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0"/>
        <w:gridCol w:w="5020"/>
        <w:gridCol w:w="1356"/>
        <w:gridCol w:w="1194"/>
      </w:tblGrid>
      <w:tr w:rsidR="00BD5AAE" w14:paraId="3F482F1E" w14:textId="77777777" w:rsidTr="0061020B">
        <w:trPr>
          <w:trHeight w:val="237"/>
        </w:trPr>
        <w:tc>
          <w:tcPr>
            <w:tcW w:w="2870" w:type="dxa"/>
            <w:vMerge w:val="restart"/>
            <w:tcBorders>
              <w:right w:val="single" w:sz="18" w:space="0" w:color="D2D2D2"/>
            </w:tcBorders>
          </w:tcPr>
          <w:p w14:paraId="165DF234" w14:textId="77777777" w:rsidR="00BD5AAE" w:rsidRDefault="00000000">
            <w:pPr>
              <w:pStyle w:val="TableParagraph"/>
              <w:ind w:left="30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82D92C9" wp14:editId="67651E5B">
                  <wp:extent cx="1766887" cy="37861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887" cy="378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218238" w14:textId="77777777" w:rsidR="00BD5AAE" w:rsidRDefault="00000000">
            <w:pPr>
              <w:pStyle w:val="TableParagraph"/>
              <w:spacing w:before="36" w:line="264" w:lineRule="auto"/>
              <w:ind w:left="885" w:right="208" w:hanging="640"/>
              <w:rPr>
                <w:sz w:val="16"/>
              </w:rPr>
            </w:pPr>
            <w:r>
              <w:rPr>
                <w:w w:val="115"/>
                <w:sz w:val="16"/>
              </w:rPr>
              <w:t>Școala Profesională, Comuna</w:t>
            </w:r>
            <w:r>
              <w:rPr>
                <w:spacing w:val="-4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Valea</w:t>
            </w:r>
            <w:r>
              <w:rPr>
                <w:spacing w:val="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Ursului</w:t>
            </w:r>
          </w:p>
          <w:p w14:paraId="798D6333" w14:textId="77777777" w:rsidR="00BD5AAE" w:rsidRDefault="00000000">
            <w:pPr>
              <w:pStyle w:val="TableParagraph"/>
              <w:ind w:left="9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D4A7422" wp14:editId="1C56057C">
                  <wp:extent cx="588856" cy="303371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856" cy="303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0" w:type="dxa"/>
            <w:vMerge w:val="restart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402398F5" w14:textId="77777777" w:rsidR="00BD5AAE" w:rsidRDefault="00BD5AAE">
            <w:pPr>
              <w:pStyle w:val="TableParagraph"/>
              <w:rPr>
                <w:rFonts w:ascii="Times New Roman"/>
                <w:sz w:val="15"/>
              </w:rPr>
            </w:pPr>
          </w:p>
          <w:p w14:paraId="30AFCB8B" w14:textId="77777777" w:rsidR="00BD5AAE" w:rsidRDefault="00000000">
            <w:pPr>
              <w:pStyle w:val="TableParagraph"/>
              <w:ind w:left="1244"/>
              <w:rPr>
                <w:sz w:val="16"/>
              </w:rPr>
            </w:pPr>
            <w:r>
              <w:rPr>
                <w:w w:val="110"/>
                <w:sz w:val="16"/>
              </w:rPr>
              <w:t>PROCEDURĂ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OPERAŢIONALĂ</w:t>
            </w:r>
          </w:p>
        </w:tc>
        <w:tc>
          <w:tcPr>
            <w:tcW w:w="1356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6320537C" w14:textId="77777777" w:rsidR="00BD5AAE" w:rsidRDefault="00000000">
            <w:pPr>
              <w:pStyle w:val="TableParagraph"/>
              <w:spacing w:before="33"/>
              <w:ind w:right="5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Ediţia:</w:t>
            </w:r>
          </w:p>
        </w:tc>
        <w:tc>
          <w:tcPr>
            <w:tcW w:w="1194" w:type="dxa"/>
            <w:tcBorders>
              <w:left w:val="single" w:sz="18" w:space="0" w:color="D2D2D2"/>
              <w:bottom w:val="single" w:sz="18" w:space="0" w:color="D2D2D2"/>
            </w:tcBorders>
          </w:tcPr>
          <w:p w14:paraId="6A2F9A87" w14:textId="77777777" w:rsidR="00BD5AAE" w:rsidRDefault="00000000">
            <w:pPr>
              <w:pStyle w:val="TableParagraph"/>
              <w:spacing w:before="33"/>
              <w:ind w:left="17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I</w:t>
            </w:r>
          </w:p>
        </w:tc>
      </w:tr>
      <w:tr w:rsidR="00BD5AAE" w14:paraId="4636A4FD" w14:textId="77777777" w:rsidTr="0061020B">
        <w:trPr>
          <w:trHeight w:val="235"/>
        </w:trPr>
        <w:tc>
          <w:tcPr>
            <w:tcW w:w="2870" w:type="dxa"/>
            <w:vMerge/>
            <w:tcBorders>
              <w:top w:val="nil"/>
              <w:right w:val="single" w:sz="18" w:space="0" w:color="D2D2D2"/>
            </w:tcBorders>
          </w:tcPr>
          <w:p w14:paraId="4F447853" w14:textId="77777777" w:rsidR="00BD5AAE" w:rsidRDefault="00BD5AAE">
            <w:pPr>
              <w:rPr>
                <w:sz w:val="2"/>
                <w:szCs w:val="2"/>
              </w:rPr>
            </w:pPr>
          </w:p>
        </w:tc>
        <w:tc>
          <w:tcPr>
            <w:tcW w:w="5020" w:type="dxa"/>
            <w:vMerge/>
            <w:tcBorders>
              <w:top w:val="nil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10C8ED9C" w14:textId="77777777" w:rsidR="00BD5AAE" w:rsidRDefault="00BD5AAE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07502AE7" w14:textId="77777777" w:rsidR="00BD5AAE" w:rsidRDefault="00000000">
            <w:pPr>
              <w:pStyle w:val="TableParagraph"/>
              <w:spacing w:before="30"/>
              <w:ind w:right="5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Revizia:</w:t>
            </w:r>
          </w:p>
        </w:tc>
        <w:tc>
          <w:tcPr>
            <w:tcW w:w="1194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298AA05C" w14:textId="2076A97D" w:rsidR="00BD5AAE" w:rsidRDefault="00000000">
            <w:pPr>
              <w:pStyle w:val="TableParagraph"/>
              <w:spacing w:before="30"/>
              <w:ind w:left="265" w:right="248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II</w:t>
            </w:r>
            <w:r w:rsidR="0061020B">
              <w:rPr>
                <w:w w:val="110"/>
                <w:sz w:val="16"/>
              </w:rPr>
              <w:t>I</w:t>
            </w:r>
            <w:r>
              <w:rPr>
                <w:w w:val="110"/>
                <w:sz w:val="16"/>
              </w:rPr>
              <w:t>-a</w:t>
            </w:r>
          </w:p>
        </w:tc>
      </w:tr>
      <w:tr w:rsidR="00BD5AAE" w14:paraId="1C3183D7" w14:textId="77777777" w:rsidTr="0061020B">
        <w:trPr>
          <w:trHeight w:val="977"/>
        </w:trPr>
        <w:tc>
          <w:tcPr>
            <w:tcW w:w="2870" w:type="dxa"/>
            <w:vMerge/>
            <w:tcBorders>
              <w:top w:val="nil"/>
              <w:right w:val="single" w:sz="18" w:space="0" w:color="D2D2D2"/>
            </w:tcBorders>
          </w:tcPr>
          <w:p w14:paraId="39646743" w14:textId="77777777" w:rsidR="00BD5AAE" w:rsidRDefault="00BD5AAE">
            <w:pPr>
              <w:rPr>
                <w:sz w:val="2"/>
                <w:szCs w:val="2"/>
              </w:rPr>
            </w:pPr>
          </w:p>
        </w:tc>
        <w:tc>
          <w:tcPr>
            <w:tcW w:w="502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5BDA37A6" w14:textId="77777777" w:rsidR="00BD5AAE" w:rsidRDefault="00BD5AAE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5D95D1FD" w14:textId="77777777" w:rsidR="00BD5AAE" w:rsidRDefault="00000000">
            <w:pPr>
              <w:pStyle w:val="TableParagraph"/>
              <w:spacing w:line="264" w:lineRule="auto"/>
              <w:ind w:left="258" w:right="236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Organizarea,</w:t>
            </w:r>
            <w:r>
              <w:rPr>
                <w:spacing w:val="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desfăşurarea</w:t>
            </w:r>
            <w:r>
              <w:rPr>
                <w:spacing w:val="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şi</w:t>
            </w:r>
            <w:r>
              <w:rPr>
                <w:spacing w:val="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calendarul</w:t>
            </w:r>
            <w:r>
              <w:rPr>
                <w:spacing w:val="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admiterii</w:t>
            </w:r>
            <w:r>
              <w:rPr>
                <w:spacing w:val="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în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învăţământul</w:t>
            </w:r>
            <w:r>
              <w:rPr>
                <w:spacing w:val="-1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profesional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pentru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anul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şcolar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2023-2024</w:t>
            </w:r>
            <w:r>
              <w:rPr>
                <w:spacing w:val="-4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Cod:</w:t>
            </w:r>
            <w:r>
              <w:rPr>
                <w:spacing w:val="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PO-CEAC-198</w:t>
            </w:r>
          </w:p>
        </w:tc>
        <w:tc>
          <w:tcPr>
            <w:tcW w:w="1356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57A5CC52" w14:textId="77777777" w:rsidR="00BD5AAE" w:rsidRDefault="00BD5AAE">
            <w:pPr>
              <w:pStyle w:val="TableParagraph"/>
              <w:rPr>
                <w:rFonts w:ascii="Times New Roman"/>
                <w:sz w:val="18"/>
              </w:rPr>
            </w:pPr>
          </w:p>
          <w:p w14:paraId="0E9C57D5" w14:textId="77777777" w:rsidR="00BD5AAE" w:rsidRDefault="00BD5AAE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1EE24B64" w14:textId="77777777" w:rsidR="00BD5AAE" w:rsidRDefault="00000000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Exemplar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nr.:</w:t>
            </w:r>
          </w:p>
        </w:tc>
        <w:tc>
          <w:tcPr>
            <w:tcW w:w="1194" w:type="dxa"/>
            <w:tcBorders>
              <w:top w:val="single" w:sz="18" w:space="0" w:color="D2D2D2"/>
              <w:left w:val="single" w:sz="18" w:space="0" w:color="D2D2D2"/>
            </w:tcBorders>
          </w:tcPr>
          <w:p w14:paraId="6A72F9F7" w14:textId="77777777" w:rsidR="00BD5AAE" w:rsidRDefault="00BD5AAE">
            <w:pPr>
              <w:pStyle w:val="TableParagraph"/>
              <w:rPr>
                <w:rFonts w:ascii="Times New Roman"/>
                <w:sz w:val="18"/>
              </w:rPr>
            </w:pPr>
          </w:p>
          <w:p w14:paraId="57EC733D" w14:textId="77777777" w:rsidR="00BD5AAE" w:rsidRDefault="00BD5AAE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250DC454" w14:textId="77777777" w:rsidR="00BD5AAE" w:rsidRDefault="00000000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w w:val="148"/>
                <w:sz w:val="16"/>
              </w:rPr>
              <w:t>1</w:t>
            </w:r>
          </w:p>
        </w:tc>
      </w:tr>
    </w:tbl>
    <w:p w14:paraId="329B80DC" w14:textId="77777777" w:rsidR="00BD5AAE" w:rsidRDefault="00BD5AAE">
      <w:pPr>
        <w:pStyle w:val="BodyText"/>
        <w:spacing w:before="2"/>
        <w:ind w:left="0"/>
        <w:rPr>
          <w:rFonts w:ascii="Times New Roman"/>
          <w:sz w:val="13"/>
        </w:rPr>
      </w:pPr>
    </w:p>
    <w:p w14:paraId="15622D8E" w14:textId="1FE07F9C" w:rsidR="0061020B" w:rsidRDefault="0061020B" w:rsidP="0061020B">
      <w:pPr>
        <w:pStyle w:val="Title"/>
        <w:spacing w:before="98"/>
        <w:jc w:val="left"/>
        <w:rPr>
          <w:w w:val="120"/>
        </w:rPr>
      </w:pPr>
      <w:r>
        <w:rPr>
          <w:w w:val="120"/>
        </w:rPr>
        <w:t>Aprobat CA din data de 16.02.2024                                                                                                 Avizat ISJ</w:t>
      </w:r>
    </w:p>
    <w:p w14:paraId="5A99628A" w14:textId="77777777" w:rsidR="0061020B" w:rsidRDefault="0061020B" w:rsidP="0061020B">
      <w:pPr>
        <w:pStyle w:val="Title"/>
        <w:spacing w:before="98"/>
        <w:jc w:val="left"/>
        <w:rPr>
          <w:w w:val="120"/>
        </w:rPr>
      </w:pPr>
    </w:p>
    <w:p w14:paraId="72B5C224" w14:textId="77777777" w:rsidR="0061020B" w:rsidRDefault="0061020B" w:rsidP="0061020B">
      <w:pPr>
        <w:pStyle w:val="Title"/>
        <w:spacing w:before="98"/>
        <w:jc w:val="left"/>
        <w:rPr>
          <w:w w:val="120"/>
        </w:rPr>
      </w:pPr>
    </w:p>
    <w:p w14:paraId="12AB42C7" w14:textId="05AE93A1" w:rsidR="00BD5AAE" w:rsidRDefault="00000000">
      <w:pPr>
        <w:pStyle w:val="Title"/>
        <w:spacing w:before="98"/>
      </w:pPr>
      <w:r>
        <w:rPr>
          <w:w w:val="120"/>
        </w:rPr>
        <w:t>Procedură</w:t>
      </w:r>
      <w:r>
        <w:rPr>
          <w:spacing w:val="1"/>
          <w:w w:val="120"/>
        </w:rPr>
        <w:t xml:space="preserve"> </w:t>
      </w:r>
      <w:r>
        <w:rPr>
          <w:w w:val="120"/>
        </w:rPr>
        <w:t>Operaţională</w:t>
      </w:r>
      <w:r>
        <w:rPr>
          <w:spacing w:val="2"/>
          <w:w w:val="120"/>
        </w:rPr>
        <w:t xml:space="preserve"> </w:t>
      </w:r>
      <w:r>
        <w:rPr>
          <w:w w:val="120"/>
        </w:rPr>
        <w:t>privind</w:t>
      </w:r>
    </w:p>
    <w:p w14:paraId="4F2D9160" w14:textId="15793D2B" w:rsidR="00BD5AAE" w:rsidRDefault="00000000">
      <w:pPr>
        <w:pStyle w:val="Title"/>
        <w:spacing w:line="266" w:lineRule="auto"/>
        <w:ind w:right="281"/>
      </w:pPr>
      <w:r>
        <w:rPr>
          <w:w w:val="120"/>
        </w:rPr>
        <w:t>Organizarea,</w:t>
      </w:r>
      <w:r>
        <w:rPr>
          <w:spacing w:val="14"/>
          <w:w w:val="120"/>
        </w:rPr>
        <w:t xml:space="preserve"> </w:t>
      </w:r>
      <w:r>
        <w:rPr>
          <w:w w:val="120"/>
        </w:rPr>
        <w:t>desfăşurarea</w:t>
      </w:r>
      <w:r>
        <w:rPr>
          <w:spacing w:val="14"/>
          <w:w w:val="120"/>
        </w:rPr>
        <w:t xml:space="preserve"> </w:t>
      </w:r>
      <w:r>
        <w:rPr>
          <w:w w:val="120"/>
        </w:rPr>
        <w:t>şi</w:t>
      </w:r>
      <w:r>
        <w:rPr>
          <w:spacing w:val="14"/>
          <w:w w:val="120"/>
        </w:rPr>
        <w:t xml:space="preserve"> </w:t>
      </w:r>
      <w:r>
        <w:rPr>
          <w:w w:val="120"/>
        </w:rPr>
        <w:t>calendarul</w:t>
      </w:r>
      <w:r>
        <w:rPr>
          <w:spacing w:val="15"/>
          <w:w w:val="120"/>
        </w:rPr>
        <w:t xml:space="preserve"> </w:t>
      </w:r>
      <w:r>
        <w:rPr>
          <w:w w:val="120"/>
        </w:rPr>
        <w:t>admiterii</w:t>
      </w:r>
      <w:r>
        <w:rPr>
          <w:spacing w:val="14"/>
          <w:w w:val="120"/>
        </w:rPr>
        <w:t xml:space="preserve"> </w:t>
      </w:r>
      <w:r>
        <w:rPr>
          <w:w w:val="120"/>
        </w:rPr>
        <w:t>în</w:t>
      </w:r>
      <w:r>
        <w:rPr>
          <w:spacing w:val="14"/>
          <w:w w:val="120"/>
        </w:rPr>
        <w:t xml:space="preserve"> </w:t>
      </w:r>
      <w:r>
        <w:rPr>
          <w:w w:val="120"/>
        </w:rPr>
        <w:t>învăţământul</w:t>
      </w:r>
      <w:r>
        <w:rPr>
          <w:spacing w:val="15"/>
          <w:w w:val="120"/>
        </w:rPr>
        <w:t xml:space="preserve"> </w:t>
      </w:r>
      <w:r>
        <w:rPr>
          <w:w w:val="120"/>
        </w:rPr>
        <w:t>profesional</w:t>
      </w:r>
      <w:r>
        <w:rPr>
          <w:spacing w:val="14"/>
          <w:w w:val="120"/>
        </w:rPr>
        <w:t xml:space="preserve"> </w:t>
      </w:r>
      <w:r>
        <w:rPr>
          <w:w w:val="120"/>
        </w:rPr>
        <w:t>pentru</w:t>
      </w:r>
      <w:r>
        <w:rPr>
          <w:spacing w:val="14"/>
          <w:w w:val="120"/>
        </w:rPr>
        <w:t xml:space="preserve"> </w:t>
      </w:r>
      <w:r>
        <w:rPr>
          <w:w w:val="120"/>
        </w:rPr>
        <w:t>anul</w:t>
      </w:r>
      <w:r>
        <w:rPr>
          <w:spacing w:val="1"/>
          <w:w w:val="120"/>
        </w:rPr>
        <w:t xml:space="preserve"> </w:t>
      </w:r>
      <w:r>
        <w:rPr>
          <w:w w:val="120"/>
        </w:rPr>
        <w:t>şcolar</w:t>
      </w:r>
      <w:r>
        <w:rPr>
          <w:spacing w:val="16"/>
          <w:w w:val="120"/>
        </w:rPr>
        <w:t xml:space="preserve"> </w:t>
      </w:r>
      <w:r>
        <w:rPr>
          <w:w w:val="120"/>
        </w:rPr>
        <w:t>202</w:t>
      </w:r>
      <w:r w:rsidR="0061020B">
        <w:rPr>
          <w:w w:val="120"/>
        </w:rPr>
        <w:t>4</w:t>
      </w:r>
      <w:r>
        <w:rPr>
          <w:w w:val="120"/>
        </w:rPr>
        <w:t>-202</w:t>
      </w:r>
      <w:r w:rsidR="0061020B">
        <w:rPr>
          <w:w w:val="120"/>
        </w:rPr>
        <w:t>5</w:t>
      </w:r>
    </w:p>
    <w:p w14:paraId="222EFBD9" w14:textId="77777777" w:rsidR="00BD5AAE" w:rsidRDefault="00000000">
      <w:pPr>
        <w:spacing w:before="38"/>
        <w:ind w:left="263" w:right="280"/>
        <w:jc w:val="center"/>
        <w:rPr>
          <w:rFonts w:ascii="Cambria"/>
          <w:b/>
          <w:sz w:val="18"/>
        </w:rPr>
      </w:pPr>
      <w:r>
        <w:rPr>
          <w:w w:val="120"/>
          <w:sz w:val="18"/>
        </w:rPr>
        <w:t>COD:</w:t>
      </w:r>
      <w:r>
        <w:rPr>
          <w:spacing w:val="16"/>
          <w:w w:val="120"/>
          <w:sz w:val="18"/>
        </w:rPr>
        <w:t xml:space="preserve"> </w:t>
      </w:r>
      <w:r>
        <w:rPr>
          <w:rFonts w:ascii="Cambria"/>
          <w:b/>
          <w:w w:val="120"/>
          <w:sz w:val="18"/>
        </w:rPr>
        <w:t>PO-CEAC-198</w:t>
      </w:r>
    </w:p>
    <w:p w14:paraId="7F8083DA" w14:textId="023E6E7F" w:rsidR="00BD5AAE" w:rsidRDefault="00000000">
      <w:pPr>
        <w:spacing w:before="29"/>
        <w:ind w:left="263" w:right="280"/>
        <w:jc w:val="center"/>
        <w:rPr>
          <w:sz w:val="18"/>
        </w:rPr>
      </w:pPr>
      <w:r>
        <w:rPr>
          <w:w w:val="120"/>
          <w:sz w:val="18"/>
        </w:rPr>
        <w:t>Ediţia:</w:t>
      </w:r>
      <w:r>
        <w:rPr>
          <w:spacing w:val="-12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I</w:t>
      </w:r>
      <w:r>
        <w:rPr>
          <w:w w:val="120"/>
          <w:sz w:val="18"/>
        </w:rPr>
        <w:t>,</w:t>
      </w:r>
      <w:r>
        <w:rPr>
          <w:spacing w:val="-11"/>
          <w:w w:val="120"/>
          <w:sz w:val="18"/>
        </w:rPr>
        <w:t xml:space="preserve"> </w:t>
      </w:r>
      <w:r>
        <w:rPr>
          <w:w w:val="120"/>
          <w:sz w:val="18"/>
        </w:rPr>
        <w:t>Revizia:</w:t>
      </w:r>
      <w:r>
        <w:rPr>
          <w:spacing w:val="-11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a</w:t>
      </w:r>
      <w:r>
        <w:rPr>
          <w:rFonts w:ascii="Cambria" w:hAnsi="Cambria"/>
          <w:b/>
          <w:spacing w:val="-3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II</w:t>
      </w:r>
      <w:r w:rsidR="0061020B">
        <w:rPr>
          <w:rFonts w:ascii="Cambria" w:hAnsi="Cambria"/>
          <w:b/>
          <w:w w:val="120"/>
          <w:sz w:val="18"/>
        </w:rPr>
        <w:t>I</w:t>
      </w:r>
      <w:r>
        <w:rPr>
          <w:rFonts w:ascii="Cambria" w:hAnsi="Cambria"/>
          <w:b/>
          <w:w w:val="120"/>
          <w:sz w:val="18"/>
        </w:rPr>
        <w:t>-a</w:t>
      </w:r>
      <w:r>
        <w:rPr>
          <w:w w:val="120"/>
          <w:sz w:val="18"/>
        </w:rPr>
        <w:t>,</w:t>
      </w:r>
      <w:r>
        <w:rPr>
          <w:spacing w:val="-11"/>
          <w:w w:val="120"/>
          <w:sz w:val="18"/>
        </w:rPr>
        <w:t xml:space="preserve"> </w:t>
      </w:r>
      <w:r>
        <w:rPr>
          <w:w w:val="120"/>
          <w:sz w:val="18"/>
        </w:rPr>
        <w:t>Data:</w:t>
      </w:r>
      <w:r>
        <w:rPr>
          <w:spacing w:val="-11"/>
          <w:w w:val="120"/>
          <w:sz w:val="18"/>
        </w:rPr>
        <w:t xml:space="preserve"> </w:t>
      </w:r>
      <w:r w:rsidR="0061020B">
        <w:rPr>
          <w:rFonts w:ascii="Cambria" w:hAnsi="Cambria"/>
          <w:b/>
          <w:w w:val="120"/>
          <w:sz w:val="18"/>
        </w:rPr>
        <w:t>15</w:t>
      </w:r>
      <w:r>
        <w:rPr>
          <w:rFonts w:ascii="Cambria" w:hAnsi="Cambria"/>
          <w:b/>
          <w:w w:val="120"/>
          <w:sz w:val="18"/>
        </w:rPr>
        <w:t>.02.202</w:t>
      </w:r>
      <w:r w:rsidR="0061020B">
        <w:rPr>
          <w:rFonts w:ascii="Cambria" w:hAnsi="Cambria"/>
          <w:b/>
          <w:w w:val="120"/>
          <w:sz w:val="18"/>
        </w:rPr>
        <w:t>4</w:t>
      </w:r>
      <w:r>
        <w:rPr>
          <w:w w:val="120"/>
          <w:sz w:val="18"/>
        </w:rPr>
        <w:t>,</w:t>
      </w:r>
    </w:p>
    <w:p w14:paraId="004F421A" w14:textId="77777777" w:rsidR="00BD5AAE" w:rsidRDefault="00BD5AAE">
      <w:pPr>
        <w:pStyle w:val="BodyText"/>
        <w:spacing w:before="8"/>
        <w:ind w:left="0"/>
        <w:rPr>
          <w:sz w:val="23"/>
        </w:rPr>
      </w:pPr>
    </w:p>
    <w:p w14:paraId="7BA79551" w14:textId="77777777" w:rsidR="00BD5AAE" w:rsidRDefault="00000000">
      <w:pPr>
        <w:pStyle w:val="Heading1"/>
        <w:ind w:left="100"/>
      </w:pPr>
      <w:r>
        <w:rPr>
          <w:w w:val="120"/>
        </w:rPr>
        <w:t>Lista</w:t>
      </w:r>
      <w:r>
        <w:rPr>
          <w:spacing w:val="8"/>
          <w:w w:val="120"/>
        </w:rPr>
        <w:t xml:space="preserve"> </w:t>
      </w:r>
      <w:r>
        <w:rPr>
          <w:w w:val="120"/>
        </w:rPr>
        <w:t>responsabililor</w:t>
      </w:r>
      <w:r>
        <w:rPr>
          <w:spacing w:val="9"/>
          <w:w w:val="120"/>
        </w:rPr>
        <w:t xml:space="preserve"> </w:t>
      </w:r>
      <w:r>
        <w:rPr>
          <w:w w:val="120"/>
        </w:rPr>
        <w:t>cu</w:t>
      </w:r>
      <w:r>
        <w:rPr>
          <w:spacing w:val="8"/>
          <w:w w:val="120"/>
        </w:rPr>
        <w:t xml:space="preserve"> </w:t>
      </w:r>
      <w:r>
        <w:rPr>
          <w:w w:val="120"/>
        </w:rPr>
        <w:t>elaborarea,</w:t>
      </w:r>
      <w:r>
        <w:rPr>
          <w:spacing w:val="9"/>
          <w:w w:val="120"/>
        </w:rPr>
        <w:t xml:space="preserve"> </w:t>
      </w:r>
      <w:r>
        <w:rPr>
          <w:w w:val="120"/>
        </w:rPr>
        <w:t>verificarea</w:t>
      </w:r>
      <w:r>
        <w:rPr>
          <w:spacing w:val="9"/>
          <w:w w:val="120"/>
        </w:rPr>
        <w:t xml:space="preserve"> </w:t>
      </w:r>
      <w:r>
        <w:rPr>
          <w:w w:val="120"/>
        </w:rPr>
        <w:t>şi</w:t>
      </w:r>
      <w:r>
        <w:rPr>
          <w:spacing w:val="8"/>
          <w:w w:val="120"/>
        </w:rPr>
        <w:t xml:space="preserve"> </w:t>
      </w:r>
      <w:r>
        <w:rPr>
          <w:w w:val="120"/>
        </w:rPr>
        <w:t>aprobarea</w:t>
      </w:r>
      <w:r>
        <w:rPr>
          <w:spacing w:val="9"/>
          <w:w w:val="120"/>
        </w:rPr>
        <w:t xml:space="preserve"> </w:t>
      </w:r>
      <w:r>
        <w:rPr>
          <w:w w:val="120"/>
        </w:rPr>
        <w:t>ediţiei</w:t>
      </w:r>
    </w:p>
    <w:p w14:paraId="67183544" w14:textId="77777777" w:rsidR="00BD5AAE" w:rsidRDefault="00BD5AAE">
      <w:pPr>
        <w:pStyle w:val="BodyText"/>
        <w:spacing w:before="1"/>
        <w:ind w:left="0"/>
        <w:rPr>
          <w:rFonts w:ascii="Cambria"/>
          <w:b/>
          <w:sz w:val="5"/>
        </w:rPr>
      </w:pP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"/>
        <w:gridCol w:w="1290"/>
        <w:gridCol w:w="2320"/>
        <w:gridCol w:w="4340"/>
        <w:gridCol w:w="1040"/>
        <w:gridCol w:w="1070"/>
      </w:tblGrid>
      <w:tr w:rsidR="00BD5AAE" w14:paraId="4B2CC9AC" w14:textId="77777777">
        <w:trPr>
          <w:trHeight w:val="837"/>
        </w:trPr>
        <w:tc>
          <w:tcPr>
            <w:tcW w:w="380" w:type="dxa"/>
            <w:tcBorders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26C06F0F" w14:textId="77777777" w:rsidR="00BD5AAE" w:rsidRDefault="00BD5AAE">
            <w:pPr>
              <w:pStyle w:val="TableParagraph"/>
              <w:spacing w:before="5"/>
              <w:rPr>
                <w:rFonts w:ascii="Cambria"/>
                <w:b/>
                <w:sz w:val="19"/>
              </w:rPr>
            </w:pPr>
          </w:p>
          <w:p w14:paraId="3F7167DE" w14:textId="77777777" w:rsidR="00BD5AAE" w:rsidRDefault="00000000">
            <w:pPr>
              <w:pStyle w:val="TableParagraph"/>
              <w:spacing w:line="256" w:lineRule="auto"/>
              <w:ind w:left="37" w:right="8" w:firstLine="6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3"/>
                <w:w w:val="130"/>
                <w:sz w:val="16"/>
              </w:rPr>
              <w:t>Nr.</w:t>
            </w:r>
            <w:r>
              <w:rPr>
                <w:rFonts w:ascii="Cambria"/>
                <w:b/>
                <w:spacing w:val="-43"/>
                <w:w w:val="130"/>
                <w:sz w:val="16"/>
              </w:rPr>
              <w:t xml:space="preserve"> </w:t>
            </w:r>
            <w:r>
              <w:rPr>
                <w:rFonts w:ascii="Cambria"/>
                <w:b/>
                <w:w w:val="125"/>
                <w:sz w:val="16"/>
              </w:rPr>
              <w:t>Crt</w:t>
            </w:r>
          </w:p>
        </w:tc>
        <w:tc>
          <w:tcPr>
            <w:tcW w:w="129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7CAA8C2E" w14:textId="77777777" w:rsidR="00BD5AAE" w:rsidRDefault="00000000">
            <w:pPr>
              <w:pStyle w:val="TableParagraph"/>
              <w:spacing w:before="15" w:line="200" w:lineRule="atLeast"/>
              <w:ind w:left="19" w:right="7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w w:val="120"/>
                <w:sz w:val="16"/>
              </w:rPr>
              <w:t>Elemente</w:t>
            </w:r>
            <w:r>
              <w:rPr>
                <w:rFonts w:ascii="Cambria" w:hAnsi="Cambria"/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privind</w:t>
            </w:r>
            <w:r>
              <w:rPr>
                <w:rFonts w:ascii="Cambria" w:hAnsi="Cambria"/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6"/>
              </w:rPr>
              <w:t>responsabilii/</w:t>
            </w:r>
            <w:r>
              <w:rPr>
                <w:rFonts w:ascii="Cambria" w:hAnsi="Cambria"/>
                <w:b/>
                <w:spacing w:val="-38"/>
                <w:w w:val="11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operațiunea</w:t>
            </w:r>
          </w:p>
        </w:tc>
        <w:tc>
          <w:tcPr>
            <w:tcW w:w="232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35D0CD6D" w14:textId="77777777" w:rsidR="00BD5AAE" w:rsidRDefault="00BD5AAE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665AD3C" w14:textId="77777777" w:rsidR="00BD5AAE" w:rsidRDefault="00000000">
            <w:pPr>
              <w:pStyle w:val="TableParagraph"/>
              <w:spacing w:before="117"/>
              <w:ind w:left="18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w w:val="120"/>
                <w:sz w:val="16"/>
              </w:rPr>
              <w:t>Numele</w:t>
            </w:r>
            <w:r>
              <w:rPr>
                <w:rFonts w:ascii="Cambria" w:hAnsi="Cambria"/>
                <w:b/>
                <w:spacing w:val="12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și</w:t>
            </w:r>
            <w:r>
              <w:rPr>
                <w:rFonts w:ascii="Cambria" w:hAnsi="Cambria"/>
                <w:b/>
                <w:spacing w:val="15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prenumele</w:t>
            </w:r>
          </w:p>
        </w:tc>
        <w:tc>
          <w:tcPr>
            <w:tcW w:w="434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25B39A16" w14:textId="77777777" w:rsidR="00BD5AAE" w:rsidRDefault="00BD5AAE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762AF5D0" w14:textId="77777777" w:rsidR="00BD5AAE" w:rsidRDefault="00000000">
            <w:pPr>
              <w:pStyle w:val="TableParagraph"/>
              <w:spacing w:before="117"/>
              <w:ind w:left="1793" w:right="1773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w w:val="125"/>
                <w:sz w:val="16"/>
              </w:rPr>
              <w:t>Funcția</w:t>
            </w:r>
          </w:p>
        </w:tc>
        <w:tc>
          <w:tcPr>
            <w:tcW w:w="104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692512C3" w14:textId="77777777" w:rsidR="00BD5AAE" w:rsidRDefault="00BD5AAE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E4DB9C0" w14:textId="77777777" w:rsidR="00BD5AAE" w:rsidRDefault="00000000">
            <w:pPr>
              <w:pStyle w:val="TableParagraph"/>
              <w:spacing w:before="117"/>
              <w:ind w:left="32" w:right="12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25"/>
                <w:sz w:val="16"/>
              </w:rPr>
              <w:t>Data</w:t>
            </w:r>
          </w:p>
        </w:tc>
        <w:tc>
          <w:tcPr>
            <w:tcW w:w="1070" w:type="dxa"/>
            <w:tcBorders>
              <w:left w:val="single" w:sz="18" w:space="0" w:color="D2D2D2"/>
              <w:bottom w:val="single" w:sz="18" w:space="0" w:color="D2D2D2"/>
            </w:tcBorders>
            <w:shd w:val="clear" w:color="auto" w:fill="FBF7E2"/>
          </w:tcPr>
          <w:p w14:paraId="16DBDEB5" w14:textId="77777777" w:rsidR="00BD5AAE" w:rsidRDefault="00BD5AAE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BFB8512" w14:textId="77777777" w:rsidR="00BD5AAE" w:rsidRDefault="00000000">
            <w:pPr>
              <w:pStyle w:val="TableParagraph"/>
              <w:spacing w:before="117"/>
              <w:ind w:left="3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w w:val="120"/>
                <w:sz w:val="16"/>
              </w:rPr>
              <w:t>Semnătura</w:t>
            </w:r>
          </w:p>
        </w:tc>
      </w:tr>
      <w:tr w:rsidR="00BD5AAE" w14:paraId="79549E95" w14:textId="77777777">
        <w:trPr>
          <w:trHeight w:val="235"/>
        </w:trPr>
        <w:tc>
          <w:tcPr>
            <w:tcW w:w="38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1041A5ED" w14:textId="77777777" w:rsidR="00BD5AAE" w:rsidRDefault="00000000">
            <w:pPr>
              <w:pStyle w:val="TableParagraph"/>
              <w:spacing w:before="30"/>
              <w:ind w:left="33" w:right="21"/>
              <w:jc w:val="center"/>
              <w:rPr>
                <w:sz w:val="16"/>
              </w:rPr>
            </w:pPr>
            <w:r>
              <w:rPr>
                <w:w w:val="140"/>
                <w:sz w:val="16"/>
              </w:rPr>
              <w:t>1.1</w:t>
            </w:r>
          </w:p>
        </w:tc>
        <w:tc>
          <w:tcPr>
            <w:tcW w:w="129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418731CA" w14:textId="77777777" w:rsidR="00BD5AAE" w:rsidRDefault="00000000">
            <w:pPr>
              <w:pStyle w:val="TableParagraph"/>
              <w:spacing w:before="30"/>
              <w:ind w:left="17" w:right="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Elaborat</w:t>
            </w:r>
          </w:p>
        </w:tc>
        <w:tc>
          <w:tcPr>
            <w:tcW w:w="23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7A8DF12A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Păun</w:t>
            </w:r>
            <w:r>
              <w:rPr>
                <w:spacing w:val="-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Carmen</w:t>
            </w:r>
            <w:r>
              <w:rPr>
                <w:spacing w:val="-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Laura</w:t>
            </w:r>
          </w:p>
        </w:tc>
        <w:tc>
          <w:tcPr>
            <w:tcW w:w="434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3269CFD8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Responsabil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CEAC</w:t>
            </w:r>
          </w:p>
        </w:tc>
        <w:tc>
          <w:tcPr>
            <w:tcW w:w="104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2057676A" w14:textId="470E7713" w:rsidR="00BD5AAE" w:rsidRDefault="0061020B">
            <w:pPr>
              <w:pStyle w:val="TableParagraph"/>
              <w:spacing w:before="30"/>
              <w:ind w:left="32" w:right="1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15.02.2024</w:t>
            </w:r>
          </w:p>
        </w:tc>
        <w:tc>
          <w:tcPr>
            <w:tcW w:w="107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54270E18" w14:textId="77777777" w:rsidR="00BD5AAE" w:rsidRDefault="00BD5A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5AAE" w14:paraId="46841987" w14:textId="77777777">
        <w:trPr>
          <w:trHeight w:val="235"/>
        </w:trPr>
        <w:tc>
          <w:tcPr>
            <w:tcW w:w="38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3E54C19A" w14:textId="77777777" w:rsidR="00BD5AAE" w:rsidRDefault="00000000">
            <w:pPr>
              <w:pStyle w:val="TableParagraph"/>
              <w:spacing w:before="30"/>
              <w:ind w:left="33" w:right="21"/>
              <w:jc w:val="center"/>
              <w:rPr>
                <w:sz w:val="16"/>
              </w:rPr>
            </w:pPr>
            <w:r>
              <w:rPr>
                <w:w w:val="125"/>
                <w:sz w:val="16"/>
              </w:rPr>
              <w:t>1.2</w:t>
            </w:r>
          </w:p>
        </w:tc>
        <w:tc>
          <w:tcPr>
            <w:tcW w:w="129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5493F401" w14:textId="77777777" w:rsidR="00BD5AAE" w:rsidRDefault="00000000">
            <w:pPr>
              <w:pStyle w:val="TableParagraph"/>
              <w:spacing w:before="30"/>
              <w:ind w:left="16" w:right="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Avizat</w:t>
            </w:r>
          </w:p>
        </w:tc>
        <w:tc>
          <w:tcPr>
            <w:tcW w:w="23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4B04BA02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Simon</w:t>
            </w:r>
            <w:r>
              <w:rPr>
                <w:spacing w:val="-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Ștefania</w:t>
            </w:r>
          </w:p>
        </w:tc>
        <w:tc>
          <w:tcPr>
            <w:tcW w:w="434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0F60AAEF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Preşedinte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Comisie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Monitorizare</w:t>
            </w:r>
          </w:p>
        </w:tc>
        <w:tc>
          <w:tcPr>
            <w:tcW w:w="104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0A8A3BE3" w14:textId="1181DDD0" w:rsidR="00BD5AAE" w:rsidRDefault="00EC30F0">
            <w:pPr>
              <w:pStyle w:val="TableParagraph"/>
              <w:spacing w:before="30"/>
              <w:ind w:left="32" w:right="1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15.02.2024</w:t>
            </w:r>
          </w:p>
        </w:tc>
        <w:tc>
          <w:tcPr>
            <w:tcW w:w="107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74283B9E" w14:textId="77777777" w:rsidR="00BD5AAE" w:rsidRDefault="00BD5A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5AAE" w14:paraId="528D2AB4" w14:textId="77777777">
        <w:trPr>
          <w:trHeight w:val="237"/>
        </w:trPr>
        <w:tc>
          <w:tcPr>
            <w:tcW w:w="380" w:type="dxa"/>
            <w:tcBorders>
              <w:top w:val="single" w:sz="18" w:space="0" w:color="D2D2D2"/>
              <w:right w:val="single" w:sz="18" w:space="0" w:color="D2D2D2"/>
            </w:tcBorders>
          </w:tcPr>
          <w:p w14:paraId="54D43712" w14:textId="77777777" w:rsidR="00BD5AAE" w:rsidRDefault="00000000">
            <w:pPr>
              <w:pStyle w:val="TableParagraph"/>
              <w:spacing w:before="30"/>
              <w:ind w:left="33" w:right="21"/>
              <w:jc w:val="center"/>
              <w:rPr>
                <w:sz w:val="16"/>
              </w:rPr>
            </w:pPr>
            <w:r>
              <w:rPr>
                <w:w w:val="125"/>
                <w:sz w:val="16"/>
              </w:rPr>
              <w:t>1.3</w:t>
            </w:r>
          </w:p>
        </w:tc>
        <w:tc>
          <w:tcPr>
            <w:tcW w:w="129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6C517E02" w14:textId="77777777" w:rsidR="00BD5AAE" w:rsidRDefault="00000000">
            <w:pPr>
              <w:pStyle w:val="TableParagraph"/>
              <w:spacing w:before="30"/>
              <w:ind w:left="16" w:right="7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Aprobat</w:t>
            </w:r>
          </w:p>
        </w:tc>
        <w:tc>
          <w:tcPr>
            <w:tcW w:w="232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0D5C1614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Spătariu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Iuliana</w:t>
            </w:r>
          </w:p>
        </w:tc>
        <w:tc>
          <w:tcPr>
            <w:tcW w:w="434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20C7C0C7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Director</w:t>
            </w:r>
          </w:p>
        </w:tc>
        <w:tc>
          <w:tcPr>
            <w:tcW w:w="104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2A3B5F05" w14:textId="60AAB2E7" w:rsidR="00BD5AAE" w:rsidRDefault="00EC30F0">
            <w:pPr>
              <w:pStyle w:val="TableParagraph"/>
              <w:spacing w:before="30"/>
              <w:ind w:left="32" w:right="1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15.02.2024</w:t>
            </w:r>
          </w:p>
        </w:tc>
        <w:tc>
          <w:tcPr>
            <w:tcW w:w="1070" w:type="dxa"/>
            <w:tcBorders>
              <w:top w:val="single" w:sz="18" w:space="0" w:color="D2D2D2"/>
              <w:left w:val="single" w:sz="18" w:space="0" w:color="D2D2D2"/>
            </w:tcBorders>
          </w:tcPr>
          <w:p w14:paraId="42B91CA8" w14:textId="77777777" w:rsidR="00BD5AAE" w:rsidRDefault="00BD5A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CAC14C9" w14:textId="77777777" w:rsidR="00BD5AAE" w:rsidRDefault="00BD5AAE">
      <w:pPr>
        <w:pStyle w:val="BodyText"/>
        <w:spacing w:before="3"/>
        <w:ind w:left="0"/>
        <w:rPr>
          <w:rFonts w:ascii="Cambria"/>
          <w:b/>
          <w:sz w:val="21"/>
        </w:rPr>
      </w:pPr>
    </w:p>
    <w:p w14:paraId="40A60AE2" w14:textId="77777777" w:rsidR="00BD5AAE" w:rsidRDefault="00000000">
      <w:pPr>
        <w:ind w:left="100"/>
        <w:rPr>
          <w:rFonts w:ascii="Cambria" w:hAnsi="Cambria"/>
          <w:b/>
          <w:sz w:val="18"/>
        </w:rPr>
      </w:pPr>
      <w:r>
        <w:rPr>
          <w:rFonts w:ascii="Cambria" w:hAnsi="Cambria"/>
          <w:b/>
          <w:w w:val="120"/>
          <w:sz w:val="18"/>
        </w:rPr>
        <w:t>Situaţia</w:t>
      </w:r>
      <w:r>
        <w:rPr>
          <w:rFonts w:ascii="Cambria" w:hAnsi="Cambria"/>
          <w:b/>
          <w:spacing w:val="10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ediţiilor</w:t>
      </w:r>
      <w:r>
        <w:rPr>
          <w:rFonts w:ascii="Cambria" w:hAnsi="Cambria"/>
          <w:b/>
          <w:spacing w:val="10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şi</w:t>
      </w:r>
      <w:r>
        <w:rPr>
          <w:rFonts w:ascii="Cambria" w:hAnsi="Cambria"/>
          <w:b/>
          <w:spacing w:val="9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a</w:t>
      </w:r>
      <w:r>
        <w:rPr>
          <w:rFonts w:ascii="Cambria" w:hAnsi="Cambria"/>
          <w:b/>
          <w:spacing w:val="10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reviziilor</w:t>
      </w:r>
      <w:r>
        <w:rPr>
          <w:rFonts w:ascii="Cambria" w:hAnsi="Cambria"/>
          <w:b/>
          <w:spacing w:val="10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în</w:t>
      </w:r>
      <w:r>
        <w:rPr>
          <w:rFonts w:ascii="Cambria" w:hAnsi="Cambria"/>
          <w:b/>
          <w:spacing w:val="9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cadrul</w:t>
      </w:r>
      <w:r>
        <w:rPr>
          <w:rFonts w:ascii="Cambria" w:hAnsi="Cambria"/>
          <w:b/>
          <w:spacing w:val="9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ediţiilor</w:t>
      </w:r>
      <w:r>
        <w:rPr>
          <w:rFonts w:ascii="Cambria" w:hAnsi="Cambria"/>
          <w:b/>
          <w:spacing w:val="10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procedurii</w:t>
      </w:r>
    </w:p>
    <w:p w14:paraId="3CFC4BDB" w14:textId="77777777" w:rsidR="00BD5AAE" w:rsidRDefault="00BD5AAE">
      <w:pPr>
        <w:pStyle w:val="BodyText"/>
        <w:spacing w:before="1"/>
        <w:ind w:left="0"/>
        <w:rPr>
          <w:rFonts w:ascii="Cambria"/>
          <w:b/>
          <w:sz w:val="5"/>
        </w:rPr>
      </w:pP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"/>
        <w:gridCol w:w="1380"/>
        <w:gridCol w:w="2320"/>
        <w:gridCol w:w="5280"/>
        <w:gridCol w:w="1090"/>
      </w:tblGrid>
      <w:tr w:rsidR="00BD5AAE" w14:paraId="60584636" w14:textId="77777777">
        <w:trPr>
          <w:trHeight w:val="1437"/>
        </w:trPr>
        <w:tc>
          <w:tcPr>
            <w:tcW w:w="370" w:type="dxa"/>
            <w:tcBorders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35F6DC89" w14:textId="77777777" w:rsidR="00BD5AAE" w:rsidRDefault="00BD5AAE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5A7754A7" w14:textId="77777777" w:rsidR="00BD5AAE" w:rsidRDefault="00BD5AAE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EF75F30" w14:textId="77777777" w:rsidR="00BD5AAE" w:rsidRDefault="00000000">
            <w:pPr>
              <w:pStyle w:val="TableParagraph"/>
              <w:spacing w:before="106" w:line="256" w:lineRule="auto"/>
              <w:ind w:left="37" w:right="-2" w:firstLine="6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3"/>
                <w:w w:val="130"/>
                <w:sz w:val="16"/>
              </w:rPr>
              <w:t>Nr.</w:t>
            </w:r>
            <w:r>
              <w:rPr>
                <w:rFonts w:ascii="Cambria"/>
                <w:b/>
                <w:spacing w:val="-43"/>
                <w:w w:val="130"/>
                <w:sz w:val="16"/>
              </w:rPr>
              <w:t xml:space="preserve"> </w:t>
            </w:r>
            <w:r>
              <w:rPr>
                <w:rFonts w:ascii="Cambria"/>
                <w:b/>
                <w:w w:val="125"/>
                <w:sz w:val="16"/>
              </w:rPr>
              <w:t>Crt</w:t>
            </w:r>
          </w:p>
        </w:tc>
        <w:tc>
          <w:tcPr>
            <w:tcW w:w="138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630B8A14" w14:textId="77777777" w:rsidR="00BD5AAE" w:rsidRDefault="00BD5AAE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CBD12B5" w14:textId="77777777" w:rsidR="00BD5AAE" w:rsidRDefault="00000000">
            <w:pPr>
              <w:pStyle w:val="TableParagraph"/>
              <w:spacing w:before="117" w:line="256" w:lineRule="auto"/>
              <w:ind w:left="77" w:right="55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w w:val="120"/>
                <w:sz w:val="16"/>
              </w:rPr>
              <w:t>Ediția</w:t>
            </w:r>
            <w:r>
              <w:rPr>
                <w:rFonts w:ascii="Cambria" w:hAnsi="Cambria"/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sau,</w:t>
            </w:r>
            <w:r>
              <w:rPr>
                <w:rFonts w:ascii="Cambria" w:hAnsi="Cambria"/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după</w:t>
            </w:r>
            <w:r>
              <w:rPr>
                <w:rFonts w:ascii="Cambria" w:hAnsi="Cambria"/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caz,</w:t>
            </w:r>
            <w:r>
              <w:rPr>
                <w:rFonts w:ascii="Cambria" w:hAnsi="Cambria"/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revizia</w:t>
            </w:r>
            <w:r>
              <w:rPr>
                <w:rFonts w:ascii="Cambria" w:hAnsi="Cambria"/>
                <w:b/>
                <w:spacing w:val="9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în</w:t>
            </w:r>
            <w:r>
              <w:rPr>
                <w:rFonts w:ascii="Cambria" w:hAnsi="Cambria"/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cadrul</w:t>
            </w:r>
            <w:r>
              <w:rPr>
                <w:rFonts w:ascii="Cambria" w:hAnsi="Cambria"/>
                <w:b/>
                <w:spacing w:val="1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ediției</w:t>
            </w:r>
          </w:p>
        </w:tc>
        <w:tc>
          <w:tcPr>
            <w:tcW w:w="232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0C8383BF" w14:textId="77777777" w:rsidR="00BD5AAE" w:rsidRDefault="00BD5AAE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C61EFA2" w14:textId="77777777" w:rsidR="00BD5AAE" w:rsidRDefault="00BD5AAE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4432EB00" w14:textId="77777777" w:rsidR="00BD5AAE" w:rsidRDefault="00BD5AAE">
            <w:pPr>
              <w:pStyle w:val="TableParagraph"/>
              <w:spacing w:before="6"/>
              <w:rPr>
                <w:rFonts w:ascii="Cambria"/>
                <w:b/>
                <w:sz w:val="17"/>
              </w:rPr>
            </w:pPr>
          </w:p>
          <w:p w14:paraId="706E2DF9" w14:textId="77777777" w:rsidR="00BD5AAE" w:rsidRDefault="00000000">
            <w:pPr>
              <w:pStyle w:val="TableParagraph"/>
              <w:ind w:left="161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w w:val="120"/>
                <w:sz w:val="16"/>
              </w:rPr>
              <w:t>Componenta</w:t>
            </w:r>
            <w:r>
              <w:rPr>
                <w:rFonts w:ascii="Cambria" w:hAnsi="Cambria"/>
                <w:b/>
                <w:spacing w:val="7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revizuită</w:t>
            </w:r>
          </w:p>
        </w:tc>
        <w:tc>
          <w:tcPr>
            <w:tcW w:w="528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4DE69487" w14:textId="77777777" w:rsidR="00BD5AAE" w:rsidRDefault="00BD5AAE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1DCEE9D" w14:textId="77777777" w:rsidR="00BD5AAE" w:rsidRDefault="00BD5AAE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33BAC245" w14:textId="77777777" w:rsidR="00BD5AAE" w:rsidRDefault="00BD5AAE">
            <w:pPr>
              <w:pStyle w:val="TableParagraph"/>
              <w:spacing w:before="6"/>
              <w:rPr>
                <w:rFonts w:ascii="Cambria"/>
                <w:b/>
                <w:sz w:val="17"/>
              </w:rPr>
            </w:pPr>
          </w:p>
          <w:p w14:paraId="1EBBA49D" w14:textId="77777777" w:rsidR="00BD5AAE" w:rsidRDefault="00000000">
            <w:pPr>
              <w:pStyle w:val="TableParagraph"/>
              <w:ind w:left="1735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20"/>
                <w:sz w:val="16"/>
              </w:rPr>
              <w:t>Modalitatea</w:t>
            </w:r>
            <w:r>
              <w:rPr>
                <w:rFonts w:ascii="Cambria"/>
                <w:b/>
                <w:spacing w:val="8"/>
                <w:w w:val="120"/>
                <w:sz w:val="16"/>
              </w:rPr>
              <w:t xml:space="preserve"> </w:t>
            </w:r>
            <w:r>
              <w:rPr>
                <w:rFonts w:ascii="Cambria"/>
                <w:b/>
                <w:w w:val="120"/>
                <w:sz w:val="16"/>
              </w:rPr>
              <w:t>reviziei</w:t>
            </w:r>
          </w:p>
        </w:tc>
        <w:tc>
          <w:tcPr>
            <w:tcW w:w="1090" w:type="dxa"/>
            <w:tcBorders>
              <w:left w:val="single" w:sz="18" w:space="0" w:color="D2D2D2"/>
              <w:bottom w:val="single" w:sz="18" w:space="0" w:color="D2D2D2"/>
            </w:tcBorders>
            <w:shd w:val="clear" w:color="auto" w:fill="FBF7E2"/>
          </w:tcPr>
          <w:p w14:paraId="1FA6E2D2" w14:textId="77777777" w:rsidR="00BD5AAE" w:rsidRDefault="00000000">
            <w:pPr>
              <w:pStyle w:val="TableParagraph"/>
              <w:spacing w:before="15" w:line="200" w:lineRule="atLeast"/>
              <w:ind w:left="31" w:right="11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w w:val="120"/>
                <w:sz w:val="16"/>
              </w:rPr>
              <w:t>Data</w:t>
            </w:r>
            <w:r>
              <w:rPr>
                <w:rFonts w:ascii="Cambria" w:hAnsi="Cambria"/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de</w:t>
            </w:r>
            <w:r>
              <w:rPr>
                <w:rFonts w:ascii="Cambria" w:hAnsi="Cambria"/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la</w:t>
            </w:r>
            <w:r>
              <w:rPr>
                <w:rFonts w:ascii="Cambria" w:hAnsi="Cambria"/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care</w:t>
            </w:r>
            <w:r>
              <w:rPr>
                <w:rFonts w:ascii="Cambria" w:hAnsi="Cambria"/>
                <w:b/>
                <w:spacing w:val="12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se</w:t>
            </w:r>
            <w:r>
              <w:rPr>
                <w:rFonts w:ascii="Cambria" w:hAnsi="Cambria"/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aplică</w:t>
            </w:r>
            <w:r>
              <w:rPr>
                <w:rFonts w:ascii="Cambria" w:hAnsi="Cambria"/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6"/>
              </w:rPr>
              <w:t>prevederile</w:t>
            </w:r>
            <w:r>
              <w:rPr>
                <w:rFonts w:ascii="Cambria" w:hAnsi="Cambria"/>
                <w:b/>
                <w:spacing w:val="-38"/>
                <w:w w:val="11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ediției</w:t>
            </w:r>
            <w:r>
              <w:rPr>
                <w:rFonts w:ascii="Cambria" w:hAnsi="Cambria"/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sau</w:t>
            </w:r>
            <w:r>
              <w:rPr>
                <w:rFonts w:ascii="Cambria" w:hAnsi="Cambria"/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reviziei</w:t>
            </w:r>
            <w:r>
              <w:rPr>
                <w:rFonts w:ascii="Cambria" w:hAnsi="Cambria"/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ediției</w:t>
            </w:r>
          </w:p>
        </w:tc>
      </w:tr>
      <w:tr w:rsidR="00BD5AAE" w14:paraId="1E747943" w14:textId="77777777">
        <w:trPr>
          <w:trHeight w:val="235"/>
        </w:trPr>
        <w:tc>
          <w:tcPr>
            <w:tcW w:w="37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358A811A" w14:textId="77777777" w:rsidR="00BD5AAE" w:rsidRDefault="00000000">
            <w:pPr>
              <w:pStyle w:val="TableParagraph"/>
              <w:spacing w:before="30"/>
              <w:ind w:left="10" w:right="31"/>
              <w:jc w:val="center"/>
              <w:rPr>
                <w:sz w:val="16"/>
              </w:rPr>
            </w:pPr>
            <w:r>
              <w:rPr>
                <w:w w:val="125"/>
                <w:sz w:val="16"/>
              </w:rPr>
              <w:t>2.1</w:t>
            </w:r>
          </w:p>
        </w:tc>
        <w:tc>
          <w:tcPr>
            <w:tcW w:w="138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1D87831C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10"/>
                <w:sz w:val="16"/>
              </w:rPr>
              <w:t>Ediția</w:t>
            </w:r>
            <w:r>
              <w:rPr>
                <w:spacing w:val="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</w:p>
        </w:tc>
        <w:tc>
          <w:tcPr>
            <w:tcW w:w="23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72BD99A4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528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6EBC2BED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09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43EE0CF9" w14:textId="77777777" w:rsidR="00BD5AAE" w:rsidRDefault="00000000">
            <w:pPr>
              <w:pStyle w:val="TableParagraph"/>
              <w:spacing w:before="30"/>
              <w:ind w:left="28" w:right="11"/>
              <w:jc w:val="center"/>
              <w:rPr>
                <w:sz w:val="16"/>
              </w:rPr>
            </w:pPr>
            <w:r>
              <w:rPr>
                <w:w w:val="120"/>
                <w:sz w:val="16"/>
              </w:rPr>
              <w:t>18.10.2022</w:t>
            </w:r>
          </w:p>
        </w:tc>
      </w:tr>
      <w:tr w:rsidR="00BD5AAE" w14:paraId="44A8D8D8" w14:textId="77777777">
        <w:trPr>
          <w:trHeight w:val="635"/>
        </w:trPr>
        <w:tc>
          <w:tcPr>
            <w:tcW w:w="37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755CB9C8" w14:textId="77777777" w:rsidR="00BD5AAE" w:rsidRDefault="00BD5AAE">
            <w:pPr>
              <w:pStyle w:val="TableParagraph"/>
              <w:spacing w:before="8"/>
              <w:rPr>
                <w:rFonts w:ascii="Cambria"/>
                <w:b/>
                <w:sz w:val="19"/>
              </w:rPr>
            </w:pPr>
          </w:p>
          <w:p w14:paraId="01502193" w14:textId="77777777" w:rsidR="00BD5AAE" w:rsidRDefault="00000000">
            <w:pPr>
              <w:pStyle w:val="TableParagraph"/>
              <w:ind w:left="10" w:right="31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2.2</w:t>
            </w:r>
          </w:p>
        </w:tc>
        <w:tc>
          <w:tcPr>
            <w:tcW w:w="138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7A24B7E0" w14:textId="77777777" w:rsidR="00BD5AAE" w:rsidRDefault="00BD5AAE">
            <w:pPr>
              <w:pStyle w:val="TableParagraph"/>
              <w:spacing w:before="8"/>
              <w:rPr>
                <w:rFonts w:ascii="Cambria"/>
                <w:b/>
                <w:sz w:val="19"/>
              </w:rPr>
            </w:pPr>
          </w:p>
          <w:p w14:paraId="6DAF0469" w14:textId="77777777" w:rsidR="00BD5AAE" w:rsidRDefault="00000000">
            <w:pPr>
              <w:pStyle w:val="TableParagraph"/>
              <w:ind w:left="27"/>
              <w:rPr>
                <w:sz w:val="16"/>
              </w:rPr>
            </w:pPr>
            <w:r>
              <w:rPr>
                <w:w w:val="110"/>
                <w:sz w:val="16"/>
              </w:rPr>
              <w:t>Revizia</w:t>
            </w:r>
            <w:r>
              <w:rPr>
                <w:spacing w:val="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</w:p>
        </w:tc>
        <w:tc>
          <w:tcPr>
            <w:tcW w:w="23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6E491512" w14:textId="77777777" w:rsidR="00BD5AAE" w:rsidRDefault="00000000">
            <w:pPr>
              <w:pStyle w:val="TableParagraph"/>
              <w:spacing w:before="12" w:line="200" w:lineRule="atLeast"/>
              <w:ind w:left="27" w:right="215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>Documente de referintă;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Descrierea activității sau</w:t>
            </w:r>
            <w:r>
              <w:rPr>
                <w:spacing w:val="-4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procesului</w:t>
            </w:r>
          </w:p>
        </w:tc>
        <w:tc>
          <w:tcPr>
            <w:tcW w:w="528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04BA4728" w14:textId="77777777" w:rsidR="00BD5AAE" w:rsidRDefault="00BD5AAE">
            <w:pPr>
              <w:pStyle w:val="TableParagraph"/>
              <w:spacing w:before="8"/>
              <w:rPr>
                <w:rFonts w:ascii="Cambria"/>
                <w:b/>
                <w:sz w:val="19"/>
              </w:rPr>
            </w:pPr>
          </w:p>
          <w:p w14:paraId="7948877E" w14:textId="77777777" w:rsidR="00BD5AAE" w:rsidRDefault="00000000">
            <w:pPr>
              <w:pStyle w:val="TableParagraph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Modificări</w:t>
            </w:r>
            <w:r>
              <w:rPr>
                <w:spacing w:val="-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legislative</w:t>
            </w:r>
          </w:p>
        </w:tc>
        <w:tc>
          <w:tcPr>
            <w:tcW w:w="109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6E82F54A" w14:textId="77777777" w:rsidR="00BD5AAE" w:rsidRDefault="00BD5AAE">
            <w:pPr>
              <w:pStyle w:val="TableParagraph"/>
              <w:spacing w:before="8"/>
              <w:rPr>
                <w:rFonts w:ascii="Cambria"/>
                <w:b/>
                <w:sz w:val="19"/>
              </w:rPr>
            </w:pPr>
          </w:p>
          <w:p w14:paraId="3109164A" w14:textId="77777777" w:rsidR="00BD5AAE" w:rsidRDefault="00000000">
            <w:pPr>
              <w:pStyle w:val="TableParagraph"/>
              <w:ind w:left="28" w:right="11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02.02.2023</w:t>
            </w:r>
          </w:p>
        </w:tc>
      </w:tr>
      <w:tr w:rsidR="00BD5AAE" w14:paraId="30BA7B36" w14:textId="77777777" w:rsidTr="0061020B">
        <w:trPr>
          <w:trHeight w:val="437"/>
        </w:trPr>
        <w:tc>
          <w:tcPr>
            <w:tcW w:w="37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1C93A6A5" w14:textId="77777777" w:rsidR="00BD5AAE" w:rsidRDefault="00000000">
            <w:pPr>
              <w:pStyle w:val="TableParagraph"/>
              <w:spacing w:before="130"/>
              <w:ind w:left="10" w:right="31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2.3</w:t>
            </w:r>
          </w:p>
        </w:tc>
        <w:tc>
          <w:tcPr>
            <w:tcW w:w="138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676CC90D" w14:textId="77777777" w:rsidR="00BD5AAE" w:rsidRDefault="00000000">
            <w:pPr>
              <w:pStyle w:val="TableParagraph"/>
              <w:spacing w:before="1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Revizia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II-a</w:t>
            </w:r>
          </w:p>
        </w:tc>
        <w:tc>
          <w:tcPr>
            <w:tcW w:w="23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5369F201" w14:textId="77777777" w:rsidR="00BD5AAE" w:rsidRDefault="00000000">
            <w:pPr>
              <w:pStyle w:val="TableParagraph"/>
              <w:spacing w:before="12" w:line="200" w:lineRule="atLeast"/>
              <w:ind w:left="27" w:right="147"/>
              <w:rPr>
                <w:sz w:val="16"/>
              </w:rPr>
            </w:pPr>
            <w:r>
              <w:rPr>
                <w:w w:val="115"/>
                <w:sz w:val="16"/>
              </w:rPr>
              <w:t>calendarul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admitere in</w:t>
            </w:r>
            <w:r>
              <w:rPr>
                <w:spacing w:val="-41"/>
                <w:w w:val="115"/>
                <w:sz w:val="16"/>
              </w:rPr>
              <w:t xml:space="preserve"> </w:t>
            </w:r>
            <w:r>
              <w:rPr>
                <w:spacing w:val="-1"/>
                <w:w w:val="115"/>
                <w:sz w:val="16"/>
              </w:rPr>
              <w:t>invățământul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profesional</w:t>
            </w:r>
          </w:p>
        </w:tc>
        <w:tc>
          <w:tcPr>
            <w:tcW w:w="528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2275FAFD" w14:textId="49F3824A" w:rsidR="00BD5AAE" w:rsidRDefault="0061020B">
            <w:pPr>
              <w:pStyle w:val="TableParagraph"/>
              <w:spacing w:before="1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Modificarea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calendarului</w:t>
            </w:r>
          </w:p>
        </w:tc>
        <w:tc>
          <w:tcPr>
            <w:tcW w:w="109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232A8198" w14:textId="77777777" w:rsidR="00BD5AAE" w:rsidRDefault="00000000">
            <w:pPr>
              <w:pStyle w:val="TableParagraph"/>
              <w:spacing w:before="130"/>
              <w:ind w:left="28" w:right="11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22.02.2023</w:t>
            </w:r>
          </w:p>
        </w:tc>
      </w:tr>
      <w:tr w:rsidR="0061020B" w14:paraId="168536A8" w14:textId="77777777">
        <w:trPr>
          <w:trHeight w:val="437"/>
        </w:trPr>
        <w:tc>
          <w:tcPr>
            <w:tcW w:w="370" w:type="dxa"/>
            <w:tcBorders>
              <w:top w:val="single" w:sz="18" w:space="0" w:color="D2D2D2"/>
              <w:right w:val="single" w:sz="18" w:space="0" w:color="D2D2D2"/>
            </w:tcBorders>
          </w:tcPr>
          <w:p w14:paraId="0CC58337" w14:textId="5C72D3F9" w:rsidR="0061020B" w:rsidRDefault="0061020B">
            <w:pPr>
              <w:pStyle w:val="TableParagraph"/>
              <w:spacing w:before="130"/>
              <w:ind w:left="10" w:right="31"/>
              <w:jc w:val="center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2.4</w:t>
            </w:r>
          </w:p>
        </w:tc>
        <w:tc>
          <w:tcPr>
            <w:tcW w:w="138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10478311" w14:textId="57BDFA16" w:rsidR="0061020B" w:rsidRDefault="0061020B">
            <w:pPr>
              <w:pStyle w:val="TableParagraph"/>
              <w:spacing w:before="130"/>
              <w:ind w:left="27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Revizia a III-a</w:t>
            </w:r>
          </w:p>
        </w:tc>
        <w:tc>
          <w:tcPr>
            <w:tcW w:w="232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227BCB7D" w14:textId="5A4C3B54" w:rsidR="0061020B" w:rsidRDefault="0061020B">
            <w:pPr>
              <w:pStyle w:val="TableParagraph"/>
              <w:spacing w:before="12" w:line="200" w:lineRule="atLeast"/>
              <w:ind w:left="27" w:right="147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Calendarul de admitere în învățământul profesional</w:t>
            </w:r>
          </w:p>
        </w:tc>
        <w:tc>
          <w:tcPr>
            <w:tcW w:w="528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023A499D" w14:textId="68337DCE" w:rsidR="0061020B" w:rsidRDefault="0061020B">
            <w:pPr>
              <w:pStyle w:val="TableParagraph"/>
              <w:spacing w:before="130"/>
              <w:ind w:left="27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Modificarea calendarului</w:t>
            </w:r>
          </w:p>
        </w:tc>
        <w:tc>
          <w:tcPr>
            <w:tcW w:w="1090" w:type="dxa"/>
            <w:tcBorders>
              <w:top w:val="single" w:sz="18" w:space="0" w:color="D2D2D2"/>
              <w:left w:val="single" w:sz="18" w:space="0" w:color="D2D2D2"/>
            </w:tcBorders>
          </w:tcPr>
          <w:p w14:paraId="1126BF4A" w14:textId="22F3D89C" w:rsidR="0061020B" w:rsidRDefault="0061020B">
            <w:pPr>
              <w:pStyle w:val="TableParagraph"/>
              <w:spacing w:before="130"/>
              <w:ind w:left="28" w:right="11"/>
              <w:jc w:val="center"/>
              <w:rPr>
                <w:w w:val="115"/>
                <w:sz w:val="16"/>
              </w:rPr>
            </w:pPr>
            <w:r>
              <w:rPr>
                <w:w w:val="115"/>
                <w:sz w:val="16"/>
              </w:rPr>
              <w:t>15.02.2024</w:t>
            </w:r>
          </w:p>
        </w:tc>
      </w:tr>
    </w:tbl>
    <w:p w14:paraId="7D159C08" w14:textId="77777777" w:rsidR="00BD5AAE" w:rsidRDefault="00BD5AAE">
      <w:pPr>
        <w:pStyle w:val="BodyText"/>
        <w:spacing w:before="3"/>
        <w:ind w:left="0"/>
        <w:rPr>
          <w:rFonts w:ascii="Cambria"/>
          <w:b/>
          <w:sz w:val="21"/>
        </w:rPr>
      </w:pPr>
    </w:p>
    <w:p w14:paraId="410FE1CE" w14:textId="77777777" w:rsidR="00BD5AAE" w:rsidRDefault="00000000">
      <w:pPr>
        <w:pStyle w:val="Heading1"/>
        <w:spacing w:after="30" w:line="273" w:lineRule="auto"/>
        <w:ind w:left="100"/>
      </w:pPr>
      <w:r>
        <w:rPr>
          <w:w w:val="120"/>
        </w:rPr>
        <w:t>Lista</w:t>
      </w:r>
      <w:r>
        <w:rPr>
          <w:spacing w:val="30"/>
          <w:w w:val="120"/>
        </w:rPr>
        <w:t xml:space="preserve"> </w:t>
      </w:r>
      <w:r>
        <w:rPr>
          <w:w w:val="120"/>
        </w:rPr>
        <w:t>cuprinzând</w:t>
      </w:r>
      <w:r>
        <w:rPr>
          <w:spacing w:val="30"/>
          <w:w w:val="120"/>
        </w:rPr>
        <w:t xml:space="preserve"> </w:t>
      </w:r>
      <w:r>
        <w:rPr>
          <w:w w:val="120"/>
        </w:rPr>
        <w:t>persoanele</w:t>
      </w:r>
      <w:r>
        <w:rPr>
          <w:spacing w:val="30"/>
          <w:w w:val="120"/>
        </w:rPr>
        <w:t xml:space="preserve"> </w:t>
      </w:r>
      <w:r>
        <w:rPr>
          <w:w w:val="120"/>
        </w:rPr>
        <w:t>la</w:t>
      </w:r>
      <w:r>
        <w:rPr>
          <w:spacing w:val="30"/>
          <w:w w:val="120"/>
        </w:rPr>
        <w:t xml:space="preserve"> </w:t>
      </w:r>
      <w:r>
        <w:rPr>
          <w:w w:val="120"/>
        </w:rPr>
        <w:t>care</w:t>
      </w:r>
      <w:r>
        <w:rPr>
          <w:spacing w:val="30"/>
          <w:w w:val="120"/>
        </w:rPr>
        <w:t xml:space="preserve"> </w:t>
      </w:r>
      <w:r>
        <w:rPr>
          <w:w w:val="120"/>
        </w:rPr>
        <w:t>se</w:t>
      </w:r>
      <w:r>
        <w:rPr>
          <w:spacing w:val="30"/>
          <w:w w:val="120"/>
        </w:rPr>
        <w:t xml:space="preserve"> </w:t>
      </w:r>
      <w:r>
        <w:rPr>
          <w:w w:val="120"/>
        </w:rPr>
        <w:t>difuzează</w:t>
      </w:r>
      <w:r>
        <w:rPr>
          <w:spacing w:val="30"/>
          <w:w w:val="120"/>
        </w:rPr>
        <w:t xml:space="preserve"> </w:t>
      </w:r>
      <w:r>
        <w:rPr>
          <w:w w:val="120"/>
        </w:rPr>
        <w:t>ediţia</w:t>
      </w:r>
      <w:r>
        <w:rPr>
          <w:spacing w:val="30"/>
          <w:w w:val="120"/>
        </w:rPr>
        <w:t xml:space="preserve"> </w:t>
      </w:r>
      <w:r>
        <w:rPr>
          <w:w w:val="120"/>
        </w:rPr>
        <w:t>sau,</w:t>
      </w:r>
      <w:r>
        <w:rPr>
          <w:spacing w:val="30"/>
          <w:w w:val="120"/>
        </w:rPr>
        <w:t xml:space="preserve"> </w:t>
      </w:r>
      <w:r>
        <w:rPr>
          <w:w w:val="120"/>
        </w:rPr>
        <w:t>după</w:t>
      </w:r>
      <w:r>
        <w:rPr>
          <w:spacing w:val="30"/>
          <w:w w:val="120"/>
        </w:rPr>
        <w:t xml:space="preserve"> </w:t>
      </w:r>
      <w:r>
        <w:rPr>
          <w:w w:val="120"/>
        </w:rPr>
        <w:t>caz,</w:t>
      </w:r>
      <w:r>
        <w:rPr>
          <w:spacing w:val="30"/>
          <w:w w:val="120"/>
        </w:rPr>
        <w:t xml:space="preserve"> </w:t>
      </w:r>
      <w:r>
        <w:rPr>
          <w:w w:val="120"/>
        </w:rPr>
        <w:t>revizia</w:t>
      </w:r>
      <w:r>
        <w:rPr>
          <w:spacing w:val="30"/>
          <w:w w:val="120"/>
        </w:rPr>
        <w:t xml:space="preserve"> </w:t>
      </w:r>
      <w:r>
        <w:rPr>
          <w:w w:val="120"/>
        </w:rPr>
        <w:t>din</w:t>
      </w:r>
      <w:r>
        <w:rPr>
          <w:spacing w:val="30"/>
          <w:w w:val="120"/>
        </w:rPr>
        <w:t xml:space="preserve"> </w:t>
      </w:r>
      <w:r>
        <w:rPr>
          <w:w w:val="120"/>
        </w:rPr>
        <w:t>cadrul</w:t>
      </w:r>
      <w:r>
        <w:rPr>
          <w:spacing w:val="30"/>
          <w:w w:val="120"/>
        </w:rPr>
        <w:t xml:space="preserve"> </w:t>
      </w:r>
      <w:r>
        <w:rPr>
          <w:w w:val="120"/>
        </w:rPr>
        <w:t>ediţiei</w:t>
      </w:r>
      <w:r>
        <w:rPr>
          <w:spacing w:val="1"/>
          <w:w w:val="120"/>
        </w:rPr>
        <w:t xml:space="preserve"> </w:t>
      </w:r>
      <w:r>
        <w:rPr>
          <w:w w:val="120"/>
        </w:rPr>
        <w:t>procedurii</w: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"/>
        <w:gridCol w:w="980"/>
        <w:gridCol w:w="940"/>
        <w:gridCol w:w="1260"/>
        <w:gridCol w:w="2440"/>
        <w:gridCol w:w="2420"/>
        <w:gridCol w:w="1000"/>
        <w:gridCol w:w="1070"/>
      </w:tblGrid>
      <w:tr w:rsidR="00BD5AAE" w14:paraId="29D08C43" w14:textId="77777777">
        <w:trPr>
          <w:trHeight w:val="437"/>
        </w:trPr>
        <w:tc>
          <w:tcPr>
            <w:tcW w:w="330" w:type="dxa"/>
            <w:tcBorders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19568244" w14:textId="77777777" w:rsidR="00BD5AAE" w:rsidRDefault="00BD5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26D029CB" w14:textId="77777777" w:rsidR="00BD5AAE" w:rsidRDefault="00000000">
            <w:pPr>
              <w:pStyle w:val="TableParagraph"/>
              <w:spacing w:before="15" w:line="200" w:lineRule="atLeast"/>
              <w:ind w:left="99" w:right="59" w:firstLine="74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w w:val="125"/>
                <w:sz w:val="16"/>
              </w:rPr>
              <w:t>Scopul</w:t>
            </w:r>
            <w:r>
              <w:rPr>
                <w:rFonts w:ascii="Cambria" w:hAnsi="Cambria"/>
                <w:b/>
                <w:spacing w:val="1"/>
                <w:w w:val="12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difuzării</w:t>
            </w:r>
          </w:p>
        </w:tc>
        <w:tc>
          <w:tcPr>
            <w:tcW w:w="94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1AE02857" w14:textId="77777777" w:rsidR="00BD5AAE" w:rsidRDefault="00000000">
            <w:pPr>
              <w:pStyle w:val="TableParagraph"/>
              <w:spacing w:before="15" w:line="200" w:lineRule="atLeast"/>
              <w:ind w:left="336" w:right="1" w:hanging="304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1"/>
                <w:w w:val="120"/>
                <w:sz w:val="16"/>
              </w:rPr>
              <w:t>Exemplar</w:t>
            </w:r>
            <w:r>
              <w:rPr>
                <w:rFonts w:ascii="Cambria"/>
                <w:b/>
                <w:spacing w:val="-40"/>
                <w:w w:val="120"/>
                <w:sz w:val="16"/>
              </w:rPr>
              <w:t xml:space="preserve"> </w:t>
            </w:r>
            <w:r>
              <w:rPr>
                <w:rFonts w:ascii="Cambria"/>
                <w:b/>
                <w:w w:val="125"/>
                <w:sz w:val="16"/>
              </w:rPr>
              <w:t>nr.</w:t>
            </w:r>
          </w:p>
        </w:tc>
        <w:tc>
          <w:tcPr>
            <w:tcW w:w="126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2478520C" w14:textId="77777777" w:rsidR="00BD5AAE" w:rsidRDefault="00000000">
            <w:pPr>
              <w:pStyle w:val="TableParagraph"/>
              <w:spacing w:before="128"/>
              <w:ind w:left="28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20"/>
                <w:sz w:val="16"/>
              </w:rPr>
              <w:t>Departament</w:t>
            </w:r>
          </w:p>
        </w:tc>
        <w:tc>
          <w:tcPr>
            <w:tcW w:w="244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36F051EE" w14:textId="77777777" w:rsidR="00BD5AAE" w:rsidRDefault="00000000">
            <w:pPr>
              <w:pStyle w:val="TableParagraph"/>
              <w:spacing w:before="128"/>
              <w:ind w:right="846"/>
              <w:jc w:val="right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w w:val="125"/>
                <w:sz w:val="16"/>
              </w:rPr>
              <w:t>Funcția</w:t>
            </w:r>
          </w:p>
        </w:tc>
        <w:tc>
          <w:tcPr>
            <w:tcW w:w="242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3C83DA73" w14:textId="77777777" w:rsidR="00BD5AAE" w:rsidRDefault="00000000">
            <w:pPr>
              <w:pStyle w:val="TableParagraph"/>
              <w:spacing w:before="128"/>
              <w:ind w:left="237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w w:val="120"/>
                <w:sz w:val="16"/>
              </w:rPr>
              <w:t>Numele</w:t>
            </w:r>
            <w:r>
              <w:rPr>
                <w:rFonts w:ascii="Cambria" w:hAnsi="Cambria"/>
                <w:b/>
                <w:spacing w:val="12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și</w:t>
            </w:r>
            <w:r>
              <w:rPr>
                <w:rFonts w:ascii="Cambria" w:hAnsi="Cambria"/>
                <w:b/>
                <w:spacing w:val="15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prenumele</w:t>
            </w:r>
          </w:p>
        </w:tc>
        <w:tc>
          <w:tcPr>
            <w:tcW w:w="100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29603017" w14:textId="77777777" w:rsidR="00BD5AAE" w:rsidRDefault="00000000">
            <w:pPr>
              <w:pStyle w:val="TableParagraph"/>
              <w:spacing w:before="15" w:line="200" w:lineRule="atLeast"/>
              <w:ind w:left="141" w:firstLine="136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20"/>
                <w:sz w:val="16"/>
              </w:rPr>
              <w:t>Data</w:t>
            </w:r>
            <w:r>
              <w:rPr>
                <w:rFonts w:ascii="Cambria"/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/>
                <w:b/>
                <w:w w:val="115"/>
                <w:sz w:val="16"/>
              </w:rPr>
              <w:t>primirii</w:t>
            </w:r>
          </w:p>
        </w:tc>
        <w:tc>
          <w:tcPr>
            <w:tcW w:w="1070" w:type="dxa"/>
            <w:tcBorders>
              <w:left w:val="single" w:sz="18" w:space="0" w:color="D2D2D2"/>
              <w:bottom w:val="single" w:sz="18" w:space="0" w:color="D2D2D2"/>
            </w:tcBorders>
            <w:shd w:val="clear" w:color="auto" w:fill="FBF7E2"/>
          </w:tcPr>
          <w:p w14:paraId="6A21B2AD" w14:textId="77777777" w:rsidR="00BD5AAE" w:rsidRDefault="00000000">
            <w:pPr>
              <w:pStyle w:val="TableParagraph"/>
              <w:spacing w:before="128"/>
              <w:ind w:left="3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w w:val="120"/>
                <w:sz w:val="16"/>
              </w:rPr>
              <w:t>Semnătura</w:t>
            </w:r>
          </w:p>
        </w:tc>
      </w:tr>
      <w:tr w:rsidR="00BD5AAE" w14:paraId="750B95C6" w14:textId="77777777">
        <w:trPr>
          <w:trHeight w:val="235"/>
        </w:trPr>
        <w:tc>
          <w:tcPr>
            <w:tcW w:w="33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40A1B205" w14:textId="77777777" w:rsidR="00BD5AAE" w:rsidRDefault="00000000">
            <w:pPr>
              <w:pStyle w:val="TableParagraph"/>
              <w:spacing w:before="30"/>
              <w:ind w:right="8"/>
              <w:jc w:val="right"/>
              <w:rPr>
                <w:sz w:val="16"/>
              </w:rPr>
            </w:pPr>
            <w:r>
              <w:rPr>
                <w:w w:val="125"/>
                <w:sz w:val="16"/>
              </w:rPr>
              <w:t>3.1</w:t>
            </w:r>
          </w:p>
        </w:tc>
        <w:tc>
          <w:tcPr>
            <w:tcW w:w="98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16372ED4" w14:textId="77777777" w:rsidR="00BD5AAE" w:rsidRDefault="00000000">
            <w:pPr>
              <w:pStyle w:val="TableParagraph"/>
              <w:spacing w:before="30"/>
              <w:ind w:left="69"/>
              <w:rPr>
                <w:sz w:val="16"/>
              </w:rPr>
            </w:pPr>
            <w:r>
              <w:rPr>
                <w:w w:val="115"/>
                <w:sz w:val="16"/>
              </w:rPr>
              <w:t>Informare</w:t>
            </w:r>
          </w:p>
        </w:tc>
        <w:tc>
          <w:tcPr>
            <w:tcW w:w="94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5E0C39A7" w14:textId="77777777" w:rsidR="00BD5AAE" w:rsidRDefault="00000000">
            <w:pPr>
              <w:pStyle w:val="TableParagraph"/>
              <w:spacing w:before="30"/>
              <w:ind w:left="19"/>
              <w:jc w:val="center"/>
              <w:rPr>
                <w:sz w:val="16"/>
              </w:rPr>
            </w:pPr>
            <w:r>
              <w:rPr>
                <w:w w:val="148"/>
                <w:sz w:val="16"/>
              </w:rPr>
              <w:t>1</w:t>
            </w:r>
          </w:p>
        </w:tc>
        <w:tc>
          <w:tcPr>
            <w:tcW w:w="126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160CB62E" w14:textId="77777777" w:rsidR="00BD5AAE" w:rsidRDefault="00BD5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00B5B584" w14:textId="77777777" w:rsidR="00BD5AAE" w:rsidRDefault="00BD5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56014246" w14:textId="77777777" w:rsidR="00BD5AAE" w:rsidRDefault="00BD5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09584F8D" w14:textId="109D7F2B" w:rsidR="00BD5AAE" w:rsidRDefault="00EC30F0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15.02.2024</w:t>
            </w:r>
          </w:p>
        </w:tc>
        <w:tc>
          <w:tcPr>
            <w:tcW w:w="107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1BF0842E" w14:textId="77777777" w:rsidR="00BD5AAE" w:rsidRDefault="00BD5A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5AAE" w14:paraId="1EE064B4" w14:textId="77777777">
        <w:trPr>
          <w:trHeight w:val="435"/>
        </w:trPr>
        <w:tc>
          <w:tcPr>
            <w:tcW w:w="33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587DCE8E" w14:textId="77777777" w:rsidR="00BD5AAE" w:rsidRDefault="00000000">
            <w:pPr>
              <w:pStyle w:val="TableParagraph"/>
              <w:spacing w:before="130"/>
              <w:ind w:right="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3.2</w:t>
            </w:r>
          </w:p>
        </w:tc>
        <w:tc>
          <w:tcPr>
            <w:tcW w:w="98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6D6A00B7" w14:textId="77777777" w:rsidR="00BD5AAE" w:rsidRDefault="00000000">
            <w:pPr>
              <w:pStyle w:val="TableParagraph"/>
              <w:spacing w:before="130"/>
              <w:ind w:left="119"/>
              <w:rPr>
                <w:sz w:val="16"/>
              </w:rPr>
            </w:pPr>
            <w:r>
              <w:rPr>
                <w:w w:val="115"/>
                <w:sz w:val="16"/>
              </w:rPr>
              <w:t>Evidență</w:t>
            </w:r>
          </w:p>
        </w:tc>
        <w:tc>
          <w:tcPr>
            <w:tcW w:w="94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16AA523C" w14:textId="77777777" w:rsidR="00BD5AAE" w:rsidRDefault="00000000">
            <w:pPr>
              <w:pStyle w:val="TableParagraph"/>
              <w:spacing w:before="130"/>
              <w:ind w:left="19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2</w:t>
            </w:r>
          </w:p>
        </w:tc>
        <w:tc>
          <w:tcPr>
            <w:tcW w:w="126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1F21950D" w14:textId="77777777" w:rsidR="00BD5AAE" w:rsidRDefault="00000000">
            <w:pPr>
              <w:pStyle w:val="TableParagraph"/>
              <w:spacing w:before="12" w:line="200" w:lineRule="atLeast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Comisie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Monitorizare</w:t>
            </w:r>
          </w:p>
        </w:tc>
        <w:tc>
          <w:tcPr>
            <w:tcW w:w="244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665FD19D" w14:textId="77777777" w:rsidR="00BD5AAE" w:rsidRDefault="00000000">
            <w:pPr>
              <w:pStyle w:val="TableParagraph"/>
              <w:spacing w:before="12" w:line="200" w:lineRule="atLeast"/>
              <w:ind w:left="27" w:right="782"/>
              <w:rPr>
                <w:sz w:val="16"/>
              </w:rPr>
            </w:pPr>
            <w:r>
              <w:rPr>
                <w:w w:val="115"/>
                <w:sz w:val="16"/>
              </w:rPr>
              <w:t>Preşedinte Comisie</w:t>
            </w:r>
            <w:r>
              <w:rPr>
                <w:spacing w:val="-4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Monitorizare</w:t>
            </w:r>
          </w:p>
        </w:tc>
        <w:tc>
          <w:tcPr>
            <w:tcW w:w="24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04F94F3A" w14:textId="77777777" w:rsidR="00BD5AAE" w:rsidRDefault="00000000">
            <w:pPr>
              <w:pStyle w:val="TableParagraph"/>
              <w:spacing w:before="1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Simon</w:t>
            </w:r>
            <w:r>
              <w:rPr>
                <w:spacing w:val="-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Ștefania</w:t>
            </w:r>
          </w:p>
        </w:tc>
        <w:tc>
          <w:tcPr>
            <w:tcW w:w="100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6B6119B7" w14:textId="38E7EA6D" w:rsidR="00BD5AAE" w:rsidRDefault="00EC30F0">
            <w:pPr>
              <w:pStyle w:val="TableParagraph"/>
              <w:spacing w:before="130"/>
              <w:ind w:left="20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15.02.2024</w:t>
            </w:r>
          </w:p>
        </w:tc>
        <w:tc>
          <w:tcPr>
            <w:tcW w:w="107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072483C9" w14:textId="77777777" w:rsidR="00BD5AAE" w:rsidRDefault="00BD5A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5AAE" w14:paraId="78172155" w14:textId="77777777">
        <w:trPr>
          <w:trHeight w:val="437"/>
        </w:trPr>
        <w:tc>
          <w:tcPr>
            <w:tcW w:w="330" w:type="dxa"/>
            <w:tcBorders>
              <w:top w:val="single" w:sz="18" w:space="0" w:color="D2D2D2"/>
              <w:right w:val="single" w:sz="18" w:space="0" w:color="D2D2D2"/>
            </w:tcBorders>
          </w:tcPr>
          <w:p w14:paraId="21840716" w14:textId="77777777" w:rsidR="00BD5AAE" w:rsidRDefault="00000000">
            <w:pPr>
              <w:pStyle w:val="TableParagraph"/>
              <w:spacing w:before="130"/>
              <w:ind w:right="8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3.3</w:t>
            </w:r>
          </w:p>
        </w:tc>
        <w:tc>
          <w:tcPr>
            <w:tcW w:w="98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6110AB96" w14:textId="77777777" w:rsidR="00BD5AAE" w:rsidRDefault="00000000">
            <w:pPr>
              <w:pStyle w:val="TableParagraph"/>
              <w:spacing w:before="12" w:line="200" w:lineRule="atLeast"/>
              <w:ind w:left="126" w:right="75" w:hanging="12"/>
              <w:rPr>
                <w:sz w:val="16"/>
              </w:rPr>
            </w:pPr>
            <w:r>
              <w:rPr>
                <w:w w:val="115"/>
                <w:sz w:val="16"/>
              </w:rPr>
              <w:t>Aplicare,</w:t>
            </w:r>
            <w:r>
              <w:rPr>
                <w:spacing w:val="-4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Arhivare</w:t>
            </w:r>
          </w:p>
        </w:tc>
        <w:tc>
          <w:tcPr>
            <w:tcW w:w="94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5793761A" w14:textId="77777777" w:rsidR="00BD5AAE" w:rsidRDefault="00000000">
            <w:pPr>
              <w:pStyle w:val="TableParagraph"/>
              <w:spacing w:before="130"/>
              <w:ind w:left="19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6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4F26B0C4" w14:textId="77777777" w:rsidR="00BD5AAE" w:rsidRDefault="00000000">
            <w:pPr>
              <w:pStyle w:val="TableParagraph"/>
              <w:spacing w:before="1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CEAC</w:t>
            </w:r>
          </w:p>
        </w:tc>
        <w:tc>
          <w:tcPr>
            <w:tcW w:w="244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1A582992" w14:textId="77777777" w:rsidR="00BD5AAE" w:rsidRDefault="00000000">
            <w:pPr>
              <w:pStyle w:val="TableParagraph"/>
              <w:spacing w:before="130"/>
              <w:ind w:right="859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Responsabil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CEAC</w:t>
            </w:r>
          </w:p>
        </w:tc>
        <w:tc>
          <w:tcPr>
            <w:tcW w:w="242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433F7BC3" w14:textId="77777777" w:rsidR="00BD5AAE" w:rsidRDefault="00000000">
            <w:pPr>
              <w:pStyle w:val="TableParagraph"/>
              <w:spacing w:before="1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Păun</w:t>
            </w:r>
            <w:r>
              <w:rPr>
                <w:spacing w:val="-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Carmen</w:t>
            </w:r>
            <w:r>
              <w:rPr>
                <w:spacing w:val="-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Laura</w:t>
            </w:r>
          </w:p>
        </w:tc>
        <w:tc>
          <w:tcPr>
            <w:tcW w:w="100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757BCABE" w14:textId="580EEEC4" w:rsidR="00BD5AAE" w:rsidRDefault="00EC30F0">
            <w:pPr>
              <w:pStyle w:val="TableParagraph"/>
              <w:spacing w:before="130"/>
              <w:ind w:left="20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15.02.2024</w:t>
            </w:r>
          </w:p>
        </w:tc>
        <w:tc>
          <w:tcPr>
            <w:tcW w:w="1070" w:type="dxa"/>
            <w:tcBorders>
              <w:top w:val="single" w:sz="18" w:space="0" w:color="D2D2D2"/>
              <w:left w:val="single" w:sz="18" w:space="0" w:color="D2D2D2"/>
            </w:tcBorders>
          </w:tcPr>
          <w:p w14:paraId="291DD23C" w14:textId="77777777" w:rsidR="00BD5AAE" w:rsidRDefault="00BD5A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A66BC68" w14:textId="77777777" w:rsidR="00BD5AAE" w:rsidRDefault="00BD5AAE">
      <w:pPr>
        <w:rPr>
          <w:rFonts w:ascii="Times New Roman"/>
          <w:sz w:val="16"/>
        </w:rPr>
        <w:sectPr w:rsidR="00BD5AAE" w:rsidSect="009A1B57">
          <w:footerReference w:type="default" r:id="rId9"/>
          <w:type w:val="continuous"/>
          <w:pgSz w:w="11900" w:h="16840"/>
          <w:pgMar w:top="720" w:right="600" w:bottom="960" w:left="620" w:header="720" w:footer="769" w:gutter="0"/>
          <w:pgNumType w:start="1"/>
          <w:cols w:space="720"/>
        </w:sectPr>
      </w:pPr>
    </w:p>
    <w:p w14:paraId="4256A571" w14:textId="77777777" w:rsidR="00BD5AAE" w:rsidRDefault="00000000">
      <w:pPr>
        <w:spacing w:before="69"/>
        <w:ind w:left="263" w:right="281"/>
        <w:jc w:val="center"/>
        <w:rPr>
          <w:rFonts w:ascii="Cambria"/>
          <w:b/>
          <w:sz w:val="18"/>
        </w:rPr>
      </w:pPr>
      <w:r>
        <w:rPr>
          <w:rFonts w:ascii="Cambria"/>
          <w:b/>
          <w:w w:val="120"/>
          <w:sz w:val="18"/>
        </w:rPr>
        <w:lastRenderedPageBreak/>
        <w:t>Scopul</w:t>
      </w:r>
      <w:r>
        <w:rPr>
          <w:rFonts w:ascii="Cambria"/>
          <w:b/>
          <w:spacing w:val="15"/>
          <w:w w:val="120"/>
          <w:sz w:val="18"/>
        </w:rPr>
        <w:t xml:space="preserve"> </w:t>
      </w:r>
      <w:r>
        <w:rPr>
          <w:rFonts w:ascii="Cambria"/>
          <w:b/>
          <w:w w:val="120"/>
          <w:sz w:val="18"/>
        </w:rPr>
        <w:t>procedurii</w:t>
      </w:r>
    </w:p>
    <w:p w14:paraId="1115BAB8" w14:textId="77777777" w:rsidR="00BD5AAE" w:rsidRDefault="00BD5AAE">
      <w:pPr>
        <w:pStyle w:val="BodyText"/>
        <w:spacing w:before="9"/>
        <w:ind w:left="0"/>
        <w:rPr>
          <w:rFonts w:ascii="Cambria"/>
          <w:b/>
          <w:sz w:val="17"/>
        </w:rPr>
      </w:pPr>
    </w:p>
    <w:p w14:paraId="09A8D015" w14:textId="77777777" w:rsidR="00BD5AAE" w:rsidRDefault="00000000">
      <w:pPr>
        <w:pStyle w:val="Heading1"/>
        <w:numPr>
          <w:ilvl w:val="0"/>
          <w:numId w:val="14"/>
        </w:numPr>
        <w:tabs>
          <w:tab w:val="left" w:pos="350"/>
        </w:tabs>
      </w:pPr>
      <w:r>
        <w:rPr>
          <w:w w:val="120"/>
        </w:rPr>
        <w:t>Stabilește</w:t>
      </w:r>
      <w:r>
        <w:rPr>
          <w:spacing w:val="14"/>
          <w:w w:val="120"/>
        </w:rPr>
        <w:t xml:space="preserve"> </w:t>
      </w:r>
      <w:r>
        <w:rPr>
          <w:w w:val="120"/>
        </w:rPr>
        <w:t>modul</w:t>
      </w:r>
      <w:r>
        <w:rPr>
          <w:spacing w:val="13"/>
          <w:w w:val="120"/>
        </w:rPr>
        <w:t xml:space="preserve"> </w:t>
      </w:r>
      <w:r>
        <w:rPr>
          <w:w w:val="120"/>
        </w:rPr>
        <w:t>de</w:t>
      </w:r>
      <w:r>
        <w:rPr>
          <w:spacing w:val="14"/>
          <w:w w:val="120"/>
        </w:rPr>
        <w:t xml:space="preserve"> </w:t>
      </w:r>
      <w:r>
        <w:rPr>
          <w:w w:val="120"/>
        </w:rPr>
        <w:t>realizare</w:t>
      </w:r>
      <w:r>
        <w:rPr>
          <w:spacing w:val="14"/>
          <w:w w:val="120"/>
        </w:rPr>
        <w:t xml:space="preserve"> </w:t>
      </w:r>
      <w:r>
        <w:rPr>
          <w:w w:val="120"/>
        </w:rPr>
        <w:t>a</w:t>
      </w:r>
      <w:r>
        <w:rPr>
          <w:spacing w:val="14"/>
          <w:w w:val="120"/>
        </w:rPr>
        <w:t xml:space="preserve"> </w:t>
      </w:r>
      <w:r>
        <w:rPr>
          <w:w w:val="120"/>
        </w:rPr>
        <w:t>activității,</w:t>
      </w:r>
      <w:r>
        <w:rPr>
          <w:spacing w:val="14"/>
          <w:w w:val="120"/>
        </w:rPr>
        <w:t xml:space="preserve"> </w:t>
      </w:r>
      <w:r>
        <w:rPr>
          <w:w w:val="120"/>
        </w:rPr>
        <w:t>compartimentele</w:t>
      </w:r>
      <w:r>
        <w:rPr>
          <w:spacing w:val="15"/>
          <w:w w:val="120"/>
        </w:rPr>
        <w:t xml:space="preserve"> </w:t>
      </w:r>
      <w:r>
        <w:rPr>
          <w:w w:val="120"/>
        </w:rPr>
        <w:t>și</w:t>
      </w:r>
      <w:r>
        <w:rPr>
          <w:spacing w:val="13"/>
          <w:w w:val="120"/>
        </w:rPr>
        <w:t xml:space="preserve"> </w:t>
      </w:r>
      <w:r>
        <w:rPr>
          <w:w w:val="120"/>
        </w:rPr>
        <w:t>persoanele</w:t>
      </w:r>
      <w:r>
        <w:rPr>
          <w:spacing w:val="14"/>
          <w:w w:val="120"/>
        </w:rPr>
        <w:t xml:space="preserve"> </w:t>
      </w:r>
      <w:r>
        <w:rPr>
          <w:w w:val="120"/>
        </w:rPr>
        <w:t>implicate</w:t>
      </w:r>
    </w:p>
    <w:p w14:paraId="2C4361B0" w14:textId="2D7BE908" w:rsidR="00BD5AAE" w:rsidRDefault="00000000">
      <w:pPr>
        <w:pStyle w:val="BodyText"/>
        <w:spacing w:before="75" w:line="280" w:lineRule="auto"/>
        <w:ind w:right="127" w:firstLine="285"/>
        <w:jc w:val="both"/>
      </w:pPr>
      <w:r>
        <w:rPr>
          <w:w w:val="115"/>
        </w:rPr>
        <w:t>Scopul</w:t>
      </w:r>
      <w:r>
        <w:rPr>
          <w:spacing w:val="1"/>
          <w:w w:val="115"/>
        </w:rPr>
        <w:t xml:space="preserve"> </w:t>
      </w:r>
      <w:r>
        <w:rPr>
          <w:w w:val="115"/>
        </w:rPr>
        <w:t>prezentei</w:t>
      </w:r>
      <w:r>
        <w:rPr>
          <w:spacing w:val="1"/>
          <w:w w:val="115"/>
        </w:rPr>
        <w:t xml:space="preserve"> </w:t>
      </w:r>
      <w:r>
        <w:rPr>
          <w:w w:val="115"/>
        </w:rPr>
        <w:t>proceduri</w:t>
      </w:r>
      <w:r>
        <w:rPr>
          <w:spacing w:val="1"/>
          <w:w w:val="115"/>
        </w:rPr>
        <w:t xml:space="preserve"> </w:t>
      </w:r>
      <w:r>
        <w:rPr>
          <w:w w:val="115"/>
        </w:rPr>
        <w:t>este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elabora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1"/>
          <w:w w:val="115"/>
        </w:rPr>
        <w:t xml:space="preserve"> </w:t>
      </w:r>
      <w:r>
        <w:rPr>
          <w:w w:val="115"/>
        </w:rPr>
        <w:t>metodologie</w:t>
      </w:r>
      <w:r>
        <w:rPr>
          <w:spacing w:val="1"/>
          <w:w w:val="115"/>
        </w:rPr>
        <w:t xml:space="preserve"> </w:t>
      </w:r>
      <w:r>
        <w:rPr>
          <w:w w:val="115"/>
        </w:rPr>
        <w:t>unitară</w:t>
      </w:r>
      <w:r>
        <w:rPr>
          <w:spacing w:val="1"/>
          <w:w w:val="115"/>
        </w:rPr>
        <w:t xml:space="preserve"> </w:t>
      </w:r>
      <w:r>
        <w:rPr>
          <w:w w:val="115"/>
        </w:rPr>
        <w:t>privind</w:t>
      </w:r>
      <w:r>
        <w:rPr>
          <w:spacing w:val="1"/>
          <w:w w:val="115"/>
        </w:rPr>
        <w:t xml:space="preserve"> </w:t>
      </w:r>
      <w:r>
        <w:rPr>
          <w:w w:val="115"/>
        </w:rPr>
        <w:t>organizarea,</w:t>
      </w:r>
      <w:r>
        <w:rPr>
          <w:spacing w:val="1"/>
          <w:w w:val="115"/>
        </w:rPr>
        <w:t xml:space="preserve"> </w:t>
      </w:r>
      <w:r>
        <w:rPr>
          <w:w w:val="115"/>
        </w:rPr>
        <w:t>desfăşurarea</w:t>
      </w:r>
      <w:r>
        <w:rPr>
          <w:spacing w:val="1"/>
          <w:w w:val="115"/>
        </w:rPr>
        <w:t xml:space="preserve"> </w:t>
      </w:r>
      <w:r>
        <w:rPr>
          <w:w w:val="115"/>
        </w:rPr>
        <w:t>şi</w:t>
      </w:r>
      <w:r>
        <w:rPr>
          <w:spacing w:val="1"/>
          <w:w w:val="115"/>
        </w:rPr>
        <w:t xml:space="preserve"> </w:t>
      </w:r>
      <w:r>
        <w:rPr>
          <w:w w:val="115"/>
        </w:rPr>
        <w:t>calendarul</w:t>
      </w:r>
      <w:r>
        <w:rPr>
          <w:spacing w:val="4"/>
          <w:w w:val="115"/>
        </w:rPr>
        <w:t xml:space="preserve"> </w:t>
      </w:r>
      <w:r>
        <w:rPr>
          <w:w w:val="115"/>
        </w:rPr>
        <w:t>admiterii</w:t>
      </w:r>
      <w:r>
        <w:rPr>
          <w:spacing w:val="4"/>
          <w:w w:val="115"/>
        </w:rPr>
        <w:t xml:space="preserve"> </w:t>
      </w:r>
      <w:r>
        <w:rPr>
          <w:w w:val="115"/>
        </w:rPr>
        <w:t>în</w:t>
      </w:r>
      <w:r>
        <w:rPr>
          <w:spacing w:val="4"/>
          <w:w w:val="115"/>
        </w:rPr>
        <w:t xml:space="preserve"> </w:t>
      </w:r>
      <w:r>
        <w:rPr>
          <w:w w:val="115"/>
        </w:rPr>
        <w:t>învăţământul</w:t>
      </w:r>
      <w:r>
        <w:rPr>
          <w:spacing w:val="4"/>
          <w:w w:val="115"/>
        </w:rPr>
        <w:t xml:space="preserve"> </w:t>
      </w:r>
      <w:r>
        <w:rPr>
          <w:w w:val="115"/>
        </w:rPr>
        <w:t>profesional</w:t>
      </w:r>
      <w:r>
        <w:rPr>
          <w:spacing w:val="4"/>
          <w:w w:val="115"/>
        </w:rPr>
        <w:t xml:space="preserve"> </w:t>
      </w:r>
      <w:r>
        <w:rPr>
          <w:w w:val="115"/>
        </w:rPr>
        <w:t>pentru</w:t>
      </w:r>
      <w:r>
        <w:rPr>
          <w:spacing w:val="4"/>
          <w:w w:val="115"/>
        </w:rPr>
        <w:t xml:space="preserve"> </w:t>
      </w:r>
      <w:r>
        <w:rPr>
          <w:w w:val="115"/>
        </w:rPr>
        <w:t>anul</w:t>
      </w:r>
      <w:r>
        <w:rPr>
          <w:spacing w:val="4"/>
          <w:w w:val="115"/>
        </w:rPr>
        <w:t xml:space="preserve"> </w:t>
      </w:r>
      <w:r>
        <w:rPr>
          <w:w w:val="115"/>
        </w:rPr>
        <w:t>şcolar</w:t>
      </w:r>
      <w:r>
        <w:rPr>
          <w:spacing w:val="4"/>
          <w:w w:val="115"/>
        </w:rPr>
        <w:t xml:space="preserve"> </w:t>
      </w:r>
      <w:r>
        <w:rPr>
          <w:w w:val="115"/>
        </w:rPr>
        <w:t>202</w:t>
      </w:r>
      <w:r w:rsidR="00EC30F0">
        <w:rPr>
          <w:w w:val="115"/>
        </w:rPr>
        <w:t>4</w:t>
      </w:r>
      <w:r>
        <w:rPr>
          <w:w w:val="115"/>
        </w:rPr>
        <w:t>-202</w:t>
      </w:r>
      <w:r w:rsidR="00EC30F0">
        <w:rPr>
          <w:w w:val="115"/>
        </w:rPr>
        <w:t>5</w:t>
      </w:r>
      <w:r>
        <w:rPr>
          <w:w w:val="115"/>
        </w:rPr>
        <w:t>.</w:t>
      </w:r>
    </w:p>
    <w:p w14:paraId="30076F49" w14:textId="77777777" w:rsidR="00BD5AAE" w:rsidRDefault="00000000">
      <w:pPr>
        <w:pStyle w:val="BodyText"/>
        <w:spacing w:before="2" w:line="280" w:lineRule="auto"/>
        <w:ind w:right="128" w:firstLine="258"/>
        <w:jc w:val="both"/>
      </w:pPr>
      <w:r>
        <w:rPr>
          <w:w w:val="115"/>
        </w:rPr>
        <w:t>De asemenea, prin prezenta procedură se urmăreşte stabilirea unui mod unitar de lucru pentru îndeplinirea</w:t>
      </w:r>
      <w:r>
        <w:rPr>
          <w:spacing w:val="1"/>
          <w:w w:val="115"/>
        </w:rPr>
        <w:t xml:space="preserve"> </w:t>
      </w:r>
      <w:r>
        <w:rPr>
          <w:w w:val="115"/>
        </w:rPr>
        <w:t>sarcinilor</w:t>
      </w:r>
      <w:r>
        <w:rPr>
          <w:spacing w:val="1"/>
          <w:w w:val="115"/>
        </w:rPr>
        <w:t xml:space="preserve"> </w:t>
      </w:r>
      <w:r>
        <w:rPr>
          <w:w w:val="115"/>
        </w:rPr>
        <w:t>aferente</w:t>
      </w:r>
      <w:r>
        <w:rPr>
          <w:spacing w:val="1"/>
          <w:w w:val="115"/>
        </w:rPr>
        <w:t xml:space="preserve"> </w:t>
      </w:r>
      <w:r>
        <w:rPr>
          <w:w w:val="115"/>
        </w:rPr>
        <w:t>fişei</w:t>
      </w:r>
      <w:r>
        <w:rPr>
          <w:spacing w:val="1"/>
          <w:w w:val="115"/>
        </w:rPr>
        <w:t xml:space="preserve"> </w:t>
      </w:r>
      <w:r>
        <w:rPr>
          <w:w w:val="115"/>
        </w:rPr>
        <w:t>postului</w:t>
      </w:r>
      <w:r>
        <w:rPr>
          <w:spacing w:val="1"/>
          <w:w w:val="115"/>
        </w:rPr>
        <w:t xml:space="preserve"> </w:t>
      </w:r>
      <w:r>
        <w:rPr>
          <w:w w:val="115"/>
        </w:rPr>
        <w:t>pentru</w:t>
      </w:r>
      <w:r>
        <w:rPr>
          <w:spacing w:val="1"/>
          <w:w w:val="115"/>
        </w:rPr>
        <w:t xml:space="preserve"> </w:t>
      </w:r>
      <w:r>
        <w:rPr>
          <w:w w:val="115"/>
        </w:rPr>
        <w:t>toţi</w:t>
      </w:r>
      <w:r>
        <w:rPr>
          <w:spacing w:val="1"/>
          <w:w w:val="115"/>
        </w:rPr>
        <w:t xml:space="preserve"> </w:t>
      </w:r>
      <w:r>
        <w:rPr>
          <w:w w:val="115"/>
        </w:rPr>
        <w:t>salariații</w:t>
      </w:r>
      <w:r>
        <w:rPr>
          <w:spacing w:val="1"/>
          <w:w w:val="115"/>
        </w:rPr>
        <w:t xml:space="preserve"> </w:t>
      </w:r>
      <w:r>
        <w:rPr>
          <w:w w:val="115"/>
        </w:rPr>
        <w:t>instituției</w:t>
      </w:r>
      <w:r>
        <w:rPr>
          <w:spacing w:val="1"/>
          <w:w w:val="115"/>
        </w:rPr>
        <w:t xml:space="preserve"> </w:t>
      </w:r>
      <w:r>
        <w:rPr>
          <w:w w:val="115"/>
        </w:rPr>
        <w:t>implicaţi</w:t>
      </w:r>
      <w:r>
        <w:rPr>
          <w:spacing w:val="1"/>
          <w:w w:val="115"/>
        </w:rPr>
        <w:t xml:space="preserve"> </w:t>
      </w:r>
      <w:r>
        <w:rPr>
          <w:w w:val="115"/>
        </w:rPr>
        <w:t>direct</w:t>
      </w:r>
      <w:r>
        <w:rPr>
          <w:spacing w:val="1"/>
          <w:w w:val="115"/>
        </w:rPr>
        <w:t xml:space="preserve"> </w:t>
      </w:r>
      <w:r>
        <w:rPr>
          <w:w w:val="115"/>
        </w:rPr>
        <w:t>sau</w:t>
      </w:r>
      <w:r>
        <w:rPr>
          <w:spacing w:val="1"/>
          <w:w w:val="115"/>
        </w:rPr>
        <w:t xml:space="preserve"> </w:t>
      </w:r>
      <w:r>
        <w:rPr>
          <w:w w:val="115"/>
        </w:rPr>
        <w:t>indirect</w:t>
      </w:r>
      <w:r>
        <w:rPr>
          <w:spacing w:val="1"/>
          <w:w w:val="115"/>
        </w:rPr>
        <w:t xml:space="preserve"> </w:t>
      </w:r>
      <w:r>
        <w:rPr>
          <w:w w:val="115"/>
        </w:rPr>
        <w:t>în</w:t>
      </w:r>
      <w:r>
        <w:rPr>
          <w:spacing w:val="1"/>
          <w:w w:val="115"/>
        </w:rPr>
        <w:t xml:space="preserve"> </w:t>
      </w:r>
      <w:r>
        <w:rPr>
          <w:w w:val="115"/>
        </w:rPr>
        <w:t>activitatea</w:t>
      </w:r>
      <w:r>
        <w:rPr>
          <w:spacing w:val="1"/>
          <w:w w:val="115"/>
        </w:rPr>
        <w:t xml:space="preserve"> </w:t>
      </w:r>
      <w:r>
        <w:rPr>
          <w:w w:val="115"/>
        </w:rPr>
        <w:t>procedurată.</w:t>
      </w:r>
    </w:p>
    <w:p w14:paraId="28450EE6" w14:textId="77777777" w:rsidR="00BD5AAE" w:rsidRDefault="00000000">
      <w:pPr>
        <w:pStyle w:val="Heading1"/>
        <w:numPr>
          <w:ilvl w:val="0"/>
          <w:numId w:val="14"/>
        </w:numPr>
        <w:tabs>
          <w:tab w:val="left" w:pos="350"/>
        </w:tabs>
        <w:spacing w:before="96"/>
      </w:pPr>
      <w:r>
        <w:rPr>
          <w:w w:val="120"/>
        </w:rPr>
        <w:t>Dă</w:t>
      </w:r>
      <w:r>
        <w:rPr>
          <w:spacing w:val="12"/>
          <w:w w:val="120"/>
        </w:rPr>
        <w:t xml:space="preserve"> </w:t>
      </w:r>
      <w:r>
        <w:rPr>
          <w:w w:val="120"/>
        </w:rPr>
        <w:t>asigurări</w:t>
      </w:r>
      <w:r>
        <w:rPr>
          <w:spacing w:val="11"/>
          <w:w w:val="120"/>
        </w:rPr>
        <w:t xml:space="preserve"> </w:t>
      </w:r>
      <w:r>
        <w:rPr>
          <w:w w:val="120"/>
        </w:rPr>
        <w:t>cu</w:t>
      </w:r>
      <w:r>
        <w:rPr>
          <w:spacing w:val="11"/>
          <w:w w:val="120"/>
        </w:rPr>
        <w:t xml:space="preserve"> </w:t>
      </w:r>
      <w:r>
        <w:rPr>
          <w:w w:val="120"/>
        </w:rPr>
        <w:t>privire</w:t>
      </w:r>
      <w:r>
        <w:rPr>
          <w:spacing w:val="12"/>
          <w:w w:val="120"/>
        </w:rPr>
        <w:t xml:space="preserve"> </w:t>
      </w:r>
      <w:r>
        <w:rPr>
          <w:w w:val="120"/>
        </w:rPr>
        <w:t>la</w:t>
      </w:r>
      <w:r>
        <w:rPr>
          <w:spacing w:val="12"/>
          <w:w w:val="120"/>
        </w:rPr>
        <w:t xml:space="preserve"> </w:t>
      </w:r>
      <w:r>
        <w:rPr>
          <w:w w:val="120"/>
        </w:rPr>
        <w:t>existența</w:t>
      </w:r>
      <w:r>
        <w:rPr>
          <w:spacing w:val="12"/>
          <w:w w:val="120"/>
        </w:rPr>
        <w:t xml:space="preserve"> </w:t>
      </w:r>
      <w:r>
        <w:rPr>
          <w:w w:val="120"/>
        </w:rPr>
        <w:t>documentației</w:t>
      </w:r>
      <w:r>
        <w:rPr>
          <w:spacing w:val="11"/>
          <w:w w:val="120"/>
        </w:rPr>
        <w:t xml:space="preserve"> </w:t>
      </w:r>
      <w:r>
        <w:rPr>
          <w:w w:val="120"/>
        </w:rPr>
        <w:t>adecvate</w:t>
      </w:r>
      <w:r>
        <w:rPr>
          <w:spacing w:val="12"/>
          <w:w w:val="120"/>
        </w:rPr>
        <w:t xml:space="preserve"> </w:t>
      </w:r>
      <w:r>
        <w:rPr>
          <w:w w:val="120"/>
        </w:rPr>
        <w:t>derulării</w:t>
      </w:r>
      <w:r>
        <w:rPr>
          <w:spacing w:val="11"/>
          <w:w w:val="120"/>
        </w:rPr>
        <w:t xml:space="preserve"> </w:t>
      </w:r>
      <w:r>
        <w:rPr>
          <w:w w:val="120"/>
        </w:rPr>
        <w:t>activității</w:t>
      </w:r>
    </w:p>
    <w:p w14:paraId="7C595D0D" w14:textId="77777777" w:rsidR="00BD5AAE" w:rsidRDefault="00000000">
      <w:pPr>
        <w:pStyle w:val="BodyText"/>
        <w:spacing w:before="75"/>
        <w:ind w:left="337"/>
      </w:pPr>
      <w:r>
        <w:rPr>
          <w:w w:val="115"/>
        </w:rPr>
        <w:t>Stabilirea</w:t>
      </w:r>
      <w:r>
        <w:rPr>
          <w:spacing w:val="1"/>
          <w:w w:val="115"/>
        </w:rPr>
        <w:t xml:space="preserve"> </w:t>
      </w:r>
      <w:r>
        <w:rPr>
          <w:w w:val="115"/>
        </w:rPr>
        <w:t>responsabilităţilor</w:t>
      </w:r>
      <w:r>
        <w:rPr>
          <w:spacing w:val="2"/>
          <w:w w:val="115"/>
        </w:rPr>
        <w:t xml:space="preserve"> </w:t>
      </w:r>
      <w:r>
        <w:rPr>
          <w:w w:val="115"/>
        </w:rPr>
        <w:t>privind</w:t>
      </w:r>
      <w:r>
        <w:rPr>
          <w:spacing w:val="2"/>
          <w:w w:val="115"/>
        </w:rPr>
        <w:t xml:space="preserve"> </w:t>
      </w:r>
      <w:r>
        <w:rPr>
          <w:w w:val="115"/>
        </w:rPr>
        <w:t>întocmirea,</w:t>
      </w:r>
      <w:r>
        <w:rPr>
          <w:spacing w:val="2"/>
          <w:w w:val="115"/>
        </w:rPr>
        <w:t xml:space="preserve"> </w:t>
      </w:r>
      <w:r>
        <w:rPr>
          <w:w w:val="115"/>
        </w:rPr>
        <w:t>avizarea</w:t>
      </w:r>
      <w:r>
        <w:rPr>
          <w:spacing w:val="2"/>
          <w:w w:val="115"/>
        </w:rPr>
        <w:t xml:space="preserve"> </w:t>
      </w:r>
      <w:r>
        <w:rPr>
          <w:w w:val="115"/>
        </w:rPr>
        <w:t>şi</w:t>
      </w:r>
      <w:r>
        <w:rPr>
          <w:spacing w:val="2"/>
          <w:w w:val="115"/>
        </w:rPr>
        <w:t xml:space="preserve"> </w:t>
      </w:r>
      <w:r>
        <w:rPr>
          <w:w w:val="115"/>
        </w:rPr>
        <w:t>aprobarea</w:t>
      </w:r>
      <w:r>
        <w:rPr>
          <w:spacing w:val="2"/>
          <w:w w:val="115"/>
        </w:rPr>
        <w:t xml:space="preserve"> </w:t>
      </w:r>
      <w:r>
        <w:rPr>
          <w:w w:val="115"/>
        </w:rPr>
        <w:t>documentelor</w:t>
      </w:r>
      <w:r>
        <w:rPr>
          <w:spacing w:val="2"/>
          <w:w w:val="115"/>
        </w:rPr>
        <w:t xml:space="preserve"> </w:t>
      </w:r>
      <w:r>
        <w:rPr>
          <w:w w:val="115"/>
        </w:rPr>
        <w:t>aferente</w:t>
      </w:r>
      <w:r>
        <w:rPr>
          <w:spacing w:val="2"/>
          <w:w w:val="115"/>
        </w:rPr>
        <w:t xml:space="preserve"> </w:t>
      </w:r>
      <w:r>
        <w:rPr>
          <w:w w:val="115"/>
        </w:rPr>
        <w:t>acestei</w:t>
      </w:r>
      <w:r>
        <w:rPr>
          <w:spacing w:val="2"/>
          <w:w w:val="115"/>
        </w:rPr>
        <w:t xml:space="preserve"> </w:t>
      </w:r>
      <w:r>
        <w:rPr>
          <w:w w:val="115"/>
        </w:rPr>
        <w:t>activităţi.</w:t>
      </w:r>
    </w:p>
    <w:p w14:paraId="0B53B137" w14:textId="77777777" w:rsidR="00BD5AAE" w:rsidRDefault="00000000">
      <w:pPr>
        <w:pStyle w:val="Heading1"/>
        <w:numPr>
          <w:ilvl w:val="0"/>
          <w:numId w:val="14"/>
        </w:numPr>
        <w:tabs>
          <w:tab w:val="left" w:pos="350"/>
        </w:tabs>
        <w:spacing w:before="129"/>
      </w:pPr>
      <w:r>
        <w:rPr>
          <w:w w:val="120"/>
        </w:rPr>
        <w:t>Asigură</w:t>
      </w:r>
      <w:r>
        <w:rPr>
          <w:spacing w:val="19"/>
          <w:w w:val="120"/>
        </w:rPr>
        <w:t xml:space="preserve"> </w:t>
      </w:r>
      <w:r>
        <w:rPr>
          <w:w w:val="120"/>
        </w:rPr>
        <w:t>continuitatea</w:t>
      </w:r>
      <w:r>
        <w:rPr>
          <w:spacing w:val="19"/>
          <w:w w:val="120"/>
        </w:rPr>
        <w:t xml:space="preserve"> </w:t>
      </w:r>
      <w:r>
        <w:rPr>
          <w:w w:val="120"/>
        </w:rPr>
        <w:t>activității,</w:t>
      </w:r>
      <w:r>
        <w:rPr>
          <w:spacing w:val="19"/>
          <w:w w:val="120"/>
        </w:rPr>
        <w:t xml:space="preserve"> </w:t>
      </w:r>
      <w:r>
        <w:rPr>
          <w:w w:val="120"/>
        </w:rPr>
        <w:t>inclusiv</w:t>
      </w:r>
      <w:r>
        <w:rPr>
          <w:spacing w:val="19"/>
          <w:w w:val="120"/>
        </w:rPr>
        <w:t xml:space="preserve"> </w:t>
      </w:r>
      <w:r>
        <w:rPr>
          <w:w w:val="120"/>
        </w:rPr>
        <w:t>în</w:t>
      </w:r>
      <w:r>
        <w:rPr>
          <w:spacing w:val="18"/>
          <w:w w:val="120"/>
        </w:rPr>
        <w:t xml:space="preserve"> </w:t>
      </w:r>
      <w:r>
        <w:rPr>
          <w:w w:val="120"/>
        </w:rPr>
        <w:t>condiții</w:t>
      </w:r>
      <w:r>
        <w:rPr>
          <w:spacing w:val="18"/>
          <w:w w:val="120"/>
        </w:rPr>
        <w:t xml:space="preserve"> </w:t>
      </w:r>
      <w:r>
        <w:rPr>
          <w:w w:val="120"/>
        </w:rPr>
        <w:t>de</w:t>
      </w:r>
      <w:r>
        <w:rPr>
          <w:spacing w:val="19"/>
          <w:w w:val="120"/>
        </w:rPr>
        <w:t xml:space="preserve"> </w:t>
      </w:r>
      <w:r>
        <w:rPr>
          <w:w w:val="120"/>
        </w:rPr>
        <w:t>fluctuație</w:t>
      </w:r>
      <w:r>
        <w:rPr>
          <w:spacing w:val="19"/>
          <w:w w:val="120"/>
        </w:rPr>
        <w:t xml:space="preserve"> </w:t>
      </w:r>
      <w:r>
        <w:rPr>
          <w:w w:val="120"/>
        </w:rPr>
        <w:t>a</w:t>
      </w:r>
      <w:r>
        <w:rPr>
          <w:spacing w:val="20"/>
          <w:w w:val="120"/>
        </w:rPr>
        <w:t xml:space="preserve"> </w:t>
      </w:r>
      <w:r>
        <w:rPr>
          <w:w w:val="120"/>
        </w:rPr>
        <w:t>personalului</w:t>
      </w:r>
    </w:p>
    <w:p w14:paraId="24C23744" w14:textId="77777777" w:rsidR="00BD5AAE" w:rsidRDefault="00000000">
      <w:pPr>
        <w:pStyle w:val="BodyText"/>
        <w:spacing w:before="75"/>
        <w:ind w:left="337"/>
      </w:pPr>
      <w:r>
        <w:rPr>
          <w:w w:val="115"/>
        </w:rPr>
        <w:t>Prin</w:t>
      </w:r>
      <w:r>
        <w:rPr>
          <w:spacing w:val="4"/>
          <w:w w:val="115"/>
        </w:rPr>
        <w:t xml:space="preserve"> </w:t>
      </w:r>
      <w:r>
        <w:rPr>
          <w:w w:val="115"/>
        </w:rPr>
        <w:t>procedură</w:t>
      </w:r>
      <w:r>
        <w:rPr>
          <w:spacing w:val="4"/>
          <w:w w:val="115"/>
        </w:rPr>
        <w:t xml:space="preserve"> </w:t>
      </w:r>
      <w:r>
        <w:rPr>
          <w:w w:val="115"/>
        </w:rPr>
        <w:t>se</w:t>
      </w:r>
      <w:r>
        <w:rPr>
          <w:spacing w:val="4"/>
          <w:w w:val="115"/>
        </w:rPr>
        <w:t xml:space="preserve"> </w:t>
      </w:r>
      <w:r>
        <w:rPr>
          <w:w w:val="115"/>
        </w:rPr>
        <w:t>urmărește</w:t>
      </w:r>
      <w:r>
        <w:rPr>
          <w:spacing w:val="4"/>
          <w:w w:val="115"/>
        </w:rPr>
        <w:t xml:space="preserve"> </w:t>
      </w:r>
      <w:r>
        <w:rPr>
          <w:w w:val="115"/>
        </w:rPr>
        <w:t>asigurarea</w:t>
      </w:r>
      <w:r>
        <w:rPr>
          <w:spacing w:val="4"/>
          <w:w w:val="115"/>
        </w:rPr>
        <w:t xml:space="preserve"> </w:t>
      </w:r>
      <w:r>
        <w:rPr>
          <w:w w:val="115"/>
        </w:rPr>
        <w:t>unui</w:t>
      </w:r>
      <w:r>
        <w:rPr>
          <w:spacing w:val="4"/>
          <w:w w:val="115"/>
        </w:rPr>
        <w:t xml:space="preserve"> </w:t>
      </w:r>
      <w:r>
        <w:rPr>
          <w:w w:val="115"/>
        </w:rPr>
        <w:t>circuit</w:t>
      </w:r>
      <w:r>
        <w:rPr>
          <w:spacing w:val="4"/>
          <w:w w:val="115"/>
        </w:rPr>
        <w:t xml:space="preserve"> </w:t>
      </w:r>
      <w:r>
        <w:rPr>
          <w:w w:val="115"/>
        </w:rPr>
        <w:t>corect,</w:t>
      </w:r>
      <w:r>
        <w:rPr>
          <w:spacing w:val="4"/>
          <w:w w:val="115"/>
        </w:rPr>
        <w:t xml:space="preserve"> </w:t>
      </w:r>
      <w:r>
        <w:rPr>
          <w:w w:val="115"/>
        </w:rPr>
        <w:t>eficient,</w:t>
      </w:r>
      <w:r>
        <w:rPr>
          <w:spacing w:val="4"/>
          <w:w w:val="115"/>
        </w:rPr>
        <w:t xml:space="preserve"> </w:t>
      </w:r>
      <w:r>
        <w:rPr>
          <w:w w:val="115"/>
        </w:rPr>
        <w:t>operativ</w:t>
      </w:r>
      <w:r>
        <w:rPr>
          <w:spacing w:val="4"/>
          <w:w w:val="115"/>
        </w:rPr>
        <w:t xml:space="preserve"> </w:t>
      </w:r>
      <w:r>
        <w:rPr>
          <w:w w:val="115"/>
        </w:rPr>
        <w:t>și</w:t>
      </w:r>
      <w:r>
        <w:rPr>
          <w:spacing w:val="5"/>
          <w:w w:val="115"/>
        </w:rPr>
        <w:t xml:space="preserve"> </w:t>
      </w:r>
      <w:r>
        <w:rPr>
          <w:w w:val="115"/>
        </w:rPr>
        <w:t>legal</w:t>
      </w:r>
      <w:r>
        <w:rPr>
          <w:spacing w:val="4"/>
          <w:w w:val="115"/>
        </w:rPr>
        <w:t xml:space="preserve"> </w:t>
      </w:r>
      <w:r>
        <w:rPr>
          <w:w w:val="115"/>
        </w:rPr>
        <w:t>al</w:t>
      </w:r>
      <w:r>
        <w:rPr>
          <w:spacing w:val="4"/>
          <w:w w:val="115"/>
        </w:rPr>
        <w:t xml:space="preserve"> </w:t>
      </w:r>
      <w:r>
        <w:rPr>
          <w:w w:val="115"/>
        </w:rPr>
        <w:t>documentelor.</w:t>
      </w:r>
    </w:p>
    <w:p w14:paraId="49CEEC97" w14:textId="77777777" w:rsidR="00BD5AAE" w:rsidRDefault="00000000">
      <w:pPr>
        <w:pStyle w:val="Heading1"/>
        <w:numPr>
          <w:ilvl w:val="0"/>
          <w:numId w:val="14"/>
        </w:numPr>
        <w:tabs>
          <w:tab w:val="left" w:pos="357"/>
        </w:tabs>
        <w:spacing w:before="130" w:line="273" w:lineRule="auto"/>
        <w:ind w:left="100" w:right="136" w:firstLine="0"/>
      </w:pPr>
      <w:r>
        <w:rPr>
          <w:w w:val="120"/>
        </w:rPr>
        <w:t>Sprijină</w:t>
      </w:r>
      <w:r>
        <w:rPr>
          <w:spacing w:val="16"/>
          <w:w w:val="120"/>
        </w:rPr>
        <w:t xml:space="preserve"> </w:t>
      </w:r>
      <w:r>
        <w:rPr>
          <w:w w:val="120"/>
        </w:rPr>
        <w:t>auditul</w:t>
      </w:r>
      <w:r>
        <w:rPr>
          <w:spacing w:val="17"/>
          <w:w w:val="120"/>
        </w:rPr>
        <w:t xml:space="preserve"> </w:t>
      </w:r>
      <w:r>
        <w:rPr>
          <w:w w:val="120"/>
        </w:rPr>
        <w:t>și/sau</w:t>
      </w:r>
      <w:r>
        <w:rPr>
          <w:spacing w:val="16"/>
          <w:w w:val="120"/>
        </w:rPr>
        <w:t xml:space="preserve"> </w:t>
      </w:r>
      <w:r>
        <w:rPr>
          <w:w w:val="120"/>
        </w:rPr>
        <w:t>alte</w:t>
      </w:r>
      <w:r>
        <w:rPr>
          <w:spacing w:val="17"/>
          <w:w w:val="120"/>
        </w:rPr>
        <w:t xml:space="preserve"> </w:t>
      </w:r>
      <w:r>
        <w:rPr>
          <w:w w:val="120"/>
        </w:rPr>
        <w:t>organisme</w:t>
      </w:r>
      <w:r>
        <w:rPr>
          <w:spacing w:val="16"/>
          <w:w w:val="120"/>
        </w:rPr>
        <w:t xml:space="preserve"> </w:t>
      </w:r>
      <w:r>
        <w:rPr>
          <w:w w:val="120"/>
        </w:rPr>
        <w:t>abilitate</w:t>
      </w:r>
      <w:r>
        <w:rPr>
          <w:spacing w:val="17"/>
          <w:w w:val="120"/>
        </w:rPr>
        <w:t xml:space="preserve"> </w:t>
      </w:r>
      <w:r>
        <w:rPr>
          <w:w w:val="120"/>
        </w:rPr>
        <w:t>în</w:t>
      </w:r>
      <w:r>
        <w:rPr>
          <w:spacing w:val="16"/>
          <w:w w:val="120"/>
        </w:rPr>
        <w:t xml:space="preserve"> </w:t>
      </w:r>
      <w:r>
        <w:rPr>
          <w:w w:val="120"/>
        </w:rPr>
        <w:t>acțiuni</w:t>
      </w:r>
      <w:r>
        <w:rPr>
          <w:spacing w:val="17"/>
          <w:w w:val="120"/>
        </w:rPr>
        <w:t xml:space="preserve"> </w:t>
      </w:r>
      <w:r>
        <w:rPr>
          <w:w w:val="120"/>
        </w:rPr>
        <w:t>de</w:t>
      </w:r>
      <w:r>
        <w:rPr>
          <w:spacing w:val="16"/>
          <w:w w:val="120"/>
        </w:rPr>
        <w:t xml:space="preserve"> </w:t>
      </w:r>
      <w:r>
        <w:rPr>
          <w:w w:val="120"/>
        </w:rPr>
        <w:t>auditare</w:t>
      </w:r>
      <w:r>
        <w:rPr>
          <w:spacing w:val="17"/>
          <w:w w:val="120"/>
        </w:rPr>
        <w:t xml:space="preserve"> </w:t>
      </w:r>
      <w:r>
        <w:rPr>
          <w:w w:val="120"/>
        </w:rPr>
        <w:t>și/sau</w:t>
      </w:r>
      <w:r>
        <w:rPr>
          <w:spacing w:val="17"/>
          <w:w w:val="120"/>
        </w:rPr>
        <w:t xml:space="preserve"> </w:t>
      </w:r>
      <w:r>
        <w:rPr>
          <w:w w:val="120"/>
        </w:rPr>
        <w:t>control,</w:t>
      </w:r>
      <w:r>
        <w:rPr>
          <w:spacing w:val="16"/>
          <w:w w:val="120"/>
        </w:rPr>
        <w:t xml:space="preserve"> </w:t>
      </w:r>
      <w:r>
        <w:rPr>
          <w:w w:val="120"/>
        </w:rPr>
        <w:t>iar</w:t>
      </w:r>
      <w:r>
        <w:rPr>
          <w:spacing w:val="17"/>
          <w:w w:val="120"/>
        </w:rPr>
        <w:t xml:space="preserve"> </w:t>
      </w:r>
      <w:r>
        <w:rPr>
          <w:w w:val="120"/>
        </w:rPr>
        <w:t>pe</w:t>
      </w:r>
      <w:r>
        <w:rPr>
          <w:spacing w:val="16"/>
          <w:w w:val="120"/>
        </w:rPr>
        <w:t xml:space="preserve"> </w:t>
      </w:r>
      <w:r>
        <w:rPr>
          <w:w w:val="120"/>
        </w:rPr>
        <w:t>manager,</w:t>
      </w:r>
      <w:r>
        <w:rPr>
          <w:spacing w:val="1"/>
          <w:w w:val="120"/>
        </w:rPr>
        <w:t xml:space="preserve"> </w:t>
      </w:r>
      <w:r>
        <w:rPr>
          <w:w w:val="120"/>
        </w:rPr>
        <w:t>în</w:t>
      </w:r>
      <w:r>
        <w:rPr>
          <w:spacing w:val="13"/>
          <w:w w:val="120"/>
        </w:rPr>
        <w:t xml:space="preserve"> </w:t>
      </w:r>
      <w:r>
        <w:rPr>
          <w:w w:val="120"/>
        </w:rPr>
        <w:t>luarea</w:t>
      </w:r>
      <w:r>
        <w:rPr>
          <w:spacing w:val="15"/>
          <w:w w:val="120"/>
        </w:rPr>
        <w:t xml:space="preserve"> </w:t>
      </w:r>
      <w:r>
        <w:rPr>
          <w:w w:val="120"/>
        </w:rPr>
        <w:t>deciziei</w:t>
      </w:r>
    </w:p>
    <w:p w14:paraId="2257423C" w14:textId="77777777" w:rsidR="00BD5AAE" w:rsidRDefault="00000000">
      <w:pPr>
        <w:pStyle w:val="ListParagraph"/>
        <w:numPr>
          <w:ilvl w:val="0"/>
          <w:numId w:val="13"/>
        </w:numPr>
        <w:tabs>
          <w:tab w:val="left" w:pos="218"/>
        </w:tabs>
        <w:spacing w:before="45"/>
        <w:ind w:left="217" w:right="9120" w:hanging="218"/>
        <w:rPr>
          <w:sz w:val="18"/>
        </w:rPr>
      </w:pPr>
      <w:r>
        <w:rPr>
          <w:w w:val="115"/>
          <w:sz w:val="18"/>
        </w:rPr>
        <w:t>Nu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este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cazul</w:t>
      </w:r>
    </w:p>
    <w:p w14:paraId="0894C86C" w14:textId="77777777" w:rsidR="00BD5AAE" w:rsidRDefault="00000000">
      <w:pPr>
        <w:pStyle w:val="Heading1"/>
        <w:numPr>
          <w:ilvl w:val="0"/>
          <w:numId w:val="14"/>
        </w:numPr>
        <w:tabs>
          <w:tab w:val="left" w:pos="350"/>
        </w:tabs>
        <w:spacing w:before="129"/>
      </w:pPr>
      <w:r>
        <w:rPr>
          <w:w w:val="120"/>
        </w:rPr>
        <w:t>Alte</w:t>
      </w:r>
      <w:r>
        <w:rPr>
          <w:spacing w:val="13"/>
          <w:w w:val="120"/>
        </w:rPr>
        <w:t xml:space="preserve"> </w:t>
      </w:r>
      <w:r>
        <w:rPr>
          <w:w w:val="120"/>
        </w:rPr>
        <w:t>scopuri</w:t>
      </w:r>
    </w:p>
    <w:p w14:paraId="4ED99BCB" w14:textId="77777777" w:rsidR="00BD5AAE" w:rsidRDefault="00000000">
      <w:pPr>
        <w:pStyle w:val="ListParagraph"/>
        <w:numPr>
          <w:ilvl w:val="0"/>
          <w:numId w:val="13"/>
        </w:numPr>
        <w:tabs>
          <w:tab w:val="left" w:pos="218"/>
        </w:tabs>
        <w:spacing w:before="75"/>
        <w:ind w:left="217" w:right="9120" w:hanging="218"/>
        <w:rPr>
          <w:sz w:val="18"/>
        </w:rPr>
      </w:pPr>
      <w:r>
        <w:rPr>
          <w:w w:val="115"/>
          <w:sz w:val="18"/>
        </w:rPr>
        <w:t>Nu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este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cazul</w:t>
      </w:r>
    </w:p>
    <w:p w14:paraId="0D3A9C4E" w14:textId="77777777" w:rsidR="00BD5AAE" w:rsidRDefault="00BD5AAE">
      <w:pPr>
        <w:pStyle w:val="BodyText"/>
        <w:spacing w:before="0"/>
        <w:ind w:left="0"/>
        <w:rPr>
          <w:sz w:val="20"/>
        </w:rPr>
      </w:pPr>
    </w:p>
    <w:p w14:paraId="1C8B22D9" w14:textId="77777777" w:rsidR="00BD5AAE" w:rsidRDefault="00BD5AAE">
      <w:pPr>
        <w:pStyle w:val="BodyText"/>
        <w:spacing w:before="0"/>
        <w:ind w:left="0"/>
        <w:rPr>
          <w:sz w:val="16"/>
        </w:rPr>
      </w:pPr>
    </w:p>
    <w:p w14:paraId="20C48F63" w14:textId="77777777" w:rsidR="00BD5AAE" w:rsidRDefault="00000000">
      <w:pPr>
        <w:pStyle w:val="Heading1"/>
        <w:spacing w:before="1"/>
        <w:ind w:left="263" w:right="281"/>
        <w:jc w:val="center"/>
      </w:pPr>
      <w:r>
        <w:rPr>
          <w:w w:val="120"/>
        </w:rPr>
        <w:t>Domeniul</w:t>
      </w:r>
      <w:r>
        <w:rPr>
          <w:spacing w:val="10"/>
          <w:w w:val="120"/>
        </w:rPr>
        <w:t xml:space="preserve"> </w:t>
      </w:r>
      <w:r>
        <w:rPr>
          <w:w w:val="120"/>
        </w:rPr>
        <w:t>de</w:t>
      </w:r>
      <w:r>
        <w:rPr>
          <w:spacing w:val="11"/>
          <w:w w:val="120"/>
        </w:rPr>
        <w:t xml:space="preserve"> </w:t>
      </w:r>
      <w:r>
        <w:rPr>
          <w:w w:val="120"/>
        </w:rPr>
        <w:t>aplicare</w:t>
      </w:r>
    </w:p>
    <w:p w14:paraId="2FBD976B" w14:textId="77777777" w:rsidR="00BD5AAE" w:rsidRDefault="00BD5AAE">
      <w:pPr>
        <w:pStyle w:val="BodyText"/>
        <w:spacing w:before="9"/>
        <w:ind w:left="0"/>
        <w:rPr>
          <w:rFonts w:ascii="Cambria"/>
          <w:b/>
          <w:sz w:val="17"/>
        </w:rPr>
      </w:pPr>
    </w:p>
    <w:p w14:paraId="17669E2B" w14:textId="77777777" w:rsidR="00BD5AAE" w:rsidRDefault="00000000">
      <w:pPr>
        <w:pStyle w:val="ListParagraph"/>
        <w:numPr>
          <w:ilvl w:val="0"/>
          <w:numId w:val="12"/>
        </w:numPr>
        <w:tabs>
          <w:tab w:val="left" w:pos="350"/>
        </w:tabs>
        <w:spacing w:before="0"/>
        <w:rPr>
          <w:rFonts w:ascii="Cambria" w:hAnsi="Cambria"/>
          <w:b/>
          <w:sz w:val="18"/>
        </w:rPr>
      </w:pPr>
      <w:r>
        <w:rPr>
          <w:rFonts w:ascii="Cambria" w:hAnsi="Cambria"/>
          <w:b/>
          <w:w w:val="120"/>
          <w:sz w:val="18"/>
        </w:rPr>
        <w:t>Precizarea</w:t>
      </w:r>
      <w:r>
        <w:rPr>
          <w:rFonts w:ascii="Cambria" w:hAnsi="Cambria"/>
          <w:b/>
          <w:spacing w:val="9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(definirea)</w:t>
      </w:r>
      <w:r>
        <w:rPr>
          <w:rFonts w:ascii="Cambria" w:hAnsi="Cambria"/>
          <w:b/>
          <w:spacing w:val="10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activității</w:t>
      </w:r>
      <w:r>
        <w:rPr>
          <w:rFonts w:ascii="Cambria" w:hAnsi="Cambria"/>
          <w:b/>
          <w:spacing w:val="9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la</w:t>
      </w:r>
      <w:r>
        <w:rPr>
          <w:rFonts w:ascii="Cambria" w:hAnsi="Cambria"/>
          <w:b/>
          <w:spacing w:val="10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care</w:t>
      </w:r>
      <w:r>
        <w:rPr>
          <w:rFonts w:ascii="Cambria" w:hAnsi="Cambria"/>
          <w:b/>
          <w:spacing w:val="9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se</w:t>
      </w:r>
      <w:r>
        <w:rPr>
          <w:rFonts w:ascii="Cambria" w:hAnsi="Cambria"/>
          <w:b/>
          <w:spacing w:val="10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referă</w:t>
      </w:r>
      <w:r>
        <w:rPr>
          <w:rFonts w:ascii="Cambria" w:hAnsi="Cambria"/>
          <w:b/>
          <w:spacing w:val="10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procedura</w:t>
      </w:r>
      <w:r>
        <w:rPr>
          <w:rFonts w:ascii="Cambria" w:hAnsi="Cambria"/>
          <w:b/>
          <w:spacing w:val="10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operațională:</w:t>
      </w:r>
    </w:p>
    <w:p w14:paraId="56CE973C" w14:textId="4C658BD5" w:rsidR="00BD5AAE" w:rsidRDefault="00000000">
      <w:pPr>
        <w:pStyle w:val="BodyText"/>
        <w:spacing w:before="75" w:line="280" w:lineRule="auto"/>
        <w:ind w:right="128" w:firstLine="250"/>
        <w:jc w:val="both"/>
      </w:pPr>
      <w:r>
        <w:rPr>
          <w:w w:val="115"/>
        </w:rPr>
        <w:t>Prezenta procedură se referă la organizarea, desfăşurarea şi calendarul admiterii în învăţământul profesional</w:t>
      </w:r>
      <w:r>
        <w:rPr>
          <w:spacing w:val="1"/>
          <w:w w:val="115"/>
        </w:rPr>
        <w:t xml:space="preserve"> </w:t>
      </w:r>
      <w:r>
        <w:rPr>
          <w:w w:val="115"/>
        </w:rPr>
        <w:t>pentru</w:t>
      </w:r>
      <w:r>
        <w:rPr>
          <w:spacing w:val="5"/>
          <w:w w:val="115"/>
        </w:rPr>
        <w:t xml:space="preserve"> </w:t>
      </w:r>
      <w:r>
        <w:rPr>
          <w:w w:val="115"/>
        </w:rPr>
        <w:t>anul</w:t>
      </w:r>
      <w:r>
        <w:rPr>
          <w:spacing w:val="6"/>
          <w:w w:val="115"/>
        </w:rPr>
        <w:t xml:space="preserve"> </w:t>
      </w:r>
      <w:r>
        <w:rPr>
          <w:w w:val="115"/>
        </w:rPr>
        <w:t>şcolar</w:t>
      </w:r>
      <w:r>
        <w:rPr>
          <w:spacing w:val="6"/>
          <w:w w:val="115"/>
        </w:rPr>
        <w:t xml:space="preserve"> </w:t>
      </w:r>
      <w:r>
        <w:rPr>
          <w:w w:val="115"/>
        </w:rPr>
        <w:t>202</w:t>
      </w:r>
      <w:r w:rsidR="00EC30F0">
        <w:rPr>
          <w:w w:val="115"/>
        </w:rPr>
        <w:t>4</w:t>
      </w:r>
      <w:r>
        <w:rPr>
          <w:w w:val="115"/>
        </w:rPr>
        <w:t>-202</w:t>
      </w:r>
      <w:r w:rsidR="00EC30F0">
        <w:rPr>
          <w:w w:val="115"/>
        </w:rPr>
        <w:t>5</w:t>
      </w:r>
      <w:r>
        <w:rPr>
          <w:w w:val="115"/>
        </w:rPr>
        <w:t>.</w:t>
      </w:r>
    </w:p>
    <w:p w14:paraId="4E8CBACD" w14:textId="77777777" w:rsidR="00BD5AAE" w:rsidRDefault="00000000">
      <w:pPr>
        <w:pStyle w:val="Heading1"/>
        <w:numPr>
          <w:ilvl w:val="0"/>
          <w:numId w:val="12"/>
        </w:numPr>
        <w:tabs>
          <w:tab w:val="left" w:pos="390"/>
        </w:tabs>
        <w:spacing w:before="96" w:line="273" w:lineRule="auto"/>
        <w:ind w:left="100" w:right="120" w:firstLine="0"/>
      </w:pPr>
      <w:r>
        <w:rPr>
          <w:w w:val="120"/>
        </w:rPr>
        <w:t>Delimitarea</w:t>
      </w:r>
      <w:r>
        <w:rPr>
          <w:spacing w:val="5"/>
          <w:w w:val="120"/>
        </w:rPr>
        <w:t xml:space="preserve"> </w:t>
      </w:r>
      <w:r>
        <w:rPr>
          <w:w w:val="120"/>
        </w:rPr>
        <w:t>explicită</w:t>
      </w:r>
      <w:r>
        <w:rPr>
          <w:spacing w:val="5"/>
          <w:w w:val="120"/>
        </w:rPr>
        <w:t xml:space="preserve"> </w:t>
      </w:r>
      <w:r>
        <w:rPr>
          <w:w w:val="120"/>
        </w:rPr>
        <w:t>a</w:t>
      </w:r>
      <w:r>
        <w:rPr>
          <w:spacing w:val="5"/>
          <w:w w:val="120"/>
        </w:rPr>
        <w:t xml:space="preserve"> </w:t>
      </w:r>
      <w:r>
        <w:rPr>
          <w:w w:val="120"/>
        </w:rPr>
        <w:t>activității</w:t>
      </w:r>
      <w:r>
        <w:rPr>
          <w:spacing w:val="5"/>
          <w:w w:val="120"/>
        </w:rPr>
        <w:t xml:space="preserve"> </w:t>
      </w:r>
      <w:r>
        <w:rPr>
          <w:w w:val="120"/>
        </w:rPr>
        <w:t>procedurate</w:t>
      </w:r>
      <w:r>
        <w:rPr>
          <w:spacing w:val="5"/>
          <w:w w:val="120"/>
        </w:rPr>
        <w:t xml:space="preserve"> </w:t>
      </w:r>
      <w:r>
        <w:rPr>
          <w:w w:val="120"/>
        </w:rPr>
        <w:t>în</w:t>
      </w:r>
      <w:r>
        <w:rPr>
          <w:spacing w:val="5"/>
          <w:w w:val="120"/>
        </w:rPr>
        <w:t xml:space="preserve"> </w:t>
      </w:r>
      <w:r>
        <w:rPr>
          <w:w w:val="120"/>
        </w:rPr>
        <w:t>cadrul</w:t>
      </w:r>
      <w:r>
        <w:rPr>
          <w:spacing w:val="5"/>
          <w:w w:val="120"/>
        </w:rPr>
        <w:t xml:space="preserve"> </w:t>
      </w:r>
      <w:r>
        <w:rPr>
          <w:w w:val="120"/>
        </w:rPr>
        <w:t>portofoliului</w:t>
      </w:r>
      <w:r>
        <w:rPr>
          <w:spacing w:val="5"/>
          <w:w w:val="120"/>
        </w:rPr>
        <w:t xml:space="preserve"> </w:t>
      </w:r>
      <w:r>
        <w:rPr>
          <w:w w:val="120"/>
        </w:rPr>
        <w:t>de</w:t>
      </w:r>
      <w:r>
        <w:rPr>
          <w:spacing w:val="5"/>
          <w:w w:val="120"/>
        </w:rPr>
        <w:t xml:space="preserve"> </w:t>
      </w:r>
      <w:r>
        <w:rPr>
          <w:w w:val="120"/>
        </w:rPr>
        <w:t>activități</w:t>
      </w:r>
      <w:r>
        <w:rPr>
          <w:spacing w:val="5"/>
          <w:w w:val="120"/>
        </w:rPr>
        <w:t xml:space="preserve"> </w:t>
      </w:r>
      <w:r>
        <w:rPr>
          <w:w w:val="120"/>
        </w:rPr>
        <w:t>desfășurate</w:t>
      </w:r>
      <w:r>
        <w:rPr>
          <w:spacing w:val="5"/>
          <w:w w:val="120"/>
        </w:rPr>
        <w:t xml:space="preserve"> </w:t>
      </w:r>
      <w:r>
        <w:rPr>
          <w:w w:val="120"/>
        </w:rPr>
        <w:t>de</w:t>
      </w:r>
      <w:r>
        <w:rPr>
          <w:spacing w:val="1"/>
          <w:w w:val="120"/>
        </w:rPr>
        <w:t xml:space="preserve"> </w:t>
      </w:r>
      <w:r>
        <w:rPr>
          <w:w w:val="120"/>
        </w:rPr>
        <w:t>entitatea</w:t>
      </w:r>
      <w:r>
        <w:rPr>
          <w:spacing w:val="14"/>
          <w:w w:val="120"/>
        </w:rPr>
        <w:t xml:space="preserve"> </w:t>
      </w:r>
      <w:r>
        <w:rPr>
          <w:w w:val="120"/>
        </w:rPr>
        <w:t>publică:</w:t>
      </w:r>
    </w:p>
    <w:p w14:paraId="07E73ACB" w14:textId="77777777" w:rsidR="00BD5AAE" w:rsidRDefault="00000000">
      <w:pPr>
        <w:pStyle w:val="BodyText"/>
        <w:spacing w:before="44"/>
        <w:ind w:left="337"/>
      </w:pPr>
      <w:r>
        <w:rPr>
          <w:w w:val="115"/>
        </w:rPr>
        <w:t>Activitatea este relevantă ca importanță, fiind</w:t>
      </w:r>
      <w:r>
        <w:rPr>
          <w:spacing w:val="1"/>
          <w:w w:val="115"/>
        </w:rPr>
        <w:t xml:space="preserve"> </w:t>
      </w:r>
      <w:r>
        <w:rPr>
          <w:w w:val="115"/>
        </w:rPr>
        <w:t>procedurată distinct în cadrul instituției.</w:t>
      </w:r>
    </w:p>
    <w:p w14:paraId="4CC73BF0" w14:textId="77777777" w:rsidR="00BD5AAE" w:rsidRDefault="00000000">
      <w:pPr>
        <w:pStyle w:val="Heading1"/>
        <w:numPr>
          <w:ilvl w:val="0"/>
          <w:numId w:val="12"/>
        </w:numPr>
        <w:tabs>
          <w:tab w:val="left" w:pos="350"/>
        </w:tabs>
        <w:spacing w:before="130"/>
      </w:pPr>
      <w:r>
        <w:rPr>
          <w:w w:val="120"/>
        </w:rPr>
        <w:t>Listarea</w:t>
      </w:r>
      <w:r>
        <w:rPr>
          <w:spacing w:val="7"/>
          <w:w w:val="120"/>
        </w:rPr>
        <w:t xml:space="preserve"> </w:t>
      </w:r>
      <w:r>
        <w:rPr>
          <w:w w:val="120"/>
        </w:rPr>
        <w:t>principalelor</w:t>
      </w:r>
      <w:r>
        <w:rPr>
          <w:spacing w:val="8"/>
          <w:w w:val="120"/>
        </w:rPr>
        <w:t xml:space="preserve"> </w:t>
      </w:r>
      <w:r>
        <w:rPr>
          <w:w w:val="120"/>
        </w:rPr>
        <w:t>activități</w:t>
      </w:r>
      <w:r>
        <w:rPr>
          <w:spacing w:val="7"/>
          <w:w w:val="120"/>
        </w:rPr>
        <w:t xml:space="preserve"> </w:t>
      </w:r>
      <w:r>
        <w:rPr>
          <w:w w:val="120"/>
        </w:rPr>
        <w:t>de</w:t>
      </w:r>
      <w:r>
        <w:rPr>
          <w:spacing w:val="8"/>
          <w:w w:val="120"/>
        </w:rPr>
        <w:t xml:space="preserve"> </w:t>
      </w:r>
      <w:r>
        <w:rPr>
          <w:w w:val="120"/>
        </w:rPr>
        <w:t>care</w:t>
      </w:r>
      <w:r>
        <w:rPr>
          <w:spacing w:val="8"/>
          <w:w w:val="120"/>
        </w:rPr>
        <w:t xml:space="preserve"> </w:t>
      </w:r>
      <w:r>
        <w:rPr>
          <w:w w:val="120"/>
        </w:rPr>
        <w:t>depinde</w:t>
      </w:r>
      <w:r>
        <w:rPr>
          <w:spacing w:val="7"/>
          <w:w w:val="120"/>
        </w:rPr>
        <w:t xml:space="preserve"> </w:t>
      </w:r>
      <w:r>
        <w:rPr>
          <w:w w:val="120"/>
        </w:rPr>
        <w:t>și/sau</w:t>
      </w:r>
      <w:r>
        <w:rPr>
          <w:spacing w:val="7"/>
          <w:w w:val="120"/>
        </w:rPr>
        <w:t xml:space="preserve"> </w:t>
      </w:r>
      <w:r>
        <w:rPr>
          <w:w w:val="120"/>
        </w:rPr>
        <w:t>care</w:t>
      </w:r>
      <w:r>
        <w:rPr>
          <w:spacing w:val="8"/>
          <w:w w:val="120"/>
        </w:rPr>
        <w:t xml:space="preserve"> </w:t>
      </w:r>
      <w:r>
        <w:rPr>
          <w:w w:val="120"/>
        </w:rPr>
        <w:t>depind</w:t>
      </w:r>
      <w:r>
        <w:rPr>
          <w:spacing w:val="7"/>
          <w:w w:val="120"/>
        </w:rPr>
        <w:t xml:space="preserve"> </w:t>
      </w:r>
      <w:r>
        <w:rPr>
          <w:w w:val="120"/>
        </w:rPr>
        <w:t>de</w:t>
      </w:r>
      <w:r>
        <w:rPr>
          <w:spacing w:val="8"/>
          <w:w w:val="120"/>
        </w:rPr>
        <w:t xml:space="preserve"> </w:t>
      </w:r>
      <w:r>
        <w:rPr>
          <w:w w:val="120"/>
        </w:rPr>
        <w:t>activitatea</w:t>
      </w:r>
      <w:r>
        <w:rPr>
          <w:spacing w:val="8"/>
          <w:w w:val="120"/>
        </w:rPr>
        <w:t xml:space="preserve"> </w:t>
      </w:r>
      <w:r>
        <w:rPr>
          <w:w w:val="120"/>
        </w:rPr>
        <w:t>procedurată:</w:t>
      </w:r>
    </w:p>
    <w:p w14:paraId="125336E3" w14:textId="77777777" w:rsidR="00BD5AAE" w:rsidRDefault="00000000">
      <w:pPr>
        <w:pStyle w:val="BodyText"/>
        <w:spacing w:before="75" w:line="280" w:lineRule="auto"/>
        <w:ind w:right="131" w:firstLine="288"/>
        <w:jc w:val="both"/>
      </w:pP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activitatea</w:t>
      </w:r>
      <w:r>
        <w:rPr>
          <w:spacing w:val="1"/>
          <w:w w:val="115"/>
        </w:rPr>
        <w:t xml:space="preserve"> </w:t>
      </w:r>
      <w:r>
        <w:rPr>
          <w:w w:val="115"/>
        </w:rPr>
        <w:t>procedurată</w:t>
      </w:r>
      <w:r>
        <w:rPr>
          <w:spacing w:val="1"/>
          <w:w w:val="115"/>
        </w:rPr>
        <w:t xml:space="preserve"> </w:t>
      </w:r>
      <w:r>
        <w:rPr>
          <w:w w:val="115"/>
        </w:rPr>
        <w:t>depind</w:t>
      </w:r>
      <w:r>
        <w:rPr>
          <w:spacing w:val="1"/>
          <w:w w:val="115"/>
        </w:rPr>
        <w:t xml:space="preserve"> </w:t>
      </w:r>
      <w:r>
        <w:rPr>
          <w:w w:val="115"/>
        </w:rPr>
        <w:t>toate</w:t>
      </w:r>
      <w:r>
        <w:rPr>
          <w:spacing w:val="1"/>
          <w:w w:val="115"/>
        </w:rPr>
        <w:t xml:space="preserve"> </w:t>
      </w:r>
      <w:r>
        <w:rPr>
          <w:w w:val="115"/>
        </w:rPr>
        <w:t>celelalte</w:t>
      </w:r>
      <w:r>
        <w:rPr>
          <w:spacing w:val="1"/>
          <w:w w:val="115"/>
        </w:rPr>
        <w:t xml:space="preserve"> </w:t>
      </w:r>
      <w:r>
        <w:rPr>
          <w:w w:val="115"/>
        </w:rPr>
        <w:t>activități</w:t>
      </w:r>
      <w:r>
        <w:rPr>
          <w:spacing w:val="1"/>
          <w:w w:val="115"/>
        </w:rPr>
        <w:t xml:space="preserve"> </w:t>
      </w:r>
      <w:r>
        <w:rPr>
          <w:w w:val="115"/>
        </w:rPr>
        <w:t>din</w:t>
      </w:r>
      <w:r>
        <w:rPr>
          <w:spacing w:val="1"/>
          <w:w w:val="115"/>
        </w:rPr>
        <w:t xml:space="preserve"> </w:t>
      </w:r>
      <w:r>
        <w:rPr>
          <w:w w:val="115"/>
        </w:rPr>
        <w:t>cadrul</w:t>
      </w:r>
      <w:r>
        <w:rPr>
          <w:spacing w:val="1"/>
          <w:w w:val="115"/>
        </w:rPr>
        <w:t xml:space="preserve"> </w:t>
      </w:r>
      <w:r>
        <w:rPr>
          <w:w w:val="115"/>
        </w:rPr>
        <w:t>instituției,</w:t>
      </w:r>
      <w:r>
        <w:rPr>
          <w:spacing w:val="1"/>
          <w:w w:val="115"/>
        </w:rPr>
        <w:t xml:space="preserve"> </w:t>
      </w:r>
      <w:r>
        <w:rPr>
          <w:w w:val="115"/>
        </w:rPr>
        <w:t>datorită  rolului  pe  care</w:t>
      </w:r>
      <w:r>
        <w:rPr>
          <w:spacing w:val="1"/>
          <w:w w:val="115"/>
        </w:rPr>
        <w:t xml:space="preserve"> </w:t>
      </w:r>
      <w:r>
        <w:rPr>
          <w:w w:val="115"/>
        </w:rPr>
        <w:t>această</w:t>
      </w:r>
      <w:r>
        <w:rPr>
          <w:spacing w:val="6"/>
          <w:w w:val="115"/>
        </w:rPr>
        <w:t xml:space="preserve"> </w:t>
      </w:r>
      <w:r>
        <w:rPr>
          <w:w w:val="115"/>
        </w:rPr>
        <w:t>activitate</w:t>
      </w:r>
      <w:r>
        <w:rPr>
          <w:spacing w:val="6"/>
          <w:w w:val="115"/>
        </w:rPr>
        <w:t xml:space="preserve"> </w:t>
      </w:r>
      <w:r>
        <w:rPr>
          <w:w w:val="115"/>
        </w:rPr>
        <w:t>îl</w:t>
      </w:r>
      <w:r>
        <w:rPr>
          <w:spacing w:val="6"/>
          <w:w w:val="115"/>
        </w:rPr>
        <w:t xml:space="preserve"> </w:t>
      </w:r>
      <w:r>
        <w:rPr>
          <w:w w:val="115"/>
        </w:rPr>
        <w:t>are</w:t>
      </w:r>
      <w:r>
        <w:rPr>
          <w:spacing w:val="6"/>
          <w:w w:val="115"/>
        </w:rPr>
        <w:t xml:space="preserve"> </w:t>
      </w:r>
      <w:r>
        <w:rPr>
          <w:w w:val="115"/>
        </w:rPr>
        <w:t>în</w:t>
      </w:r>
      <w:r>
        <w:rPr>
          <w:spacing w:val="7"/>
          <w:w w:val="115"/>
        </w:rPr>
        <w:t xml:space="preserve"> </w:t>
      </w:r>
      <w:r>
        <w:rPr>
          <w:w w:val="115"/>
        </w:rPr>
        <w:t>cadrul</w:t>
      </w:r>
      <w:r>
        <w:rPr>
          <w:spacing w:val="6"/>
          <w:w w:val="115"/>
        </w:rPr>
        <w:t xml:space="preserve"> </w:t>
      </w:r>
      <w:r>
        <w:rPr>
          <w:w w:val="115"/>
        </w:rPr>
        <w:t>derulării</w:t>
      </w:r>
      <w:r>
        <w:rPr>
          <w:spacing w:val="6"/>
          <w:w w:val="115"/>
        </w:rPr>
        <w:t xml:space="preserve"> </w:t>
      </w:r>
      <w:r>
        <w:rPr>
          <w:w w:val="115"/>
        </w:rPr>
        <w:t>corecte</w:t>
      </w:r>
      <w:r>
        <w:rPr>
          <w:spacing w:val="6"/>
          <w:w w:val="115"/>
        </w:rPr>
        <w:t xml:space="preserve"> </w:t>
      </w:r>
      <w:r>
        <w:rPr>
          <w:w w:val="115"/>
        </w:rPr>
        <w:t>și</w:t>
      </w:r>
      <w:r>
        <w:rPr>
          <w:spacing w:val="7"/>
          <w:w w:val="115"/>
        </w:rPr>
        <w:t xml:space="preserve"> </w:t>
      </w:r>
      <w:r>
        <w:rPr>
          <w:w w:val="115"/>
        </w:rPr>
        <w:t>la</w:t>
      </w:r>
      <w:r>
        <w:rPr>
          <w:spacing w:val="6"/>
          <w:w w:val="115"/>
        </w:rPr>
        <w:t xml:space="preserve"> </w:t>
      </w:r>
      <w:r>
        <w:rPr>
          <w:w w:val="115"/>
        </w:rPr>
        <w:t>timp</w:t>
      </w:r>
      <w:r>
        <w:rPr>
          <w:spacing w:val="6"/>
          <w:w w:val="115"/>
        </w:rPr>
        <w:t xml:space="preserve"> 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tuturor</w:t>
      </w:r>
      <w:r>
        <w:rPr>
          <w:spacing w:val="6"/>
          <w:w w:val="115"/>
        </w:rPr>
        <w:t xml:space="preserve"> </w:t>
      </w:r>
      <w:r>
        <w:rPr>
          <w:w w:val="115"/>
        </w:rPr>
        <w:t>proceselor.</w:t>
      </w:r>
    </w:p>
    <w:p w14:paraId="1D6D6DFF" w14:textId="77777777" w:rsidR="00BD5AAE" w:rsidRDefault="00000000">
      <w:pPr>
        <w:pStyle w:val="Heading1"/>
        <w:numPr>
          <w:ilvl w:val="0"/>
          <w:numId w:val="12"/>
        </w:numPr>
        <w:tabs>
          <w:tab w:val="left" w:pos="447"/>
        </w:tabs>
        <w:spacing w:before="95" w:line="273" w:lineRule="auto"/>
        <w:ind w:left="100" w:right="137" w:firstLine="0"/>
      </w:pPr>
      <w:r>
        <w:rPr>
          <w:w w:val="120"/>
        </w:rPr>
        <w:t>Listarea</w:t>
      </w:r>
      <w:r>
        <w:rPr>
          <w:spacing w:val="10"/>
          <w:w w:val="120"/>
        </w:rPr>
        <w:t xml:space="preserve"> </w:t>
      </w:r>
      <w:r>
        <w:rPr>
          <w:w w:val="120"/>
        </w:rPr>
        <w:t>compartimentelor</w:t>
      </w:r>
      <w:r>
        <w:rPr>
          <w:spacing w:val="10"/>
          <w:w w:val="120"/>
        </w:rPr>
        <w:t xml:space="preserve"> </w:t>
      </w:r>
      <w:r>
        <w:rPr>
          <w:w w:val="120"/>
        </w:rPr>
        <w:t>furnizoare</w:t>
      </w:r>
      <w:r>
        <w:rPr>
          <w:spacing w:val="10"/>
          <w:w w:val="120"/>
        </w:rPr>
        <w:t xml:space="preserve"> </w:t>
      </w:r>
      <w:r>
        <w:rPr>
          <w:w w:val="120"/>
        </w:rPr>
        <w:t>de</w:t>
      </w:r>
      <w:r>
        <w:rPr>
          <w:spacing w:val="10"/>
          <w:w w:val="120"/>
        </w:rPr>
        <w:t xml:space="preserve"> </w:t>
      </w:r>
      <w:r>
        <w:rPr>
          <w:w w:val="120"/>
        </w:rPr>
        <w:t>date</w:t>
      </w:r>
      <w:r>
        <w:rPr>
          <w:spacing w:val="10"/>
          <w:w w:val="120"/>
        </w:rPr>
        <w:t xml:space="preserve"> </w:t>
      </w:r>
      <w:r>
        <w:rPr>
          <w:w w:val="120"/>
        </w:rPr>
        <w:t>și/sau</w:t>
      </w:r>
      <w:r>
        <w:rPr>
          <w:spacing w:val="9"/>
          <w:w w:val="120"/>
        </w:rPr>
        <w:t xml:space="preserve"> </w:t>
      </w:r>
      <w:r>
        <w:rPr>
          <w:w w:val="120"/>
        </w:rPr>
        <w:t>beneficiare</w:t>
      </w:r>
      <w:r>
        <w:rPr>
          <w:spacing w:val="10"/>
          <w:w w:val="120"/>
        </w:rPr>
        <w:t xml:space="preserve"> </w:t>
      </w:r>
      <w:r>
        <w:rPr>
          <w:w w:val="120"/>
        </w:rPr>
        <w:t>de</w:t>
      </w:r>
      <w:r>
        <w:rPr>
          <w:spacing w:val="10"/>
          <w:w w:val="120"/>
        </w:rPr>
        <w:t xml:space="preserve"> </w:t>
      </w:r>
      <w:r>
        <w:rPr>
          <w:w w:val="120"/>
        </w:rPr>
        <w:t>rezultate</w:t>
      </w:r>
      <w:r>
        <w:rPr>
          <w:spacing w:val="10"/>
          <w:w w:val="120"/>
        </w:rPr>
        <w:t xml:space="preserve"> </w:t>
      </w:r>
      <w:r>
        <w:rPr>
          <w:w w:val="120"/>
        </w:rPr>
        <w:t>ale</w:t>
      </w:r>
      <w:r>
        <w:rPr>
          <w:spacing w:val="10"/>
          <w:w w:val="120"/>
        </w:rPr>
        <w:t xml:space="preserve"> </w:t>
      </w:r>
      <w:r>
        <w:rPr>
          <w:w w:val="120"/>
        </w:rPr>
        <w:t>activității</w:t>
      </w:r>
      <w:r>
        <w:rPr>
          <w:spacing w:val="1"/>
          <w:w w:val="120"/>
        </w:rPr>
        <w:t xml:space="preserve"> </w:t>
      </w:r>
      <w:r>
        <w:rPr>
          <w:w w:val="120"/>
        </w:rPr>
        <w:t>procedurate:</w:t>
      </w:r>
    </w:p>
    <w:p w14:paraId="0A2186B6" w14:textId="77777777" w:rsidR="00BD5AAE" w:rsidRDefault="00000000">
      <w:pPr>
        <w:pStyle w:val="ListParagraph"/>
        <w:numPr>
          <w:ilvl w:val="1"/>
          <w:numId w:val="12"/>
        </w:numPr>
        <w:tabs>
          <w:tab w:val="left" w:pos="875"/>
        </w:tabs>
        <w:spacing w:before="99"/>
        <w:rPr>
          <w:rFonts w:ascii="Cambria"/>
          <w:b/>
          <w:sz w:val="18"/>
        </w:rPr>
      </w:pPr>
      <w:r>
        <w:rPr>
          <w:rFonts w:ascii="Cambria"/>
          <w:b/>
          <w:w w:val="120"/>
          <w:sz w:val="18"/>
        </w:rPr>
        <w:t>Compartimente</w:t>
      </w:r>
      <w:r>
        <w:rPr>
          <w:rFonts w:ascii="Cambria"/>
          <w:b/>
          <w:spacing w:val="12"/>
          <w:w w:val="120"/>
          <w:sz w:val="18"/>
        </w:rPr>
        <w:t xml:space="preserve"> </w:t>
      </w:r>
      <w:r>
        <w:rPr>
          <w:rFonts w:ascii="Cambria"/>
          <w:b/>
          <w:w w:val="120"/>
          <w:sz w:val="18"/>
        </w:rPr>
        <w:t>furnizare</w:t>
      </w:r>
      <w:r>
        <w:rPr>
          <w:rFonts w:ascii="Cambria"/>
          <w:b/>
          <w:spacing w:val="12"/>
          <w:w w:val="120"/>
          <w:sz w:val="18"/>
        </w:rPr>
        <w:t xml:space="preserve"> </w:t>
      </w:r>
      <w:r>
        <w:rPr>
          <w:rFonts w:ascii="Cambria"/>
          <w:b/>
          <w:w w:val="120"/>
          <w:sz w:val="18"/>
        </w:rPr>
        <w:t>de</w:t>
      </w:r>
      <w:r>
        <w:rPr>
          <w:rFonts w:ascii="Cambria"/>
          <w:b/>
          <w:spacing w:val="12"/>
          <w:w w:val="120"/>
          <w:sz w:val="18"/>
        </w:rPr>
        <w:t xml:space="preserve"> </w:t>
      </w:r>
      <w:r>
        <w:rPr>
          <w:rFonts w:ascii="Cambria"/>
          <w:b/>
          <w:w w:val="120"/>
          <w:sz w:val="18"/>
        </w:rPr>
        <w:t>date</w:t>
      </w:r>
    </w:p>
    <w:p w14:paraId="4339BB00" w14:textId="77777777" w:rsidR="00BD5AAE" w:rsidRDefault="00000000">
      <w:pPr>
        <w:pStyle w:val="BodyText"/>
        <w:spacing w:before="75"/>
        <w:ind w:left="737"/>
      </w:pPr>
      <w:r>
        <w:rPr>
          <w:w w:val="115"/>
        </w:rPr>
        <w:t>Toate</w:t>
      </w:r>
      <w:r>
        <w:rPr>
          <w:spacing w:val="-3"/>
          <w:w w:val="115"/>
        </w:rPr>
        <w:t xml:space="preserve"> </w:t>
      </w:r>
      <w:r>
        <w:rPr>
          <w:w w:val="115"/>
        </w:rPr>
        <w:t>structurile</w:t>
      </w:r>
    </w:p>
    <w:p w14:paraId="18C7C266" w14:textId="77777777" w:rsidR="00BD5AAE" w:rsidRDefault="00000000">
      <w:pPr>
        <w:pStyle w:val="Heading1"/>
        <w:numPr>
          <w:ilvl w:val="1"/>
          <w:numId w:val="12"/>
        </w:numPr>
        <w:tabs>
          <w:tab w:val="left" w:pos="875"/>
        </w:tabs>
        <w:spacing w:before="130"/>
      </w:pPr>
      <w:r>
        <w:rPr>
          <w:w w:val="120"/>
        </w:rPr>
        <w:t>Compartimente</w:t>
      </w:r>
      <w:r>
        <w:rPr>
          <w:spacing w:val="12"/>
          <w:w w:val="120"/>
        </w:rPr>
        <w:t xml:space="preserve"> </w:t>
      </w:r>
      <w:r>
        <w:rPr>
          <w:w w:val="120"/>
        </w:rPr>
        <w:t>furnizoare</w:t>
      </w:r>
      <w:r>
        <w:rPr>
          <w:spacing w:val="12"/>
          <w:w w:val="120"/>
        </w:rPr>
        <w:t xml:space="preserve"> </w:t>
      </w:r>
      <w:r>
        <w:rPr>
          <w:w w:val="120"/>
        </w:rPr>
        <w:t>de</w:t>
      </w:r>
      <w:r>
        <w:rPr>
          <w:spacing w:val="13"/>
          <w:w w:val="120"/>
        </w:rPr>
        <w:t xml:space="preserve"> </w:t>
      </w:r>
      <w:r>
        <w:rPr>
          <w:w w:val="120"/>
        </w:rPr>
        <w:t>rezultate:</w:t>
      </w:r>
    </w:p>
    <w:p w14:paraId="42797CE6" w14:textId="77777777" w:rsidR="00BD5AAE" w:rsidRDefault="00000000">
      <w:pPr>
        <w:pStyle w:val="BodyText"/>
        <w:spacing w:before="75"/>
        <w:ind w:left="737"/>
      </w:pPr>
      <w:r>
        <w:rPr>
          <w:w w:val="115"/>
        </w:rPr>
        <w:t>Toate</w:t>
      </w:r>
      <w:r>
        <w:rPr>
          <w:spacing w:val="-3"/>
          <w:w w:val="115"/>
        </w:rPr>
        <w:t xml:space="preserve"> </w:t>
      </w:r>
      <w:r>
        <w:rPr>
          <w:w w:val="115"/>
        </w:rPr>
        <w:t>structurile</w:t>
      </w:r>
    </w:p>
    <w:p w14:paraId="49B96616" w14:textId="77777777" w:rsidR="00BD5AAE" w:rsidRDefault="00000000">
      <w:pPr>
        <w:pStyle w:val="Heading1"/>
        <w:numPr>
          <w:ilvl w:val="1"/>
          <w:numId w:val="12"/>
        </w:numPr>
        <w:tabs>
          <w:tab w:val="left" w:pos="875"/>
        </w:tabs>
        <w:spacing w:before="129"/>
      </w:pPr>
      <w:r>
        <w:rPr>
          <w:w w:val="120"/>
        </w:rPr>
        <w:t>Compartimente</w:t>
      </w:r>
      <w:r>
        <w:rPr>
          <w:spacing w:val="17"/>
          <w:w w:val="120"/>
        </w:rPr>
        <w:t xml:space="preserve"> </w:t>
      </w:r>
      <w:r>
        <w:rPr>
          <w:w w:val="120"/>
        </w:rPr>
        <w:t>implicate</w:t>
      </w:r>
      <w:r>
        <w:rPr>
          <w:spacing w:val="17"/>
          <w:w w:val="120"/>
        </w:rPr>
        <w:t xml:space="preserve"> </w:t>
      </w:r>
      <w:r>
        <w:rPr>
          <w:w w:val="120"/>
        </w:rPr>
        <w:t>în</w:t>
      </w:r>
      <w:r>
        <w:rPr>
          <w:spacing w:val="16"/>
          <w:w w:val="120"/>
        </w:rPr>
        <w:t xml:space="preserve"> </w:t>
      </w:r>
      <w:r>
        <w:rPr>
          <w:w w:val="120"/>
        </w:rPr>
        <w:t>procesul</w:t>
      </w:r>
      <w:r>
        <w:rPr>
          <w:spacing w:val="17"/>
          <w:w w:val="120"/>
        </w:rPr>
        <w:t xml:space="preserve"> </w:t>
      </w:r>
      <w:r>
        <w:rPr>
          <w:w w:val="120"/>
        </w:rPr>
        <w:t>activităţii:</w:t>
      </w:r>
    </w:p>
    <w:p w14:paraId="688E2E5C" w14:textId="77777777" w:rsidR="00BD5AAE" w:rsidRDefault="00000000">
      <w:pPr>
        <w:pStyle w:val="BodyText"/>
        <w:spacing w:before="75"/>
        <w:ind w:left="263" w:right="9404"/>
        <w:jc w:val="center"/>
      </w:pPr>
      <w:r>
        <w:rPr>
          <w:w w:val="115"/>
        </w:rPr>
        <w:t>CEAC</w:t>
      </w:r>
    </w:p>
    <w:p w14:paraId="31956D7E" w14:textId="77777777" w:rsidR="00BD5AAE" w:rsidRDefault="00BD5AAE">
      <w:pPr>
        <w:jc w:val="center"/>
        <w:sectPr w:rsidR="00BD5AAE" w:rsidSect="009A1B57">
          <w:pgSz w:w="11900" w:h="16840"/>
          <w:pgMar w:top="680" w:right="600" w:bottom="960" w:left="620" w:header="0" w:footer="769" w:gutter="0"/>
          <w:cols w:space="720"/>
        </w:sectPr>
      </w:pPr>
    </w:p>
    <w:p w14:paraId="4C964E18" w14:textId="77777777" w:rsidR="00BD5AAE" w:rsidRDefault="00000000">
      <w:pPr>
        <w:pStyle w:val="Heading1"/>
        <w:spacing w:before="69"/>
        <w:ind w:left="263" w:right="280"/>
        <w:jc w:val="center"/>
      </w:pPr>
      <w:r>
        <w:rPr>
          <w:w w:val="120"/>
        </w:rPr>
        <w:lastRenderedPageBreak/>
        <w:t>Documente</w:t>
      </w:r>
      <w:r>
        <w:rPr>
          <w:spacing w:val="13"/>
          <w:w w:val="120"/>
        </w:rPr>
        <w:t xml:space="preserve"> </w:t>
      </w:r>
      <w:r>
        <w:rPr>
          <w:w w:val="120"/>
        </w:rPr>
        <w:t>de</w:t>
      </w:r>
      <w:r>
        <w:rPr>
          <w:spacing w:val="14"/>
          <w:w w:val="120"/>
        </w:rPr>
        <w:t xml:space="preserve"> </w:t>
      </w:r>
      <w:r>
        <w:rPr>
          <w:w w:val="120"/>
        </w:rPr>
        <w:t>referință</w:t>
      </w:r>
    </w:p>
    <w:p w14:paraId="3D3EC7F5" w14:textId="77777777" w:rsidR="00BD5AAE" w:rsidRDefault="00BD5AAE">
      <w:pPr>
        <w:pStyle w:val="BodyText"/>
        <w:spacing w:before="9"/>
        <w:ind w:left="0"/>
        <w:rPr>
          <w:rFonts w:ascii="Cambria"/>
          <w:b/>
          <w:sz w:val="17"/>
        </w:rPr>
      </w:pPr>
    </w:p>
    <w:p w14:paraId="2C89E8A8" w14:textId="77777777" w:rsidR="00BD5AAE" w:rsidRDefault="00000000">
      <w:pPr>
        <w:ind w:left="100"/>
        <w:rPr>
          <w:rFonts w:ascii="Cambria" w:hAnsi="Cambria"/>
          <w:b/>
          <w:sz w:val="18"/>
        </w:rPr>
      </w:pPr>
      <w:r>
        <w:rPr>
          <w:rFonts w:ascii="Cambria" w:hAnsi="Cambria"/>
          <w:b/>
          <w:w w:val="120"/>
          <w:sz w:val="18"/>
        </w:rPr>
        <w:t>1.</w:t>
      </w:r>
      <w:r>
        <w:rPr>
          <w:rFonts w:ascii="Cambria" w:hAnsi="Cambria"/>
          <w:b/>
          <w:spacing w:val="20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Reglementări</w:t>
      </w:r>
      <w:r>
        <w:rPr>
          <w:rFonts w:ascii="Cambria" w:hAnsi="Cambria"/>
          <w:b/>
          <w:spacing w:val="20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internaționale:</w:t>
      </w:r>
    </w:p>
    <w:p w14:paraId="41AF4907" w14:textId="77777777" w:rsidR="00BD5AAE" w:rsidRDefault="00000000">
      <w:pPr>
        <w:pStyle w:val="ListParagraph"/>
        <w:numPr>
          <w:ilvl w:val="0"/>
          <w:numId w:val="13"/>
        </w:numPr>
        <w:tabs>
          <w:tab w:val="left" w:pos="268"/>
        </w:tabs>
        <w:spacing w:before="75" w:line="280" w:lineRule="auto"/>
        <w:ind w:right="118" w:firstLine="0"/>
        <w:jc w:val="both"/>
        <w:rPr>
          <w:sz w:val="18"/>
        </w:rPr>
      </w:pPr>
      <w:r>
        <w:rPr>
          <w:spacing w:val="-1"/>
          <w:w w:val="107"/>
          <w:sz w:val="18"/>
        </w:rPr>
        <w:t>R</w:t>
      </w:r>
      <w:r>
        <w:rPr>
          <w:spacing w:val="-1"/>
          <w:w w:val="122"/>
          <w:sz w:val="18"/>
        </w:rPr>
        <w:t>e</w:t>
      </w:r>
      <w:r>
        <w:rPr>
          <w:spacing w:val="-1"/>
          <w:w w:val="125"/>
          <w:sz w:val="18"/>
        </w:rPr>
        <w:t>g</w:t>
      </w:r>
      <w:r>
        <w:rPr>
          <w:spacing w:val="-1"/>
          <w:w w:val="111"/>
          <w:sz w:val="18"/>
        </w:rPr>
        <w:t>ul</w:t>
      </w:r>
      <w:r>
        <w:rPr>
          <w:spacing w:val="-1"/>
          <w:w w:val="118"/>
          <w:sz w:val="18"/>
        </w:rPr>
        <w:t>a</w:t>
      </w:r>
      <w:r>
        <w:rPr>
          <w:spacing w:val="-1"/>
          <w:w w:val="107"/>
          <w:sz w:val="18"/>
        </w:rPr>
        <w:t>m</w:t>
      </w:r>
      <w:r>
        <w:rPr>
          <w:spacing w:val="-1"/>
          <w:w w:val="122"/>
          <w:sz w:val="18"/>
        </w:rPr>
        <w:t>e</w:t>
      </w:r>
      <w:r>
        <w:rPr>
          <w:spacing w:val="-1"/>
          <w:w w:val="109"/>
          <w:sz w:val="18"/>
        </w:rPr>
        <w:t>n</w:t>
      </w:r>
      <w:r>
        <w:rPr>
          <w:spacing w:val="-1"/>
          <w:w w:val="116"/>
          <w:sz w:val="18"/>
        </w:rPr>
        <w:t>t</w:t>
      </w:r>
      <w:r>
        <w:rPr>
          <w:spacing w:val="-1"/>
          <w:w w:val="111"/>
          <w:sz w:val="18"/>
        </w:rPr>
        <w:t>u</w:t>
      </w:r>
      <w:r>
        <w:rPr>
          <w:w w:val="111"/>
          <w:sz w:val="18"/>
        </w:rPr>
        <w:t>l</w:t>
      </w:r>
      <w:r>
        <w:rPr>
          <w:sz w:val="18"/>
        </w:rPr>
        <w:t xml:space="preserve"> </w:t>
      </w:r>
      <w:r>
        <w:rPr>
          <w:spacing w:val="20"/>
          <w:sz w:val="18"/>
        </w:rPr>
        <w:t xml:space="preserve"> </w:t>
      </w:r>
      <w:r>
        <w:rPr>
          <w:spacing w:val="-1"/>
          <w:w w:val="109"/>
          <w:sz w:val="18"/>
        </w:rPr>
        <w:t>n</w:t>
      </w:r>
      <w:r>
        <w:rPr>
          <w:spacing w:val="-20"/>
          <w:w w:val="116"/>
          <w:sz w:val="18"/>
        </w:rPr>
        <w:t>r</w:t>
      </w:r>
      <w:r>
        <w:rPr>
          <w:w w:val="117"/>
          <w:sz w:val="18"/>
        </w:rPr>
        <w:t>.</w:t>
      </w:r>
      <w:r>
        <w:rPr>
          <w:sz w:val="18"/>
        </w:rPr>
        <w:t xml:space="preserve"> </w:t>
      </w:r>
      <w:r>
        <w:rPr>
          <w:spacing w:val="20"/>
          <w:sz w:val="18"/>
        </w:rPr>
        <w:t xml:space="preserve"> </w:t>
      </w:r>
      <w:r>
        <w:rPr>
          <w:spacing w:val="-1"/>
          <w:w w:val="112"/>
          <w:sz w:val="18"/>
        </w:rPr>
        <w:t>6</w:t>
      </w:r>
      <w:r>
        <w:rPr>
          <w:spacing w:val="-1"/>
          <w:w w:val="126"/>
          <w:sz w:val="18"/>
        </w:rPr>
        <w:t>7</w:t>
      </w:r>
      <w:r>
        <w:rPr>
          <w:spacing w:val="-1"/>
          <w:w w:val="112"/>
          <w:sz w:val="18"/>
        </w:rPr>
        <w:t>9</w:t>
      </w:r>
      <w:r>
        <w:rPr>
          <w:spacing w:val="-1"/>
          <w:w w:val="71"/>
          <w:sz w:val="18"/>
        </w:rPr>
        <w:t>/</w:t>
      </w:r>
      <w:r>
        <w:rPr>
          <w:spacing w:val="-1"/>
          <w:w w:val="113"/>
          <w:sz w:val="18"/>
        </w:rPr>
        <w:t>2</w:t>
      </w:r>
      <w:r>
        <w:rPr>
          <w:spacing w:val="-1"/>
          <w:w w:val="103"/>
          <w:sz w:val="18"/>
        </w:rPr>
        <w:t>0</w:t>
      </w:r>
      <w:r>
        <w:rPr>
          <w:spacing w:val="-1"/>
          <w:w w:val="148"/>
          <w:sz w:val="18"/>
        </w:rPr>
        <w:t>1</w:t>
      </w:r>
      <w:r>
        <w:rPr>
          <w:w w:val="112"/>
          <w:sz w:val="18"/>
        </w:rPr>
        <w:t>6</w:t>
      </w:r>
      <w:r>
        <w:rPr>
          <w:sz w:val="18"/>
        </w:rPr>
        <w:t xml:space="preserve"> </w:t>
      </w:r>
      <w:r>
        <w:rPr>
          <w:spacing w:val="20"/>
          <w:sz w:val="18"/>
        </w:rPr>
        <w:t xml:space="preserve"> </w:t>
      </w:r>
      <w:r>
        <w:rPr>
          <w:spacing w:val="-1"/>
          <w:w w:val="112"/>
          <w:sz w:val="18"/>
        </w:rPr>
        <w:t>p</w:t>
      </w:r>
      <w:r>
        <w:rPr>
          <w:spacing w:val="-1"/>
          <w:w w:val="116"/>
          <w:sz w:val="18"/>
        </w:rPr>
        <w:t>r</w:t>
      </w:r>
      <w:r>
        <w:rPr>
          <w:spacing w:val="-1"/>
          <w:w w:val="109"/>
          <w:sz w:val="18"/>
        </w:rPr>
        <w:t>i</w:t>
      </w:r>
      <w:r>
        <w:rPr>
          <w:spacing w:val="-1"/>
          <w:w w:val="113"/>
          <w:sz w:val="18"/>
        </w:rPr>
        <w:t>v</w:t>
      </w:r>
      <w:r>
        <w:rPr>
          <w:spacing w:val="-1"/>
          <w:w w:val="109"/>
          <w:sz w:val="18"/>
        </w:rPr>
        <w:t>in</w:t>
      </w:r>
      <w:r>
        <w:rPr>
          <w:w w:val="111"/>
          <w:sz w:val="18"/>
        </w:rPr>
        <w:t>d</w:t>
      </w:r>
      <w:r>
        <w:rPr>
          <w:sz w:val="18"/>
        </w:rPr>
        <w:t xml:space="preserve"> </w:t>
      </w:r>
      <w:r>
        <w:rPr>
          <w:spacing w:val="20"/>
          <w:sz w:val="18"/>
        </w:rPr>
        <w:t xml:space="preserve"> </w:t>
      </w:r>
      <w:r>
        <w:rPr>
          <w:spacing w:val="-1"/>
          <w:w w:val="112"/>
          <w:sz w:val="18"/>
        </w:rPr>
        <w:t>p</w:t>
      </w:r>
      <w:r>
        <w:rPr>
          <w:spacing w:val="-1"/>
          <w:w w:val="116"/>
          <w:sz w:val="18"/>
        </w:rPr>
        <w:t>r</w:t>
      </w:r>
      <w:r>
        <w:rPr>
          <w:spacing w:val="-1"/>
          <w:w w:val="111"/>
          <w:sz w:val="18"/>
        </w:rPr>
        <w:t>o</w:t>
      </w:r>
      <w:r>
        <w:rPr>
          <w:spacing w:val="-1"/>
          <w:w w:val="116"/>
          <w:sz w:val="18"/>
        </w:rPr>
        <w:t>t</w:t>
      </w:r>
      <w:r>
        <w:rPr>
          <w:spacing w:val="-1"/>
          <w:w w:val="122"/>
          <w:sz w:val="18"/>
        </w:rPr>
        <w:t>e</w:t>
      </w:r>
      <w:r>
        <w:rPr>
          <w:spacing w:val="-1"/>
          <w:w w:val="123"/>
          <w:sz w:val="18"/>
        </w:rPr>
        <w:t>c</w:t>
      </w:r>
      <w:r>
        <w:rPr>
          <w:spacing w:val="-1"/>
          <w:w w:val="116"/>
          <w:sz w:val="18"/>
        </w:rPr>
        <w:t>ţ</w:t>
      </w:r>
      <w:r>
        <w:rPr>
          <w:spacing w:val="-1"/>
          <w:w w:val="109"/>
          <w:sz w:val="18"/>
        </w:rPr>
        <w:t>i</w:t>
      </w:r>
      <w:r>
        <w:rPr>
          <w:w w:val="118"/>
          <w:sz w:val="18"/>
        </w:rPr>
        <w:t>a</w:t>
      </w:r>
      <w:r>
        <w:rPr>
          <w:sz w:val="18"/>
        </w:rPr>
        <w:t xml:space="preserve"> </w:t>
      </w:r>
      <w:r>
        <w:rPr>
          <w:spacing w:val="20"/>
          <w:sz w:val="18"/>
        </w:rPr>
        <w:t xml:space="preserve"> </w:t>
      </w:r>
      <w:r>
        <w:rPr>
          <w:spacing w:val="-1"/>
          <w:w w:val="112"/>
          <w:sz w:val="18"/>
        </w:rPr>
        <w:t>p</w:t>
      </w:r>
      <w:r>
        <w:rPr>
          <w:spacing w:val="-1"/>
          <w:w w:val="122"/>
          <w:sz w:val="18"/>
        </w:rPr>
        <w:t>e</w:t>
      </w:r>
      <w:r>
        <w:rPr>
          <w:spacing w:val="-1"/>
          <w:w w:val="116"/>
          <w:sz w:val="18"/>
        </w:rPr>
        <w:t>r</w:t>
      </w:r>
      <w:r>
        <w:rPr>
          <w:spacing w:val="-1"/>
          <w:w w:val="118"/>
          <w:sz w:val="18"/>
        </w:rPr>
        <w:t>s</w:t>
      </w:r>
      <w:r>
        <w:rPr>
          <w:spacing w:val="-1"/>
          <w:w w:val="111"/>
          <w:sz w:val="18"/>
        </w:rPr>
        <w:t>o</w:t>
      </w:r>
      <w:r>
        <w:rPr>
          <w:spacing w:val="-1"/>
          <w:w w:val="118"/>
          <w:sz w:val="18"/>
        </w:rPr>
        <w:t>a</w:t>
      </w:r>
      <w:r>
        <w:rPr>
          <w:spacing w:val="-1"/>
          <w:w w:val="109"/>
          <w:sz w:val="18"/>
        </w:rPr>
        <w:t>n</w:t>
      </w:r>
      <w:r>
        <w:rPr>
          <w:spacing w:val="-1"/>
          <w:w w:val="122"/>
          <w:sz w:val="18"/>
        </w:rPr>
        <w:t>e</w:t>
      </w:r>
      <w:r>
        <w:rPr>
          <w:spacing w:val="-1"/>
          <w:w w:val="111"/>
          <w:sz w:val="18"/>
        </w:rPr>
        <w:t>lo</w:t>
      </w:r>
      <w:r>
        <w:rPr>
          <w:w w:val="116"/>
          <w:sz w:val="18"/>
        </w:rPr>
        <w:t>r</w:t>
      </w:r>
      <w:r>
        <w:rPr>
          <w:sz w:val="18"/>
        </w:rPr>
        <w:t xml:space="preserve"> </w:t>
      </w:r>
      <w:r>
        <w:rPr>
          <w:spacing w:val="20"/>
          <w:sz w:val="18"/>
        </w:rPr>
        <w:t xml:space="preserve"> </w:t>
      </w:r>
      <w:r>
        <w:rPr>
          <w:spacing w:val="-1"/>
          <w:w w:val="113"/>
          <w:sz w:val="18"/>
        </w:rPr>
        <w:t>f</w:t>
      </w:r>
      <w:r>
        <w:rPr>
          <w:spacing w:val="-1"/>
          <w:w w:val="109"/>
          <w:sz w:val="18"/>
        </w:rPr>
        <w:t>i</w:t>
      </w:r>
      <w:r>
        <w:rPr>
          <w:spacing w:val="-1"/>
          <w:w w:val="118"/>
          <w:sz w:val="18"/>
        </w:rPr>
        <w:t>z</w:t>
      </w:r>
      <w:r>
        <w:rPr>
          <w:spacing w:val="-1"/>
          <w:w w:val="109"/>
          <w:sz w:val="18"/>
        </w:rPr>
        <w:t>i</w:t>
      </w:r>
      <w:r>
        <w:rPr>
          <w:spacing w:val="-1"/>
          <w:w w:val="123"/>
          <w:sz w:val="18"/>
        </w:rPr>
        <w:t>c</w:t>
      </w:r>
      <w:r>
        <w:rPr>
          <w:w w:val="122"/>
          <w:sz w:val="18"/>
        </w:rPr>
        <w:t>e</w:t>
      </w:r>
      <w:r>
        <w:rPr>
          <w:sz w:val="18"/>
        </w:rPr>
        <w:t xml:space="preserve"> </w:t>
      </w:r>
      <w:r>
        <w:rPr>
          <w:spacing w:val="20"/>
          <w:sz w:val="18"/>
        </w:rPr>
        <w:t xml:space="preserve"> </w:t>
      </w:r>
      <w:r>
        <w:rPr>
          <w:spacing w:val="-1"/>
          <w:w w:val="109"/>
          <w:sz w:val="18"/>
        </w:rPr>
        <w:t>î</w:t>
      </w:r>
      <w:r>
        <w:rPr>
          <w:w w:val="109"/>
          <w:sz w:val="18"/>
        </w:rPr>
        <w:t>n</w:t>
      </w:r>
      <w:r>
        <w:rPr>
          <w:sz w:val="18"/>
        </w:rPr>
        <w:t xml:space="preserve"> </w:t>
      </w:r>
      <w:r>
        <w:rPr>
          <w:spacing w:val="20"/>
          <w:sz w:val="18"/>
        </w:rPr>
        <w:t xml:space="preserve"> </w:t>
      </w:r>
      <w:r>
        <w:rPr>
          <w:spacing w:val="-1"/>
          <w:w w:val="123"/>
          <w:sz w:val="18"/>
        </w:rPr>
        <w:t>c</w:t>
      </w:r>
      <w:r>
        <w:rPr>
          <w:spacing w:val="-1"/>
          <w:w w:val="122"/>
          <w:sz w:val="18"/>
        </w:rPr>
        <w:t>ee</w:t>
      </w:r>
      <w:r>
        <w:rPr>
          <w:w w:val="118"/>
          <w:sz w:val="18"/>
        </w:rPr>
        <w:t>a</w:t>
      </w:r>
      <w:r>
        <w:rPr>
          <w:sz w:val="18"/>
        </w:rPr>
        <w:t xml:space="preserve"> </w:t>
      </w:r>
      <w:r>
        <w:rPr>
          <w:spacing w:val="20"/>
          <w:sz w:val="18"/>
        </w:rPr>
        <w:t xml:space="preserve"> </w:t>
      </w:r>
      <w:r>
        <w:rPr>
          <w:spacing w:val="-1"/>
          <w:w w:val="123"/>
          <w:sz w:val="18"/>
        </w:rPr>
        <w:t>c</w:t>
      </w:r>
      <w:r>
        <w:rPr>
          <w:w w:val="122"/>
          <w:sz w:val="18"/>
        </w:rPr>
        <w:t>e</w:t>
      </w:r>
      <w:r>
        <w:rPr>
          <w:sz w:val="18"/>
        </w:rPr>
        <w:t xml:space="preserve"> </w:t>
      </w:r>
      <w:r>
        <w:rPr>
          <w:spacing w:val="20"/>
          <w:sz w:val="18"/>
        </w:rPr>
        <w:t xml:space="preserve"> </w:t>
      </w:r>
      <w:r>
        <w:rPr>
          <w:spacing w:val="-1"/>
          <w:w w:val="112"/>
          <w:sz w:val="18"/>
        </w:rPr>
        <w:t>p</w:t>
      </w:r>
      <w:r>
        <w:rPr>
          <w:spacing w:val="-1"/>
          <w:w w:val="116"/>
          <w:sz w:val="18"/>
        </w:rPr>
        <w:t>r</w:t>
      </w:r>
      <w:r>
        <w:rPr>
          <w:spacing w:val="-1"/>
          <w:w w:val="109"/>
          <w:sz w:val="18"/>
        </w:rPr>
        <w:t>i</w:t>
      </w:r>
      <w:r>
        <w:rPr>
          <w:spacing w:val="-1"/>
          <w:w w:val="113"/>
          <w:sz w:val="18"/>
        </w:rPr>
        <w:t>v</w:t>
      </w:r>
      <w:r>
        <w:rPr>
          <w:spacing w:val="-1"/>
          <w:w w:val="122"/>
          <w:sz w:val="18"/>
        </w:rPr>
        <w:t>e</w:t>
      </w:r>
      <w:r>
        <w:rPr>
          <w:spacing w:val="-1"/>
          <w:w w:val="118"/>
          <w:sz w:val="18"/>
        </w:rPr>
        <w:t>ş</w:t>
      </w:r>
      <w:r>
        <w:rPr>
          <w:spacing w:val="-1"/>
          <w:w w:val="116"/>
          <w:sz w:val="18"/>
        </w:rPr>
        <w:t>t</w:t>
      </w:r>
      <w:r>
        <w:rPr>
          <w:w w:val="122"/>
          <w:sz w:val="18"/>
        </w:rPr>
        <w:t>e</w:t>
      </w:r>
      <w:r>
        <w:rPr>
          <w:sz w:val="18"/>
        </w:rPr>
        <w:t xml:space="preserve"> </w:t>
      </w:r>
      <w:r>
        <w:rPr>
          <w:spacing w:val="20"/>
          <w:sz w:val="18"/>
        </w:rPr>
        <w:t xml:space="preserve"> </w:t>
      </w:r>
      <w:r>
        <w:rPr>
          <w:spacing w:val="-1"/>
          <w:w w:val="112"/>
          <w:sz w:val="18"/>
        </w:rPr>
        <w:t>p</w:t>
      </w:r>
      <w:r>
        <w:rPr>
          <w:spacing w:val="-1"/>
          <w:w w:val="116"/>
          <w:sz w:val="18"/>
        </w:rPr>
        <w:t>r</w:t>
      </w:r>
      <w:r>
        <w:rPr>
          <w:spacing w:val="-1"/>
          <w:w w:val="122"/>
          <w:sz w:val="18"/>
        </w:rPr>
        <w:t>e</w:t>
      </w:r>
      <w:r>
        <w:rPr>
          <w:spacing w:val="-1"/>
          <w:w w:val="111"/>
          <w:sz w:val="18"/>
        </w:rPr>
        <w:t>lu</w:t>
      </w:r>
      <w:r>
        <w:rPr>
          <w:spacing w:val="-1"/>
          <w:w w:val="123"/>
          <w:sz w:val="18"/>
        </w:rPr>
        <w:t>c</w:t>
      </w:r>
      <w:r>
        <w:rPr>
          <w:spacing w:val="-1"/>
          <w:w w:val="116"/>
          <w:sz w:val="18"/>
        </w:rPr>
        <w:t>r</w:t>
      </w:r>
      <w:r>
        <w:rPr>
          <w:spacing w:val="-1"/>
          <w:w w:val="118"/>
          <w:sz w:val="18"/>
        </w:rPr>
        <w:t>a</w:t>
      </w:r>
      <w:r>
        <w:rPr>
          <w:spacing w:val="-1"/>
          <w:w w:val="116"/>
          <w:sz w:val="18"/>
        </w:rPr>
        <w:t>r</w:t>
      </w:r>
      <w:r>
        <w:rPr>
          <w:spacing w:val="-1"/>
          <w:w w:val="122"/>
          <w:sz w:val="18"/>
        </w:rPr>
        <w:t>e</w:t>
      </w:r>
      <w:r>
        <w:rPr>
          <w:w w:val="118"/>
          <w:sz w:val="18"/>
        </w:rPr>
        <w:t>a</w:t>
      </w:r>
      <w:r>
        <w:rPr>
          <w:sz w:val="18"/>
        </w:rPr>
        <w:t xml:space="preserve"> </w:t>
      </w:r>
      <w:r>
        <w:rPr>
          <w:spacing w:val="20"/>
          <w:sz w:val="18"/>
        </w:rPr>
        <w:t xml:space="preserve"> </w:t>
      </w:r>
      <w:r>
        <w:rPr>
          <w:spacing w:val="-1"/>
          <w:w w:val="111"/>
          <w:sz w:val="18"/>
        </w:rPr>
        <w:t>d</w:t>
      </w:r>
      <w:r>
        <w:rPr>
          <w:spacing w:val="-1"/>
          <w:w w:val="118"/>
          <w:sz w:val="18"/>
        </w:rPr>
        <w:t>a</w:t>
      </w:r>
      <w:r>
        <w:rPr>
          <w:spacing w:val="-1"/>
          <w:w w:val="116"/>
          <w:sz w:val="18"/>
        </w:rPr>
        <w:t>t</w:t>
      </w:r>
      <w:r>
        <w:rPr>
          <w:spacing w:val="-1"/>
          <w:w w:val="122"/>
          <w:sz w:val="18"/>
        </w:rPr>
        <w:t>e</w:t>
      </w:r>
      <w:r>
        <w:rPr>
          <w:spacing w:val="-1"/>
          <w:w w:val="111"/>
          <w:sz w:val="18"/>
        </w:rPr>
        <w:t>lo</w:t>
      </w:r>
      <w:r>
        <w:rPr>
          <w:w w:val="116"/>
          <w:sz w:val="18"/>
        </w:rPr>
        <w:t>r</w:t>
      </w:r>
      <w:r>
        <w:rPr>
          <w:sz w:val="18"/>
        </w:rPr>
        <w:t xml:space="preserve"> </w:t>
      </w:r>
      <w:r>
        <w:rPr>
          <w:spacing w:val="20"/>
          <w:sz w:val="18"/>
        </w:rPr>
        <w:t xml:space="preserve"> </w:t>
      </w:r>
      <w:r>
        <w:rPr>
          <w:spacing w:val="-1"/>
          <w:w w:val="123"/>
          <w:sz w:val="18"/>
        </w:rPr>
        <w:t>c</w:t>
      </w:r>
      <w:r>
        <w:rPr>
          <w:w w:val="111"/>
          <w:sz w:val="18"/>
        </w:rPr>
        <w:t xml:space="preserve">u </w:t>
      </w:r>
      <w:r>
        <w:rPr>
          <w:w w:val="115"/>
          <w:sz w:val="18"/>
        </w:rPr>
        <w:t>caracter personal şi privind libera circulaţie a acestor date şi de abrogare a Directivei 95/46/CE (Regulamentul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general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privind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protecţia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datelor)</w:t>
      </w:r>
    </w:p>
    <w:p w14:paraId="266AADEA" w14:textId="4C7172E9" w:rsidR="006D2A8A" w:rsidRDefault="00000000" w:rsidP="006D2A8A">
      <w:pPr>
        <w:pStyle w:val="Heading1"/>
        <w:numPr>
          <w:ilvl w:val="0"/>
          <w:numId w:val="11"/>
        </w:numPr>
        <w:tabs>
          <w:tab w:val="left" w:pos="288"/>
        </w:tabs>
        <w:spacing w:before="96"/>
      </w:pPr>
      <w:r>
        <w:rPr>
          <w:w w:val="120"/>
        </w:rPr>
        <w:t>Legislație</w:t>
      </w:r>
      <w:r>
        <w:rPr>
          <w:spacing w:val="19"/>
          <w:w w:val="120"/>
        </w:rPr>
        <w:t xml:space="preserve"> </w:t>
      </w:r>
      <w:r>
        <w:rPr>
          <w:w w:val="120"/>
        </w:rPr>
        <w:t>primară:</w:t>
      </w:r>
    </w:p>
    <w:p w14:paraId="64D9F338" w14:textId="7205490A" w:rsidR="006D2A8A" w:rsidRPr="006D2A8A" w:rsidRDefault="006D2A8A" w:rsidP="006D2A8A">
      <w:pPr>
        <w:pStyle w:val="Heading1"/>
        <w:numPr>
          <w:ilvl w:val="0"/>
          <w:numId w:val="13"/>
        </w:numPr>
        <w:tabs>
          <w:tab w:val="left" w:pos="288"/>
        </w:tabs>
        <w:spacing w:before="96"/>
        <w:rPr>
          <w:rFonts w:ascii="Georgia" w:hAnsi="Georgia"/>
          <w:b w:val="0"/>
          <w:bCs w:val="0"/>
        </w:rPr>
      </w:pPr>
      <w:r>
        <w:rPr>
          <w:rFonts w:ascii="Georgia" w:hAnsi="Georgia"/>
          <w:b w:val="0"/>
          <w:bCs w:val="0"/>
        </w:rPr>
        <w:t xml:space="preserve">   </w:t>
      </w:r>
      <w:r w:rsidRPr="006D2A8A">
        <w:rPr>
          <w:rFonts w:ascii="Georgia" w:hAnsi="Georgia"/>
          <w:b w:val="0"/>
          <w:bCs w:val="0"/>
        </w:rPr>
        <w:t xml:space="preserve">Ordinul </w:t>
      </w:r>
      <w:r>
        <w:rPr>
          <w:rFonts w:ascii="Georgia" w:hAnsi="Georgia"/>
          <w:b w:val="0"/>
          <w:bCs w:val="0"/>
        </w:rPr>
        <w:t>nr 5068/2016  privind aprobarea Metodologiei de organizare și desfășurare a admiterii în învățământul profesional de stat, cu modificarea prin ordinul nr 5443/2022</w:t>
      </w:r>
    </w:p>
    <w:p w14:paraId="6FA0D97D" w14:textId="18117FE1" w:rsidR="00BD5AAE" w:rsidRDefault="00000000">
      <w:pPr>
        <w:pStyle w:val="ListParagraph"/>
        <w:numPr>
          <w:ilvl w:val="0"/>
          <w:numId w:val="13"/>
        </w:numPr>
        <w:tabs>
          <w:tab w:val="left" w:pos="218"/>
        </w:tabs>
        <w:spacing w:before="75" w:line="280" w:lineRule="auto"/>
        <w:ind w:right="119" w:firstLine="0"/>
        <w:jc w:val="both"/>
        <w:rPr>
          <w:sz w:val="18"/>
        </w:rPr>
      </w:pPr>
      <w:r>
        <w:rPr>
          <w:w w:val="115"/>
          <w:sz w:val="18"/>
        </w:rPr>
        <w:t>Ordinul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nr.</w:t>
      </w:r>
      <w:r>
        <w:rPr>
          <w:spacing w:val="-8"/>
          <w:w w:val="115"/>
          <w:sz w:val="18"/>
        </w:rPr>
        <w:t xml:space="preserve"> </w:t>
      </w:r>
      <w:r w:rsidR="0090726E">
        <w:rPr>
          <w:w w:val="115"/>
          <w:sz w:val="18"/>
        </w:rPr>
        <w:t>6070</w:t>
      </w:r>
      <w:r>
        <w:rPr>
          <w:w w:val="115"/>
          <w:sz w:val="18"/>
        </w:rPr>
        <w:t>/202</w:t>
      </w:r>
      <w:r w:rsidR="0090726E">
        <w:rPr>
          <w:w w:val="115"/>
          <w:sz w:val="18"/>
        </w:rPr>
        <w:t>3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privind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organizarea,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desfăşurarea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şi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calendarul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admiterii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în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învăţământul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profesional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şi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în</w:t>
      </w:r>
      <w:r>
        <w:rPr>
          <w:spacing w:val="1"/>
          <w:w w:val="115"/>
          <w:sz w:val="18"/>
        </w:rPr>
        <w:t xml:space="preserve"> </w:t>
      </w:r>
      <w:r w:rsidRPr="006D2A8A">
        <w:rPr>
          <w:w w:val="115"/>
          <w:sz w:val="18"/>
        </w:rPr>
        <w:t>învăţământul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dual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pentru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anul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şcolar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202</w:t>
      </w:r>
      <w:r w:rsidR="0090726E">
        <w:rPr>
          <w:w w:val="115"/>
          <w:sz w:val="18"/>
        </w:rPr>
        <w:t>4</w:t>
      </w:r>
      <w:r>
        <w:rPr>
          <w:w w:val="115"/>
          <w:sz w:val="18"/>
        </w:rPr>
        <w:t>-202</w:t>
      </w:r>
      <w:r w:rsidR="0090726E">
        <w:rPr>
          <w:w w:val="115"/>
          <w:sz w:val="18"/>
        </w:rPr>
        <w:t>5</w:t>
      </w:r>
      <w:r>
        <w:rPr>
          <w:w w:val="115"/>
          <w:sz w:val="18"/>
        </w:rPr>
        <w:t>,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Publicat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în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Monitorul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Oficial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nr.</w:t>
      </w:r>
      <w:r>
        <w:rPr>
          <w:spacing w:val="-3"/>
          <w:w w:val="115"/>
          <w:sz w:val="18"/>
        </w:rPr>
        <w:t xml:space="preserve"> </w:t>
      </w:r>
      <w:r w:rsidR="0090726E">
        <w:rPr>
          <w:w w:val="115"/>
          <w:sz w:val="18"/>
        </w:rPr>
        <w:t xml:space="preserve">824 </w:t>
      </w:r>
      <w:r>
        <w:rPr>
          <w:w w:val="115"/>
          <w:sz w:val="18"/>
        </w:rPr>
        <w:t>din</w:t>
      </w:r>
      <w:r>
        <w:rPr>
          <w:spacing w:val="-3"/>
          <w:w w:val="115"/>
          <w:sz w:val="18"/>
        </w:rPr>
        <w:t xml:space="preserve"> </w:t>
      </w:r>
      <w:r w:rsidR="0090726E">
        <w:rPr>
          <w:w w:val="115"/>
          <w:sz w:val="18"/>
        </w:rPr>
        <w:t>13 septembrie 2023</w:t>
      </w:r>
      <w:r>
        <w:rPr>
          <w:spacing w:val="-3"/>
          <w:w w:val="115"/>
          <w:sz w:val="18"/>
        </w:rPr>
        <w:t xml:space="preserve"> </w:t>
      </w:r>
    </w:p>
    <w:p w14:paraId="08C48E38" w14:textId="77777777" w:rsidR="00BD5AAE" w:rsidRDefault="00000000">
      <w:pPr>
        <w:pStyle w:val="Heading1"/>
        <w:numPr>
          <w:ilvl w:val="0"/>
          <w:numId w:val="11"/>
        </w:numPr>
        <w:tabs>
          <w:tab w:val="left" w:pos="288"/>
        </w:tabs>
        <w:spacing w:before="96"/>
      </w:pPr>
      <w:r>
        <w:rPr>
          <w:spacing w:val="-1"/>
          <w:w w:val="125"/>
        </w:rPr>
        <w:t>Legislație</w:t>
      </w:r>
      <w:r>
        <w:rPr>
          <w:spacing w:val="-7"/>
          <w:w w:val="125"/>
        </w:rPr>
        <w:t xml:space="preserve"> </w:t>
      </w:r>
      <w:r>
        <w:rPr>
          <w:spacing w:val="-1"/>
          <w:w w:val="125"/>
        </w:rPr>
        <w:t>secundară:</w:t>
      </w:r>
    </w:p>
    <w:p w14:paraId="7790ACEB" w14:textId="77777777" w:rsidR="00BD5AAE" w:rsidRDefault="00000000">
      <w:pPr>
        <w:pStyle w:val="ListParagraph"/>
        <w:numPr>
          <w:ilvl w:val="0"/>
          <w:numId w:val="13"/>
        </w:numPr>
        <w:tabs>
          <w:tab w:val="left" w:pos="232"/>
        </w:tabs>
        <w:spacing w:before="75" w:line="280" w:lineRule="auto"/>
        <w:ind w:right="129" w:firstLine="0"/>
        <w:jc w:val="both"/>
        <w:rPr>
          <w:sz w:val="18"/>
        </w:rPr>
      </w:pPr>
      <w:r>
        <w:rPr>
          <w:spacing w:val="-1"/>
          <w:w w:val="110"/>
          <w:sz w:val="18"/>
        </w:rPr>
        <w:t>O</w:t>
      </w:r>
      <w:r>
        <w:rPr>
          <w:spacing w:val="-1"/>
          <w:w w:val="116"/>
          <w:sz w:val="18"/>
        </w:rPr>
        <w:t>r</w:t>
      </w:r>
      <w:r>
        <w:rPr>
          <w:spacing w:val="-1"/>
          <w:w w:val="111"/>
          <w:sz w:val="18"/>
        </w:rPr>
        <w:t>d</w:t>
      </w:r>
      <w:r>
        <w:rPr>
          <w:spacing w:val="-1"/>
          <w:w w:val="109"/>
          <w:sz w:val="18"/>
        </w:rPr>
        <w:t>in</w:t>
      </w:r>
      <w:r>
        <w:rPr>
          <w:spacing w:val="-1"/>
          <w:w w:val="111"/>
          <w:sz w:val="18"/>
        </w:rPr>
        <w:t>u</w:t>
      </w:r>
      <w:r>
        <w:rPr>
          <w:w w:val="111"/>
          <w:sz w:val="18"/>
        </w:rPr>
        <w:t>l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pacing w:val="-1"/>
          <w:w w:val="109"/>
          <w:sz w:val="18"/>
        </w:rPr>
        <w:t>n</w:t>
      </w:r>
      <w:r>
        <w:rPr>
          <w:spacing w:val="-20"/>
          <w:w w:val="116"/>
          <w:sz w:val="18"/>
        </w:rPr>
        <w:t>r</w:t>
      </w:r>
      <w:r>
        <w:rPr>
          <w:w w:val="117"/>
          <w:sz w:val="18"/>
        </w:rPr>
        <w:t>.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pacing w:val="-1"/>
          <w:w w:val="112"/>
          <w:sz w:val="18"/>
        </w:rPr>
        <w:t>6</w:t>
      </w:r>
      <w:r>
        <w:rPr>
          <w:spacing w:val="-1"/>
          <w:w w:val="103"/>
          <w:sz w:val="18"/>
        </w:rPr>
        <w:t>00</w:t>
      </w:r>
      <w:r>
        <w:rPr>
          <w:spacing w:val="-1"/>
          <w:w w:val="71"/>
          <w:sz w:val="18"/>
        </w:rPr>
        <w:t>/</w:t>
      </w:r>
      <w:r>
        <w:rPr>
          <w:spacing w:val="-1"/>
          <w:w w:val="113"/>
          <w:sz w:val="18"/>
        </w:rPr>
        <w:t>2</w:t>
      </w:r>
      <w:r>
        <w:rPr>
          <w:spacing w:val="-1"/>
          <w:w w:val="103"/>
          <w:sz w:val="18"/>
        </w:rPr>
        <w:t>0</w:t>
      </w:r>
      <w:r>
        <w:rPr>
          <w:spacing w:val="-1"/>
          <w:w w:val="148"/>
          <w:sz w:val="18"/>
        </w:rPr>
        <w:t>1</w:t>
      </w:r>
      <w:r>
        <w:rPr>
          <w:w w:val="106"/>
          <w:sz w:val="18"/>
        </w:rPr>
        <w:t>8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pacing w:val="-1"/>
          <w:w w:val="112"/>
          <w:sz w:val="18"/>
        </w:rPr>
        <w:t>p</w:t>
      </w:r>
      <w:r>
        <w:rPr>
          <w:spacing w:val="-1"/>
          <w:w w:val="116"/>
          <w:sz w:val="18"/>
        </w:rPr>
        <w:t>r</w:t>
      </w:r>
      <w:r>
        <w:rPr>
          <w:spacing w:val="-1"/>
          <w:w w:val="109"/>
          <w:sz w:val="18"/>
        </w:rPr>
        <w:t>i</w:t>
      </w:r>
      <w:r>
        <w:rPr>
          <w:spacing w:val="-1"/>
          <w:w w:val="113"/>
          <w:sz w:val="18"/>
        </w:rPr>
        <w:t>v</w:t>
      </w:r>
      <w:r>
        <w:rPr>
          <w:spacing w:val="-1"/>
          <w:w w:val="109"/>
          <w:sz w:val="18"/>
        </w:rPr>
        <w:t>in</w:t>
      </w:r>
      <w:r>
        <w:rPr>
          <w:w w:val="111"/>
          <w:sz w:val="18"/>
        </w:rPr>
        <w:t>d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pacing w:val="-1"/>
          <w:w w:val="118"/>
          <w:sz w:val="18"/>
        </w:rPr>
        <w:t>a</w:t>
      </w:r>
      <w:r>
        <w:rPr>
          <w:spacing w:val="-1"/>
          <w:w w:val="112"/>
          <w:sz w:val="18"/>
        </w:rPr>
        <w:t>p</w:t>
      </w:r>
      <w:r>
        <w:rPr>
          <w:spacing w:val="-1"/>
          <w:w w:val="116"/>
          <w:sz w:val="18"/>
        </w:rPr>
        <w:t>r</w:t>
      </w:r>
      <w:r>
        <w:rPr>
          <w:spacing w:val="-1"/>
          <w:w w:val="111"/>
          <w:sz w:val="18"/>
        </w:rPr>
        <w:t>o</w:t>
      </w:r>
      <w:r>
        <w:rPr>
          <w:spacing w:val="-1"/>
          <w:w w:val="114"/>
          <w:sz w:val="18"/>
        </w:rPr>
        <w:t>b</w:t>
      </w:r>
      <w:r>
        <w:rPr>
          <w:spacing w:val="-1"/>
          <w:w w:val="118"/>
          <w:sz w:val="18"/>
        </w:rPr>
        <w:t>a</w:t>
      </w:r>
      <w:r>
        <w:rPr>
          <w:spacing w:val="-1"/>
          <w:w w:val="116"/>
          <w:sz w:val="18"/>
        </w:rPr>
        <w:t>r</w:t>
      </w:r>
      <w:r>
        <w:rPr>
          <w:spacing w:val="-1"/>
          <w:w w:val="122"/>
          <w:sz w:val="18"/>
        </w:rPr>
        <w:t>e</w:t>
      </w:r>
      <w:r>
        <w:rPr>
          <w:w w:val="118"/>
          <w:sz w:val="18"/>
        </w:rPr>
        <w:t>a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pacing w:val="-1"/>
          <w:w w:val="119"/>
          <w:sz w:val="18"/>
        </w:rPr>
        <w:t>C</w:t>
      </w:r>
      <w:r>
        <w:rPr>
          <w:spacing w:val="-1"/>
          <w:w w:val="111"/>
          <w:sz w:val="18"/>
        </w:rPr>
        <w:t>odulu</w:t>
      </w:r>
      <w:r>
        <w:rPr>
          <w:w w:val="109"/>
          <w:sz w:val="18"/>
        </w:rPr>
        <w:t>i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pacing w:val="-1"/>
          <w:w w:val="123"/>
          <w:sz w:val="18"/>
        </w:rPr>
        <w:t>c</w:t>
      </w:r>
      <w:r>
        <w:rPr>
          <w:spacing w:val="-1"/>
          <w:w w:val="111"/>
          <w:sz w:val="18"/>
        </w:rPr>
        <w:t>o</w:t>
      </w:r>
      <w:r>
        <w:rPr>
          <w:spacing w:val="-1"/>
          <w:w w:val="109"/>
          <w:sz w:val="18"/>
        </w:rPr>
        <w:t>n</w:t>
      </w:r>
      <w:r>
        <w:rPr>
          <w:spacing w:val="-1"/>
          <w:w w:val="116"/>
          <w:sz w:val="18"/>
        </w:rPr>
        <w:t>t</w:t>
      </w:r>
      <w:r>
        <w:rPr>
          <w:w w:val="116"/>
          <w:sz w:val="18"/>
        </w:rPr>
        <w:t>r</w:t>
      </w:r>
      <w:r>
        <w:rPr>
          <w:spacing w:val="-1"/>
          <w:w w:val="111"/>
          <w:sz w:val="18"/>
        </w:rPr>
        <w:t>olulu</w:t>
      </w:r>
      <w:r>
        <w:rPr>
          <w:w w:val="109"/>
          <w:sz w:val="18"/>
        </w:rPr>
        <w:t>i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pacing w:val="-1"/>
          <w:w w:val="109"/>
          <w:sz w:val="18"/>
        </w:rPr>
        <w:t>in</w:t>
      </w:r>
      <w:r>
        <w:rPr>
          <w:spacing w:val="-1"/>
          <w:w w:val="116"/>
          <w:sz w:val="18"/>
        </w:rPr>
        <w:t>t</w:t>
      </w:r>
      <w:r>
        <w:rPr>
          <w:spacing w:val="-1"/>
          <w:w w:val="122"/>
          <w:sz w:val="18"/>
        </w:rPr>
        <w:t>e</w:t>
      </w:r>
      <w:r>
        <w:rPr>
          <w:spacing w:val="-1"/>
          <w:w w:val="116"/>
          <w:sz w:val="18"/>
        </w:rPr>
        <w:t>r</w:t>
      </w:r>
      <w:r>
        <w:rPr>
          <w:w w:val="109"/>
          <w:sz w:val="18"/>
        </w:rPr>
        <w:t>n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pacing w:val="-1"/>
          <w:w w:val="107"/>
          <w:sz w:val="18"/>
        </w:rPr>
        <w:t>m</w:t>
      </w:r>
      <w:r>
        <w:rPr>
          <w:spacing w:val="-1"/>
          <w:w w:val="118"/>
          <w:sz w:val="18"/>
        </w:rPr>
        <w:t>a</w:t>
      </w:r>
      <w:r>
        <w:rPr>
          <w:spacing w:val="-1"/>
          <w:w w:val="109"/>
          <w:sz w:val="18"/>
        </w:rPr>
        <w:t>n</w:t>
      </w:r>
      <w:r>
        <w:rPr>
          <w:spacing w:val="-1"/>
          <w:w w:val="118"/>
          <w:sz w:val="18"/>
        </w:rPr>
        <w:t>a</w:t>
      </w:r>
      <w:r>
        <w:rPr>
          <w:spacing w:val="-1"/>
          <w:w w:val="125"/>
          <w:sz w:val="18"/>
        </w:rPr>
        <w:t>g</w:t>
      </w:r>
      <w:r>
        <w:rPr>
          <w:spacing w:val="-1"/>
          <w:w w:val="122"/>
          <w:sz w:val="18"/>
        </w:rPr>
        <w:t>e</w:t>
      </w:r>
      <w:r>
        <w:rPr>
          <w:spacing w:val="-1"/>
          <w:w w:val="116"/>
          <w:sz w:val="18"/>
        </w:rPr>
        <w:t>r</w:t>
      </w:r>
      <w:r>
        <w:rPr>
          <w:spacing w:val="-1"/>
          <w:w w:val="109"/>
          <w:sz w:val="18"/>
        </w:rPr>
        <w:t>i</w:t>
      </w:r>
      <w:r>
        <w:rPr>
          <w:spacing w:val="-1"/>
          <w:w w:val="118"/>
          <w:sz w:val="18"/>
        </w:rPr>
        <w:t>a</w:t>
      </w:r>
      <w:r>
        <w:rPr>
          <w:w w:val="111"/>
          <w:sz w:val="18"/>
        </w:rPr>
        <w:t>l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pacing w:val="-1"/>
          <w:w w:val="118"/>
          <w:sz w:val="18"/>
        </w:rPr>
        <w:t>a</w:t>
      </w:r>
      <w:r>
        <w:rPr>
          <w:w w:val="111"/>
          <w:sz w:val="18"/>
        </w:rPr>
        <w:t>l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pacing w:val="-1"/>
          <w:w w:val="122"/>
          <w:sz w:val="18"/>
        </w:rPr>
        <w:t>e</w:t>
      </w:r>
      <w:r>
        <w:rPr>
          <w:spacing w:val="-1"/>
          <w:w w:val="109"/>
          <w:sz w:val="18"/>
        </w:rPr>
        <w:t>n</w:t>
      </w:r>
      <w:r>
        <w:rPr>
          <w:spacing w:val="-1"/>
          <w:w w:val="116"/>
          <w:sz w:val="18"/>
        </w:rPr>
        <w:t>t</w:t>
      </w:r>
      <w:r>
        <w:rPr>
          <w:spacing w:val="-1"/>
          <w:w w:val="109"/>
          <w:sz w:val="18"/>
        </w:rPr>
        <w:t>i</w:t>
      </w:r>
      <w:r>
        <w:rPr>
          <w:spacing w:val="-1"/>
          <w:w w:val="116"/>
          <w:sz w:val="18"/>
        </w:rPr>
        <w:t>t</w:t>
      </w:r>
      <w:r>
        <w:rPr>
          <w:spacing w:val="-1"/>
          <w:w w:val="118"/>
          <w:sz w:val="18"/>
        </w:rPr>
        <w:t>ă</w:t>
      </w:r>
      <w:r>
        <w:rPr>
          <w:spacing w:val="-1"/>
          <w:w w:val="116"/>
          <w:sz w:val="18"/>
        </w:rPr>
        <w:t>ţ</w:t>
      </w:r>
      <w:r>
        <w:rPr>
          <w:spacing w:val="-1"/>
          <w:w w:val="109"/>
          <w:sz w:val="18"/>
        </w:rPr>
        <w:t>i</w:t>
      </w:r>
      <w:r>
        <w:rPr>
          <w:spacing w:val="-1"/>
          <w:w w:val="111"/>
          <w:sz w:val="18"/>
        </w:rPr>
        <w:t>lo</w:t>
      </w:r>
      <w:r>
        <w:rPr>
          <w:w w:val="116"/>
          <w:sz w:val="18"/>
        </w:rPr>
        <w:t>r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pacing w:val="-1"/>
          <w:w w:val="112"/>
          <w:sz w:val="18"/>
        </w:rPr>
        <w:t>p</w:t>
      </w:r>
      <w:r>
        <w:rPr>
          <w:spacing w:val="-1"/>
          <w:w w:val="111"/>
          <w:sz w:val="18"/>
        </w:rPr>
        <w:t>u</w:t>
      </w:r>
      <w:r>
        <w:rPr>
          <w:spacing w:val="-1"/>
          <w:w w:val="114"/>
          <w:sz w:val="18"/>
        </w:rPr>
        <w:t>b</w:t>
      </w:r>
      <w:r>
        <w:rPr>
          <w:spacing w:val="-1"/>
          <w:w w:val="111"/>
          <w:sz w:val="18"/>
        </w:rPr>
        <w:t>l</w:t>
      </w:r>
      <w:r>
        <w:rPr>
          <w:spacing w:val="-1"/>
          <w:w w:val="109"/>
          <w:sz w:val="18"/>
        </w:rPr>
        <w:t>i</w:t>
      </w:r>
      <w:r>
        <w:rPr>
          <w:spacing w:val="-1"/>
          <w:w w:val="123"/>
          <w:sz w:val="18"/>
        </w:rPr>
        <w:t>c</w:t>
      </w:r>
      <w:r>
        <w:rPr>
          <w:spacing w:val="-1"/>
          <w:w w:val="122"/>
          <w:sz w:val="18"/>
        </w:rPr>
        <w:t>e</w:t>
      </w:r>
      <w:r>
        <w:rPr>
          <w:w w:val="117"/>
          <w:sz w:val="18"/>
        </w:rPr>
        <w:t>,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pacing w:val="-1"/>
          <w:w w:val="110"/>
          <w:sz w:val="18"/>
        </w:rPr>
        <w:t>P</w:t>
      </w:r>
      <w:r>
        <w:rPr>
          <w:spacing w:val="-1"/>
          <w:w w:val="111"/>
          <w:sz w:val="18"/>
        </w:rPr>
        <w:t>u</w:t>
      </w:r>
      <w:r>
        <w:rPr>
          <w:spacing w:val="-1"/>
          <w:w w:val="114"/>
          <w:sz w:val="18"/>
        </w:rPr>
        <w:t>b</w:t>
      </w:r>
      <w:r>
        <w:rPr>
          <w:spacing w:val="-1"/>
          <w:w w:val="111"/>
          <w:sz w:val="18"/>
        </w:rPr>
        <w:t>l</w:t>
      </w:r>
      <w:r>
        <w:rPr>
          <w:spacing w:val="-1"/>
          <w:w w:val="109"/>
          <w:sz w:val="18"/>
        </w:rPr>
        <w:t>i</w:t>
      </w:r>
      <w:r>
        <w:rPr>
          <w:spacing w:val="-1"/>
          <w:w w:val="123"/>
          <w:sz w:val="18"/>
        </w:rPr>
        <w:t>c</w:t>
      </w:r>
      <w:r>
        <w:rPr>
          <w:spacing w:val="-1"/>
          <w:w w:val="118"/>
          <w:sz w:val="18"/>
        </w:rPr>
        <w:t>a</w:t>
      </w:r>
      <w:r>
        <w:rPr>
          <w:w w:val="116"/>
          <w:sz w:val="18"/>
        </w:rPr>
        <w:t>t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pacing w:val="-1"/>
          <w:w w:val="109"/>
          <w:sz w:val="18"/>
        </w:rPr>
        <w:t>i</w:t>
      </w:r>
      <w:r>
        <w:rPr>
          <w:w w:val="109"/>
          <w:sz w:val="18"/>
        </w:rPr>
        <w:t xml:space="preserve">n </w:t>
      </w:r>
      <w:r>
        <w:rPr>
          <w:spacing w:val="-1"/>
          <w:w w:val="110"/>
          <w:sz w:val="18"/>
        </w:rPr>
        <w:t>M</w:t>
      </w:r>
      <w:r>
        <w:rPr>
          <w:spacing w:val="-1"/>
          <w:w w:val="111"/>
          <w:sz w:val="18"/>
        </w:rPr>
        <w:t>o</w:t>
      </w:r>
      <w:r>
        <w:rPr>
          <w:spacing w:val="-1"/>
          <w:w w:val="109"/>
          <w:sz w:val="18"/>
        </w:rPr>
        <w:t>ni</w:t>
      </w:r>
      <w:r>
        <w:rPr>
          <w:spacing w:val="-1"/>
          <w:w w:val="116"/>
          <w:sz w:val="18"/>
        </w:rPr>
        <w:t>t</w:t>
      </w:r>
      <w:r>
        <w:rPr>
          <w:spacing w:val="-1"/>
          <w:w w:val="111"/>
          <w:sz w:val="18"/>
        </w:rPr>
        <w:t>o</w:t>
      </w:r>
      <w:r>
        <w:rPr>
          <w:spacing w:val="-1"/>
          <w:w w:val="116"/>
          <w:sz w:val="18"/>
        </w:rPr>
        <w:t>r</w:t>
      </w:r>
      <w:r>
        <w:rPr>
          <w:spacing w:val="-1"/>
          <w:w w:val="111"/>
          <w:sz w:val="18"/>
        </w:rPr>
        <w:t>u</w:t>
      </w:r>
      <w:r>
        <w:rPr>
          <w:w w:val="111"/>
          <w:sz w:val="18"/>
        </w:rPr>
        <w:t>l</w:t>
      </w:r>
      <w:r>
        <w:rPr>
          <w:spacing w:val="13"/>
          <w:sz w:val="18"/>
        </w:rPr>
        <w:t xml:space="preserve"> </w:t>
      </w:r>
      <w:r>
        <w:rPr>
          <w:spacing w:val="-1"/>
          <w:w w:val="110"/>
          <w:sz w:val="18"/>
        </w:rPr>
        <w:t>O</w:t>
      </w:r>
      <w:r>
        <w:rPr>
          <w:spacing w:val="-1"/>
          <w:w w:val="113"/>
          <w:sz w:val="18"/>
        </w:rPr>
        <w:t>f</w:t>
      </w:r>
      <w:r>
        <w:rPr>
          <w:spacing w:val="-1"/>
          <w:w w:val="109"/>
          <w:sz w:val="18"/>
        </w:rPr>
        <w:t>i</w:t>
      </w:r>
      <w:r>
        <w:rPr>
          <w:spacing w:val="-1"/>
          <w:w w:val="123"/>
          <w:sz w:val="18"/>
        </w:rPr>
        <w:t>c</w:t>
      </w:r>
      <w:r>
        <w:rPr>
          <w:spacing w:val="-1"/>
          <w:w w:val="109"/>
          <w:sz w:val="18"/>
        </w:rPr>
        <w:t>i</w:t>
      </w:r>
      <w:r>
        <w:rPr>
          <w:spacing w:val="-1"/>
          <w:w w:val="118"/>
          <w:sz w:val="18"/>
        </w:rPr>
        <w:t>a</w:t>
      </w:r>
      <w:r>
        <w:rPr>
          <w:spacing w:val="-1"/>
          <w:w w:val="111"/>
          <w:sz w:val="18"/>
        </w:rPr>
        <w:t>l</w:t>
      </w:r>
      <w:r>
        <w:rPr>
          <w:w w:val="117"/>
          <w:sz w:val="18"/>
        </w:rPr>
        <w:t>,</w:t>
      </w:r>
      <w:r>
        <w:rPr>
          <w:spacing w:val="13"/>
          <w:sz w:val="18"/>
        </w:rPr>
        <w:t xml:space="preserve"> </w:t>
      </w:r>
      <w:r>
        <w:rPr>
          <w:spacing w:val="-9"/>
          <w:w w:val="110"/>
          <w:sz w:val="18"/>
        </w:rPr>
        <w:t>P</w:t>
      </w:r>
      <w:r>
        <w:rPr>
          <w:spacing w:val="-1"/>
          <w:w w:val="118"/>
          <w:sz w:val="18"/>
        </w:rPr>
        <w:t>a</w:t>
      </w:r>
      <w:r>
        <w:rPr>
          <w:spacing w:val="-1"/>
          <w:w w:val="116"/>
          <w:sz w:val="18"/>
        </w:rPr>
        <w:t>rt</w:t>
      </w:r>
      <w:r>
        <w:rPr>
          <w:spacing w:val="-1"/>
          <w:w w:val="122"/>
          <w:sz w:val="18"/>
        </w:rPr>
        <w:t>e</w:t>
      </w:r>
      <w:r>
        <w:rPr>
          <w:w w:val="118"/>
          <w:sz w:val="18"/>
        </w:rPr>
        <w:t>a</w:t>
      </w:r>
      <w:r>
        <w:rPr>
          <w:spacing w:val="13"/>
          <w:sz w:val="18"/>
        </w:rPr>
        <w:t xml:space="preserve"> </w:t>
      </w:r>
      <w:r>
        <w:rPr>
          <w:w w:val="101"/>
          <w:sz w:val="18"/>
        </w:rPr>
        <w:t>I</w:t>
      </w:r>
      <w:r>
        <w:rPr>
          <w:spacing w:val="13"/>
          <w:sz w:val="18"/>
        </w:rPr>
        <w:t xml:space="preserve"> </w:t>
      </w:r>
      <w:r>
        <w:rPr>
          <w:spacing w:val="-1"/>
          <w:w w:val="109"/>
          <w:sz w:val="18"/>
        </w:rPr>
        <w:t>n</w:t>
      </w:r>
      <w:r>
        <w:rPr>
          <w:spacing w:val="-20"/>
          <w:w w:val="116"/>
          <w:sz w:val="18"/>
        </w:rPr>
        <w:t>r</w:t>
      </w:r>
      <w:r>
        <w:rPr>
          <w:w w:val="117"/>
          <w:sz w:val="18"/>
        </w:rPr>
        <w:t>.</w:t>
      </w:r>
      <w:r>
        <w:rPr>
          <w:spacing w:val="13"/>
          <w:sz w:val="18"/>
        </w:rPr>
        <w:t xml:space="preserve"> </w:t>
      </w:r>
      <w:r>
        <w:rPr>
          <w:spacing w:val="-1"/>
          <w:w w:val="115"/>
          <w:sz w:val="18"/>
        </w:rPr>
        <w:t>3</w:t>
      </w:r>
      <w:r>
        <w:rPr>
          <w:spacing w:val="-1"/>
          <w:w w:val="106"/>
          <w:sz w:val="18"/>
        </w:rPr>
        <w:t>8</w:t>
      </w:r>
      <w:r>
        <w:rPr>
          <w:w w:val="126"/>
          <w:sz w:val="18"/>
        </w:rPr>
        <w:t>7</w:t>
      </w:r>
      <w:r>
        <w:rPr>
          <w:spacing w:val="13"/>
          <w:sz w:val="18"/>
        </w:rPr>
        <w:t xml:space="preserve"> </w:t>
      </w:r>
      <w:r>
        <w:rPr>
          <w:spacing w:val="-1"/>
          <w:w w:val="111"/>
          <w:sz w:val="18"/>
        </w:rPr>
        <w:t>d</w:t>
      </w:r>
      <w:r>
        <w:rPr>
          <w:spacing w:val="-1"/>
          <w:w w:val="109"/>
          <w:sz w:val="18"/>
        </w:rPr>
        <w:t>i</w:t>
      </w:r>
      <w:r>
        <w:rPr>
          <w:w w:val="109"/>
          <w:sz w:val="18"/>
        </w:rPr>
        <w:t>n</w:t>
      </w:r>
      <w:r>
        <w:rPr>
          <w:spacing w:val="13"/>
          <w:sz w:val="18"/>
        </w:rPr>
        <w:t xml:space="preserve"> </w:t>
      </w:r>
      <w:r>
        <w:rPr>
          <w:spacing w:val="-1"/>
          <w:w w:val="103"/>
          <w:sz w:val="18"/>
        </w:rPr>
        <w:t>0</w:t>
      </w:r>
      <w:r>
        <w:rPr>
          <w:spacing w:val="-1"/>
          <w:w w:val="126"/>
          <w:sz w:val="18"/>
        </w:rPr>
        <w:t>7</w:t>
      </w:r>
      <w:r>
        <w:rPr>
          <w:spacing w:val="-1"/>
          <w:w w:val="71"/>
          <w:sz w:val="18"/>
        </w:rPr>
        <w:t>/</w:t>
      </w:r>
      <w:r>
        <w:rPr>
          <w:spacing w:val="-1"/>
          <w:w w:val="103"/>
          <w:sz w:val="18"/>
        </w:rPr>
        <w:t>0</w:t>
      </w:r>
      <w:r>
        <w:rPr>
          <w:spacing w:val="-1"/>
          <w:w w:val="120"/>
          <w:sz w:val="18"/>
        </w:rPr>
        <w:t>5</w:t>
      </w:r>
      <w:r>
        <w:rPr>
          <w:spacing w:val="-1"/>
          <w:w w:val="71"/>
          <w:sz w:val="18"/>
        </w:rPr>
        <w:t>/</w:t>
      </w:r>
      <w:r>
        <w:rPr>
          <w:spacing w:val="-1"/>
          <w:w w:val="113"/>
          <w:sz w:val="18"/>
        </w:rPr>
        <w:t>2</w:t>
      </w:r>
      <w:r>
        <w:rPr>
          <w:spacing w:val="-1"/>
          <w:w w:val="103"/>
          <w:sz w:val="18"/>
        </w:rPr>
        <w:t>0</w:t>
      </w:r>
      <w:r>
        <w:rPr>
          <w:spacing w:val="-1"/>
          <w:w w:val="148"/>
          <w:sz w:val="18"/>
        </w:rPr>
        <w:t>1</w:t>
      </w:r>
      <w:r>
        <w:rPr>
          <w:w w:val="106"/>
          <w:sz w:val="18"/>
        </w:rPr>
        <w:t>8</w:t>
      </w:r>
    </w:p>
    <w:p w14:paraId="0446A484" w14:textId="77777777" w:rsidR="00BD5AAE" w:rsidRDefault="00000000">
      <w:pPr>
        <w:pStyle w:val="ListParagraph"/>
        <w:numPr>
          <w:ilvl w:val="0"/>
          <w:numId w:val="13"/>
        </w:numPr>
        <w:tabs>
          <w:tab w:val="left" w:pos="291"/>
        </w:tabs>
        <w:spacing w:before="1" w:line="280" w:lineRule="auto"/>
        <w:ind w:right="122" w:firstLine="0"/>
        <w:jc w:val="both"/>
        <w:rPr>
          <w:sz w:val="18"/>
        </w:rPr>
      </w:pPr>
      <w:r>
        <w:rPr>
          <w:spacing w:val="-1"/>
          <w:w w:val="101"/>
          <w:sz w:val="18"/>
        </w:rPr>
        <w:t>I</w:t>
      </w:r>
      <w:r>
        <w:rPr>
          <w:spacing w:val="-1"/>
          <w:w w:val="109"/>
          <w:sz w:val="18"/>
        </w:rPr>
        <w:t>n</w:t>
      </w:r>
      <w:r>
        <w:rPr>
          <w:spacing w:val="-1"/>
          <w:w w:val="118"/>
          <w:sz w:val="18"/>
        </w:rPr>
        <w:t>s</w:t>
      </w:r>
      <w:r>
        <w:rPr>
          <w:spacing w:val="-1"/>
          <w:w w:val="116"/>
          <w:sz w:val="18"/>
        </w:rPr>
        <w:t>tr</w:t>
      </w:r>
      <w:r>
        <w:rPr>
          <w:spacing w:val="-1"/>
          <w:w w:val="111"/>
          <w:sz w:val="18"/>
        </w:rPr>
        <w:t>u</w:t>
      </w:r>
      <w:r>
        <w:rPr>
          <w:spacing w:val="-1"/>
          <w:w w:val="123"/>
          <w:sz w:val="18"/>
        </w:rPr>
        <w:t>c</w:t>
      </w:r>
      <w:r>
        <w:rPr>
          <w:spacing w:val="-1"/>
          <w:w w:val="116"/>
          <w:sz w:val="18"/>
        </w:rPr>
        <w:t>ţ</w:t>
      </w:r>
      <w:r>
        <w:rPr>
          <w:spacing w:val="-1"/>
          <w:w w:val="109"/>
          <w:sz w:val="18"/>
        </w:rPr>
        <w:t>i</w:t>
      </w:r>
      <w:r>
        <w:rPr>
          <w:spacing w:val="-1"/>
          <w:w w:val="111"/>
          <w:sz w:val="18"/>
        </w:rPr>
        <w:t>u</w:t>
      </w:r>
      <w:r>
        <w:rPr>
          <w:spacing w:val="-1"/>
          <w:w w:val="109"/>
          <w:sz w:val="18"/>
        </w:rPr>
        <w:t>n</w:t>
      </w:r>
      <w:r>
        <w:rPr>
          <w:spacing w:val="-1"/>
          <w:w w:val="122"/>
          <w:sz w:val="18"/>
        </w:rPr>
        <w:t>e</w:t>
      </w:r>
      <w:r>
        <w:rPr>
          <w:w w:val="118"/>
          <w:sz w:val="18"/>
        </w:rPr>
        <w:t>a</w:t>
      </w:r>
      <w:r>
        <w:rPr>
          <w:sz w:val="18"/>
        </w:rPr>
        <w:t xml:space="preserve">   </w:t>
      </w:r>
      <w:r>
        <w:rPr>
          <w:spacing w:val="-1"/>
          <w:w w:val="109"/>
          <w:sz w:val="18"/>
        </w:rPr>
        <w:t>n</w:t>
      </w:r>
      <w:r>
        <w:rPr>
          <w:spacing w:val="-20"/>
          <w:w w:val="116"/>
          <w:sz w:val="18"/>
        </w:rPr>
        <w:t>r</w:t>
      </w:r>
      <w:r>
        <w:rPr>
          <w:w w:val="117"/>
          <w:sz w:val="18"/>
        </w:rPr>
        <w:t>.</w:t>
      </w:r>
      <w:r>
        <w:rPr>
          <w:sz w:val="18"/>
        </w:rPr>
        <w:t xml:space="preserve">   </w:t>
      </w:r>
      <w:r>
        <w:rPr>
          <w:spacing w:val="-1"/>
          <w:w w:val="148"/>
          <w:sz w:val="18"/>
        </w:rPr>
        <w:t>1</w:t>
      </w:r>
      <w:r>
        <w:rPr>
          <w:spacing w:val="-1"/>
          <w:w w:val="71"/>
          <w:sz w:val="18"/>
        </w:rPr>
        <w:t>/</w:t>
      </w:r>
      <w:r>
        <w:rPr>
          <w:spacing w:val="-1"/>
          <w:w w:val="113"/>
          <w:sz w:val="18"/>
        </w:rPr>
        <w:t>2</w:t>
      </w:r>
      <w:r>
        <w:rPr>
          <w:spacing w:val="-1"/>
          <w:w w:val="103"/>
          <w:sz w:val="18"/>
        </w:rPr>
        <w:t>0</w:t>
      </w:r>
      <w:r>
        <w:rPr>
          <w:spacing w:val="-1"/>
          <w:w w:val="148"/>
          <w:sz w:val="18"/>
        </w:rPr>
        <w:t>1</w:t>
      </w:r>
      <w:r>
        <w:rPr>
          <w:w w:val="106"/>
          <w:sz w:val="18"/>
        </w:rPr>
        <w:t>8</w:t>
      </w:r>
      <w:r>
        <w:rPr>
          <w:sz w:val="18"/>
        </w:rPr>
        <w:t xml:space="preserve">  </w:t>
      </w:r>
      <w:r>
        <w:rPr>
          <w:spacing w:val="-1"/>
          <w:sz w:val="18"/>
        </w:rPr>
        <w:t xml:space="preserve"> </w:t>
      </w:r>
      <w:r>
        <w:rPr>
          <w:spacing w:val="-1"/>
          <w:w w:val="111"/>
          <w:sz w:val="18"/>
        </w:rPr>
        <w:t>d</w:t>
      </w:r>
      <w:r>
        <w:rPr>
          <w:spacing w:val="-1"/>
          <w:w w:val="109"/>
          <w:sz w:val="18"/>
        </w:rPr>
        <w:t>i</w:t>
      </w:r>
      <w:r>
        <w:rPr>
          <w:w w:val="109"/>
          <w:sz w:val="18"/>
        </w:rPr>
        <w:t>n</w:t>
      </w:r>
      <w:r>
        <w:rPr>
          <w:sz w:val="18"/>
        </w:rPr>
        <w:t xml:space="preserve">   </w:t>
      </w:r>
      <w:r>
        <w:rPr>
          <w:spacing w:val="-1"/>
          <w:w w:val="148"/>
          <w:sz w:val="18"/>
        </w:rPr>
        <w:t>1</w:t>
      </w:r>
      <w:r>
        <w:rPr>
          <w:w w:val="112"/>
          <w:sz w:val="18"/>
        </w:rPr>
        <w:t>6</w:t>
      </w:r>
      <w:r>
        <w:rPr>
          <w:sz w:val="18"/>
        </w:rPr>
        <w:t xml:space="preserve">   </w:t>
      </w:r>
      <w:r>
        <w:rPr>
          <w:spacing w:val="-1"/>
          <w:w w:val="107"/>
          <w:sz w:val="18"/>
        </w:rPr>
        <w:t>m</w:t>
      </w:r>
      <w:r>
        <w:rPr>
          <w:spacing w:val="-1"/>
          <w:w w:val="118"/>
          <w:sz w:val="18"/>
        </w:rPr>
        <w:t>a</w:t>
      </w:r>
      <w:r>
        <w:rPr>
          <w:w w:val="109"/>
          <w:sz w:val="18"/>
        </w:rPr>
        <w:t>i</w:t>
      </w:r>
      <w:r>
        <w:rPr>
          <w:sz w:val="18"/>
        </w:rPr>
        <w:t xml:space="preserve">   </w:t>
      </w:r>
      <w:r>
        <w:rPr>
          <w:spacing w:val="-1"/>
          <w:w w:val="113"/>
          <w:sz w:val="18"/>
        </w:rPr>
        <w:t>2</w:t>
      </w:r>
      <w:r>
        <w:rPr>
          <w:spacing w:val="-1"/>
          <w:w w:val="103"/>
          <w:sz w:val="18"/>
        </w:rPr>
        <w:t>0</w:t>
      </w:r>
      <w:r>
        <w:rPr>
          <w:spacing w:val="-1"/>
          <w:w w:val="148"/>
          <w:sz w:val="18"/>
        </w:rPr>
        <w:t>1</w:t>
      </w:r>
      <w:r>
        <w:rPr>
          <w:w w:val="106"/>
          <w:sz w:val="18"/>
        </w:rPr>
        <w:t>8</w:t>
      </w:r>
      <w:r>
        <w:rPr>
          <w:sz w:val="18"/>
        </w:rPr>
        <w:t xml:space="preserve">   </w:t>
      </w:r>
      <w:r>
        <w:rPr>
          <w:spacing w:val="-1"/>
          <w:w w:val="112"/>
          <w:sz w:val="18"/>
        </w:rPr>
        <w:t>p</w:t>
      </w:r>
      <w:r>
        <w:rPr>
          <w:spacing w:val="-1"/>
          <w:w w:val="116"/>
          <w:sz w:val="18"/>
        </w:rPr>
        <w:t>r</w:t>
      </w:r>
      <w:r>
        <w:rPr>
          <w:spacing w:val="-1"/>
          <w:w w:val="109"/>
          <w:sz w:val="18"/>
        </w:rPr>
        <w:t>i</w:t>
      </w:r>
      <w:r>
        <w:rPr>
          <w:spacing w:val="-1"/>
          <w:w w:val="113"/>
          <w:sz w:val="18"/>
        </w:rPr>
        <w:t>v</w:t>
      </w:r>
      <w:r>
        <w:rPr>
          <w:spacing w:val="-1"/>
          <w:w w:val="109"/>
          <w:sz w:val="18"/>
        </w:rPr>
        <w:t>in</w:t>
      </w:r>
      <w:r>
        <w:rPr>
          <w:w w:val="111"/>
          <w:sz w:val="18"/>
        </w:rPr>
        <w:t>d</w:t>
      </w:r>
      <w:r>
        <w:rPr>
          <w:sz w:val="18"/>
        </w:rPr>
        <w:t xml:space="preserve">   </w:t>
      </w:r>
      <w:r>
        <w:rPr>
          <w:spacing w:val="-1"/>
          <w:w w:val="118"/>
          <w:sz w:val="18"/>
        </w:rPr>
        <w:t>a</w:t>
      </w:r>
      <w:r>
        <w:rPr>
          <w:spacing w:val="-1"/>
          <w:w w:val="112"/>
          <w:sz w:val="18"/>
        </w:rPr>
        <w:t>p</w:t>
      </w:r>
      <w:r>
        <w:rPr>
          <w:spacing w:val="-1"/>
          <w:w w:val="111"/>
          <w:sz w:val="18"/>
        </w:rPr>
        <w:t>l</w:t>
      </w:r>
      <w:r>
        <w:rPr>
          <w:spacing w:val="-1"/>
          <w:w w:val="109"/>
          <w:sz w:val="18"/>
        </w:rPr>
        <w:t>i</w:t>
      </w:r>
      <w:r>
        <w:rPr>
          <w:spacing w:val="-1"/>
          <w:w w:val="123"/>
          <w:sz w:val="18"/>
        </w:rPr>
        <w:t>c</w:t>
      </w:r>
      <w:r>
        <w:rPr>
          <w:spacing w:val="-1"/>
          <w:w w:val="118"/>
          <w:sz w:val="18"/>
        </w:rPr>
        <w:t>a</w:t>
      </w:r>
      <w:r>
        <w:rPr>
          <w:spacing w:val="-1"/>
          <w:w w:val="116"/>
          <w:sz w:val="18"/>
        </w:rPr>
        <w:t>r</w:t>
      </w:r>
      <w:r>
        <w:rPr>
          <w:spacing w:val="-1"/>
          <w:w w:val="122"/>
          <w:sz w:val="18"/>
        </w:rPr>
        <w:t>e</w:t>
      </w:r>
      <w:r>
        <w:rPr>
          <w:w w:val="118"/>
          <w:sz w:val="18"/>
        </w:rPr>
        <w:t>a</w:t>
      </w:r>
      <w:r>
        <w:rPr>
          <w:sz w:val="18"/>
        </w:rPr>
        <w:t xml:space="preserve">  </w:t>
      </w:r>
      <w:r>
        <w:rPr>
          <w:spacing w:val="-1"/>
          <w:sz w:val="18"/>
        </w:rPr>
        <w:t xml:space="preserve"> </w:t>
      </w:r>
      <w:r>
        <w:rPr>
          <w:spacing w:val="-1"/>
          <w:w w:val="111"/>
          <w:sz w:val="18"/>
        </w:rPr>
        <w:t>u</w:t>
      </w:r>
      <w:r>
        <w:rPr>
          <w:spacing w:val="-1"/>
          <w:w w:val="109"/>
          <w:sz w:val="18"/>
        </w:rPr>
        <w:t>ni</w:t>
      </w:r>
      <w:r>
        <w:rPr>
          <w:spacing w:val="-1"/>
          <w:w w:val="116"/>
          <w:sz w:val="18"/>
        </w:rPr>
        <w:t>t</w:t>
      </w:r>
      <w:r>
        <w:rPr>
          <w:spacing w:val="-1"/>
          <w:w w:val="118"/>
          <w:sz w:val="18"/>
        </w:rPr>
        <w:t>a</w:t>
      </w:r>
      <w:r>
        <w:rPr>
          <w:spacing w:val="-1"/>
          <w:w w:val="116"/>
          <w:sz w:val="18"/>
        </w:rPr>
        <w:t>r</w:t>
      </w:r>
      <w:r>
        <w:rPr>
          <w:w w:val="118"/>
          <w:sz w:val="18"/>
        </w:rPr>
        <w:t>ă</w:t>
      </w:r>
      <w:r>
        <w:rPr>
          <w:sz w:val="18"/>
        </w:rPr>
        <w:t xml:space="preserve">   </w:t>
      </w:r>
      <w:r>
        <w:rPr>
          <w:spacing w:val="-1"/>
          <w:w w:val="111"/>
          <w:sz w:val="18"/>
        </w:rPr>
        <w:t>l</w:t>
      </w:r>
      <w:r>
        <w:rPr>
          <w:w w:val="118"/>
          <w:sz w:val="18"/>
        </w:rPr>
        <w:t>a</w:t>
      </w:r>
      <w:r>
        <w:rPr>
          <w:sz w:val="18"/>
        </w:rPr>
        <w:t xml:space="preserve">   </w:t>
      </w:r>
      <w:r>
        <w:rPr>
          <w:spacing w:val="-1"/>
          <w:w w:val="109"/>
          <w:sz w:val="18"/>
        </w:rPr>
        <w:t>ni</w:t>
      </w:r>
      <w:r>
        <w:rPr>
          <w:spacing w:val="-1"/>
          <w:w w:val="113"/>
          <w:sz w:val="18"/>
        </w:rPr>
        <w:t>v</w:t>
      </w:r>
      <w:r>
        <w:rPr>
          <w:spacing w:val="-1"/>
          <w:w w:val="122"/>
          <w:sz w:val="18"/>
        </w:rPr>
        <w:t>e</w:t>
      </w:r>
      <w:r>
        <w:rPr>
          <w:spacing w:val="-1"/>
          <w:w w:val="111"/>
          <w:sz w:val="18"/>
        </w:rPr>
        <w:t>lu</w:t>
      </w:r>
      <w:r>
        <w:rPr>
          <w:w w:val="111"/>
          <w:sz w:val="18"/>
        </w:rPr>
        <w:t>l</w:t>
      </w:r>
      <w:r>
        <w:rPr>
          <w:sz w:val="18"/>
        </w:rPr>
        <w:t xml:space="preserve">   </w:t>
      </w:r>
      <w:r>
        <w:rPr>
          <w:spacing w:val="-1"/>
          <w:w w:val="111"/>
          <w:sz w:val="18"/>
        </w:rPr>
        <w:t>u</w:t>
      </w:r>
      <w:r>
        <w:rPr>
          <w:spacing w:val="-1"/>
          <w:w w:val="109"/>
          <w:sz w:val="18"/>
        </w:rPr>
        <w:t>ni</w:t>
      </w:r>
      <w:r>
        <w:rPr>
          <w:spacing w:val="-1"/>
          <w:w w:val="116"/>
          <w:sz w:val="18"/>
        </w:rPr>
        <w:t>t</w:t>
      </w:r>
      <w:r>
        <w:rPr>
          <w:spacing w:val="-1"/>
          <w:w w:val="118"/>
          <w:sz w:val="18"/>
        </w:rPr>
        <w:t>ă</w:t>
      </w:r>
      <w:r>
        <w:rPr>
          <w:spacing w:val="-1"/>
          <w:w w:val="116"/>
          <w:sz w:val="18"/>
        </w:rPr>
        <w:t>ţ</w:t>
      </w:r>
      <w:r>
        <w:rPr>
          <w:spacing w:val="-1"/>
          <w:w w:val="109"/>
          <w:sz w:val="18"/>
        </w:rPr>
        <w:t>i</w:t>
      </w:r>
      <w:r>
        <w:rPr>
          <w:spacing w:val="-1"/>
          <w:w w:val="111"/>
          <w:sz w:val="18"/>
        </w:rPr>
        <w:t>lo</w:t>
      </w:r>
      <w:r>
        <w:rPr>
          <w:w w:val="116"/>
          <w:sz w:val="18"/>
        </w:rPr>
        <w:t>r</w:t>
      </w:r>
      <w:r>
        <w:rPr>
          <w:sz w:val="18"/>
        </w:rPr>
        <w:t xml:space="preserve">   </w:t>
      </w:r>
      <w:r>
        <w:rPr>
          <w:spacing w:val="-1"/>
          <w:w w:val="111"/>
          <w:sz w:val="18"/>
        </w:rPr>
        <w:t>d</w:t>
      </w:r>
      <w:r>
        <w:rPr>
          <w:w w:val="122"/>
          <w:sz w:val="18"/>
        </w:rPr>
        <w:t>e</w:t>
      </w:r>
      <w:r>
        <w:rPr>
          <w:sz w:val="18"/>
        </w:rPr>
        <w:t xml:space="preserve">  </w:t>
      </w:r>
      <w:r>
        <w:rPr>
          <w:spacing w:val="-1"/>
          <w:sz w:val="18"/>
        </w:rPr>
        <w:t xml:space="preserve"> </w:t>
      </w:r>
      <w:r>
        <w:rPr>
          <w:spacing w:val="-1"/>
          <w:w w:val="109"/>
          <w:sz w:val="18"/>
        </w:rPr>
        <w:t>în</w:t>
      </w:r>
      <w:r>
        <w:rPr>
          <w:spacing w:val="-1"/>
          <w:w w:val="113"/>
          <w:sz w:val="18"/>
        </w:rPr>
        <w:t>v</w:t>
      </w:r>
      <w:r>
        <w:rPr>
          <w:spacing w:val="-1"/>
          <w:w w:val="118"/>
          <w:sz w:val="18"/>
        </w:rPr>
        <w:t>ă</w:t>
      </w:r>
      <w:r>
        <w:rPr>
          <w:spacing w:val="-1"/>
          <w:w w:val="116"/>
          <w:sz w:val="18"/>
        </w:rPr>
        <w:t>ţ</w:t>
      </w:r>
      <w:r>
        <w:rPr>
          <w:spacing w:val="-1"/>
          <w:w w:val="118"/>
          <w:sz w:val="18"/>
        </w:rPr>
        <w:t>ă</w:t>
      </w:r>
      <w:r>
        <w:rPr>
          <w:spacing w:val="-1"/>
          <w:w w:val="107"/>
          <w:sz w:val="18"/>
        </w:rPr>
        <w:t>m</w:t>
      </w:r>
      <w:r>
        <w:rPr>
          <w:w w:val="118"/>
          <w:sz w:val="18"/>
        </w:rPr>
        <w:t>â</w:t>
      </w:r>
      <w:r>
        <w:rPr>
          <w:spacing w:val="-1"/>
          <w:w w:val="109"/>
          <w:sz w:val="18"/>
        </w:rPr>
        <w:t>n</w:t>
      </w:r>
      <w:r>
        <w:rPr>
          <w:w w:val="116"/>
          <w:sz w:val="18"/>
        </w:rPr>
        <w:t xml:space="preserve">t </w:t>
      </w:r>
      <w:r>
        <w:rPr>
          <w:w w:val="115"/>
          <w:sz w:val="18"/>
        </w:rPr>
        <w:t>preuniversitar a Standardului 9 - Proceduri prevăzut în Codul controlului intern managerial al entităţilor publice,</w:t>
      </w:r>
      <w:r>
        <w:rPr>
          <w:spacing w:val="1"/>
          <w:w w:val="115"/>
          <w:sz w:val="18"/>
        </w:rPr>
        <w:t xml:space="preserve"> </w:t>
      </w:r>
      <w:r>
        <w:rPr>
          <w:spacing w:val="-1"/>
          <w:w w:val="118"/>
          <w:sz w:val="18"/>
        </w:rPr>
        <w:t>a</w:t>
      </w:r>
      <w:r>
        <w:rPr>
          <w:spacing w:val="-1"/>
          <w:w w:val="112"/>
          <w:sz w:val="18"/>
        </w:rPr>
        <w:t>p</w:t>
      </w:r>
      <w:r>
        <w:rPr>
          <w:spacing w:val="-1"/>
          <w:w w:val="116"/>
          <w:sz w:val="18"/>
        </w:rPr>
        <w:t>r</w:t>
      </w:r>
      <w:r>
        <w:rPr>
          <w:spacing w:val="-1"/>
          <w:w w:val="111"/>
          <w:sz w:val="18"/>
        </w:rPr>
        <w:t>o</w:t>
      </w:r>
      <w:r>
        <w:rPr>
          <w:spacing w:val="-1"/>
          <w:w w:val="114"/>
          <w:sz w:val="18"/>
        </w:rPr>
        <w:t>b</w:t>
      </w:r>
      <w:r>
        <w:rPr>
          <w:spacing w:val="-1"/>
          <w:w w:val="118"/>
          <w:sz w:val="18"/>
        </w:rPr>
        <w:t>a</w:t>
      </w:r>
      <w:r>
        <w:rPr>
          <w:w w:val="116"/>
          <w:sz w:val="18"/>
        </w:rPr>
        <w:t>t</w:t>
      </w:r>
      <w:r>
        <w:rPr>
          <w:spacing w:val="13"/>
          <w:sz w:val="18"/>
        </w:rPr>
        <w:t xml:space="preserve"> </w:t>
      </w:r>
      <w:r>
        <w:rPr>
          <w:spacing w:val="-1"/>
          <w:w w:val="112"/>
          <w:sz w:val="18"/>
        </w:rPr>
        <w:t>p</w:t>
      </w:r>
      <w:r>
        <w:rPr>
          <w:spacing w:val="-1"/>
          <w:w w:val="116"/>
          <w:sz w:val="18"/>
        </w:rPr>
        <w:t>r</w:t>
      </w:r>
      <w:r>
        <w:rPr>
          <w:spacing w:val="-1"/>
          <w:w w:val="109"/>
          <w:sz w:val="18"/>
        </w:rPr>
        <w:t>i</w:t>
      </w:r>
      <w:r>
        <w:rPr>
          <w:w w:val="109"/>
          <w:sz w:val="18"/>
        </w:rPr>
        <w:t>n</w:t>
      </w:r>
      <w:r>
        <w:rPr>
          <w:spacing w:val="13"/>
          <w:sz w:val="18"/>
        </w:rPr>
        <w:t xml:space="preserve"> </w:t>
      </w:r>
      <w:r>
        <w:rPr>
          <w:spacing w:val="-1"/>
          <w:w w:val="110"/>
          <w:sz w:val="18"/>
        </w:rPr>
        <w:t>O</w:t>
      </w:r>
      <w:r>
        <w:rPr>
          <w:spacing w:val="-1"/>
          <w:w w:val="116"/>
          <w:sz w:val="18"/>
        </w:rPr>
        <w:t>r</w:t>
      </w:r>
      <w:r>
        <w:rPr>
          <w:spacing w:val="-1"/>
          <w:w w:val="111"/>
          <w:sz w:val="18"/>
        </w:rPr>
        <w:t>d</w:t>
      </w:r>
      <w:r>
        <w:rPr>
          <w:spacing w:val="-1"/>
          <w:w w:val="109"/>
          <w:sz w:val="18"/>
        </w:rPr>
        <w:t>in</w:t>
      </w:r>
      <w:r>
        <w:rPr>
          <w:spacing w:val="-1"/>
          <w:w w:val="111"/>
          <w:sz w:val="18"/>
        </w:rPr>
        <w:t>u</w:t>
      </w:r>
      <w:r>
        <w:rPr>
          <w:w w:val="111"/>
          <w:sz w:val="18"/>
        </w:rPr>
        <w:t>l</w:t>
      </w:r>
      <w:r>
        <w:rPr>
          <w:spacing w:val="13"/>
          <w:sz w:val="18"/>
        </w:rPr>
        <w:t xml:space="preserve"> </w:t>
      </w:r>
      <w:r>
        <w:rPr>
          <w:spacing w:val="-1"/>
          <w:w w:val="118"/>
          <w:sz w:val="18"/>
        </w:rPr>
        <w:t>s</w:t>
      </w:r>
      <w:r>
        <w:rPr>
          <w:spacing w:val="-1"/>
          <w:w w:val="122"/>
          <w:sz w:val="18"/>
        </w:rPr>
        <w:t>e</w:t>
      </w:r>
      <w:r>
        <w:rPr>
          <w:spacing w:val="-1"/>
          <w:w w:val="123"/>
          <w:sz w:val="18"/>
        </w:rPr>
        <w:t>c</w:t>
      </w:r>
      <w:r>
        <w:rPr>
          <w:spacing w:val="-1"/>
          <w:w w:val="116"/>
          <w:sz w:val="18"/>
        </w:rPr>
        <w:t>r</w:t>
      </w:r>
      <w:r>
        <w:rPr>
          <w:spacing w:val="-1"/>
          <w:w w:val="122"/>
          <w:sz w:val="18"/>
        </w:rPr>
        <w:t>e</w:t>
      </w:r>
      <w:r>
        <w:rPr>
          <w:spacing w:val="-1"/>
          <w:w w:val="116"/>
          <w:sz w:val="18"/>
        </w:rPr>
        <w:t>t</w:t>
      </w:r>
      <w:r>
        <w:rPr>
          <w:spacing w:val="-1"/>
          <w:w w:val="118"/>
          <w:sz w:val="18"/>
        </w:rPr>
        <w:t>a</w:t>
      </w:r>
      <w:r>
        <w:rPr>
          <w:spacing w:val="-1"/>
          <w:w w:val="116"/>
          <w:sz w:val="18"/>
        </w:rPr>
        <w:t>r</w:t>
      </w:r>
      <w:r>
        <w:rPr>
          <w:spacing w:val="-1"/>
          <w:w w:val="111"/>
          <w:sz w:val="18"/>
        </w:rPr>
        <w:t>ulu</w:t>
      </w:r>
      <w:r>
        <w:rPr>
          <w:w w:val="109"/>
          <w:sz w:val="18"/>
        </w:rPr>
        <w:t>i</w:t>
      </w:r>
      <w:r>
        <w:rPr>
          <w:spacing w:val="13"/>
          <w:sz w:val="18"/>
        </w:rPr>
        <w:t xml:space="preserve"> </w:t>
      </w:r>
      <w:r>
        <w:rPr>
          <w:spacing w:val="-1"/>
          <w:w w:val="125"/>
          <w:sz w:val="18"/>
        </w:rPr>
        <w:t>g</w:t>
      </w:r>
      <w:r>
        <w:rPr>
          <w:spacing w:val="-1"/>
          <w:w w:val="122"/>
          <w:sz w:val="18"/>
        </w:rPr>
        <w:t>e</w:t>
      </w:r>
      <w:r>
        <w:rPr>
          <w:spacing w:val="-1"/>
          <w:w w:val="109"/>
          <w:sz w:val="18"/>
        </w:rPr>
        <w:t>n</w:t>
      </w:r>
      <w:r>
        <w:rPr>
          <w:spacing w:val="-1"/>
          <w:w w:val="122"/>
          <w:sz w:val="18"/>
        </w:rPr>
        <w:t>e</w:t>
      </w:r>
      <w:r>
        <w:rPr>
          <w:spacing w:val="-1"/>
          <w:w w:val="116"/>
          <w:sz w:val="18"/>
        </w:rPr>
        <w:t>r</w:t>
      </w:r>
      <w:r>
        <w:rPr>
          <w:spacing w:val="-1"/>
          <w:w w:val="118"/>
          <w:sz w:val="18"/>
        </w:rPr>
        <w:t>a</w:t>
      </w:r>
      <w:r>
        <w:rPr>
          <w:w w:val="111"/>
          <w:sz w:val="18"/>
        </w:rPr>
        <w:t>l</w:t>
      </w:r>
      <w:r>
        <w:rPr>
          <w:spacing w:val="13"/>
          <w:sz w:val="18"/>
        </w:rPr>
        <w:t xml:space="preserve"> </w:t>
      </w:r>
      <w:r>
        <w:rPr>
          <w:spacing w:val="-1"/>
          <w:w w:val="118"/>
          <w:sz w:val="18"/>
        </w:rPr>
        <w:t>a</w:t>
      </w:r>
      <w:r>
        <w:rPr>
          <w:w w:val="111"/>
          <w:sz w:val="18"/>
        </w:rPr>
        <w:t>l</w:t>
      </w:r>
      <w:r>
        <w:rPr>
          <w:spacing w:val="13"/>
          <w:sz w:val="18"/>
        </w:rPr>
        <w:t xml:space="preserve"> </w:t>
      </w:r>
      <w:r>
        <w:rPr>
          <w:spacing w:val="-1"/>
          <w:w w:val="110"/>
          <w:sz w:val="18"/>
        </w:rPr>
        <w:t>G</w:t>
      </w:r>
      <w:r>
        <w:rPr>
          <w:spacing w:val="-1"/>
          <w:w w:val="111"/>
          <w:sz w:val="18"/>
        </w:rPr>
        <w:t>u</w:t>
      </w:r>
      <w:r>
        <w:rPr>
          <w:spacing w:val="-1"/>
          <w:w w:val="113"/>
          <w:sz w:val="18"/>
        </w:rPr>
        <w:t>v</w:t>
      </w:r>
      <w:r>
        <w:rPr>
          <w:spacing w:val="-1"/>
          <w:w w:val="122"/>
          <w:sz w:val="18"/>
        </w:rPr>
        <w:t>e</w:t>
      </w:r>
      <w:r>
        <w:rPr>
          <w:spacing w:val="-1"/>
          <w:w w:val="116"/>
          <w:sz w:val="18"/>
        </w:rPr>
        <w:t>r</w:t>
      </w:r>
      <w:r>
        <w:rPr>
          <w:spacing w:val="-1"/>
          <w:w w:val="109"/>
          <w:sz w:val="18"/>
        </w:rPr>
        <w:t>n</w:t>
      </w:r>
      <w:r>
        <w:rPr>
          <w:spacing w:val="-1"/>
          <w:w w:val="111"/>
          <w:sz w:val="18"/>
        </w:rPr>
        <w:t>ulu</w:t>
      </w:r>
      <w:r>
        <w:rPr>
          <w:w w:val="109"/>
          <w:sz w:val="18"/>
        </w:rPr>
        <w:t>i</w:t>
      </w:r>
      <w:r>
        <w:rPr>
          <w:spacing w:val="13"/>
          <w:sz w:val="18"/>
        </w:rPr>
        <w:t xml:space="preserve"> </w:t>
      </w:r>
      <w:r>
        <w:rPr>
          <w:spacing w:val="-1"/>
          <w:w w:val="109"/>
          <w:sz w:val="18"/>
        </w:rPr>
        <w:t>n</w:t>
      </w:r>
      <w:r>
        <w:rPr>
          <w:spacing w:val="-20"/>
          <w:w w:val="116"/>
          <w:sz w:val="18"/>
        </w:rPr>
        <w:t>r</w:t>
      </w:r>
      <w:r>
        <w:rPr>
          <w:w w:val="117"/>
          <w:sz w:val="18"/>
        </w:rPr>
        <w:t>.</w:t>
      </w:r>
      <w:r>
        <w:rPr>
          <w:spacing w:val="13"/>
          <w:sz w:val="18"/>
        </w:rPr>
        <w:t xml:space="preserve"> </w:t>
      </w:r>
      <w:r>
        <w:rPr>
          <w:spacing w:val="-1"/>
          <w:w w:val="112"/>
          <w:sz w:val="18"/>
        </w:rPr>
        <w:t>6</w:t>
      </w:r>
      <w:r>
        <w:rPr>
          <w:spacing w:val="-1"/>
          <w:w w:val="103"/>
          <w:sz w:val="18"/>
        </w:rPr>
        <w:t>00</w:t>
      </w:r>
      <w:r>
        <w:rPr>
          <w:spacing w:val="-1"/>
          <w:w w:val="71"/>
          <w:sz w:val="18"/>
        </w:rPr>
        <w:t>/</w:t>
      </w:r>
      <w:r>
        <w:rPr>
          <w:spacing w:val="-1"/>
          <w:w w:val="113"/>
          <w:sz w:val="18"/>
        </w:rPr>
        <w:t>2</w:t>
      </w:r>
      <w:r>
        <w:rPr>
          <w:spacing w:val="-1"/>
          <w:w w:val="103"/>
          <w:sz w:val="18"/>
        </w:rPr>
        <w:t>0</w:t>
      </w:r>
      <w:r>
        <w:rPr>
          <w:spacing w:val="-1"/>
          <w:w w:val="148"/>
          <w:sz w:val="18"/>
        </w:rPr>
        <w:t>1</w:t>
      </w:r>
      <w:r>
        <w:rPr>
          <w:w w:val="106"/>
          <w:sz w:val="18"/>
        </w:rPr>
        <w:t>8</w:t>
      </w:r>
    </w:p>
    <w:p w14:paraId="25221A38" w14:textId="77777777" w:rsidR="00BD5AAE" w:rsidRDefault="00000000">
      <w:pPr>
        <w:pStyle w:val="Heading1"/>
        <w:numPr>
          <w:ilvl w:val="0"/>
          <w:numId w:val="11"/>
        </w:numPr>
        <w:tabs>
          <w:tab w:val="left" w:pos="288"/>
        </w:tabs>
        <w:spacing w:before="96"/>
      </w:pPr>
      <w:r>
        <w:rPr>
          <w:w w:val="120"/>
        </w:rPr>
        <w:t>Alte</w:t>
      </w:r>
      <w:r>
        <w:rPr>
          <w:spacing w:val="17"/>
          <w:w w:val="120"/>
        </w:rPr>
        <w:t xml:space="preserve"> </w:t>
      </w:r>
      <w:r>
        <w:rPr>
          <w:w w:val="120"/>
        </w:rPr>
        <w:t>documente,</w:t>
      </w:r>
      <w:r>
        <w:rPr>
          <w:spacing w:val="17"/>
          <w:w w:val="120"/>
        </w:rPr>
        <w:t xml:space="preserve"> </w:t>
      </w:r>
      <w:r>
        <w:rPr>
          <w:w w:val="120"/>
        </w:rPr>
        <w:t>inclusiv</w:t>
      </w:r>
      <w:r>
        <w:rPr>
          <w:spacing w:val="17"/>
          <w:w w:val="120"/>
        </w:rPr>
        <w:t xml:space="preserve"> </w:t>
      </w:r>
      <w:r>
        <w:rPr>
          <w:w w:val="120"/>
        </w:rPr>
        <w:t>reglementări</w:t>
      </w:r>
      <w:r>
        <w:rPr>
          <w:spacing w:val="16"/>
          <w:w w:val="120"/>
        </w:rPr>
        <w:t xml:space="preserve"> </w:t>
      </w:r>
      <w:r>
        <w:rPr>
          <w:w w:val="120"/>
        </w:rPr>
        <w:t>interne</w:t>
      </w:r>
      <w:r>
        <w:rPr>
          <w:spacing w:val="17"/>
          <w:w w:val="120"/>
        </w:rPr>
        <w:t xml:space="preserve"> </w:t>
      </w:r>
      <w:r>
        <w:rPr>
          <w:w w:val="120"/>
        </w:rPr>
        <w:t>ale</w:t>
      </w:r>
      <w:r>
        <w:rPr>
          <w:spacing w:val="17"/>
          <w:w w:val="120"/>
        </w:rPr>
        <w:t xml:space="preserve"> </w:t>
      </w:r>
      <w:r>
        <w:rPr>
          <w:w w:val="120"/>
        </w:rPr>
        <w:t>entității</w:t>
      </w:r>
      <w:r>
        <w:rPr>
          <w:spacing w:val="16"/>
          <w:w w:val="120"/>
        </w:rPr>
        <w:t xml:space="preserve"> </w:t>
      </w:r>
      <w:r>
        <w:rPr>
          <w:w w:val="120"/>
        </w:rPr>
        <w:t>publice:</w:t>
      </w:r>
    </w:p>
    <w:p w14:paraId="2854AE03" w14:textId="77777777" w:rsidR="00BD5AAE" w:rsidRDefault="00000000">
      <w:pPr>
        <w:pStyle w:val="ListParagraph"/>
        <w:numPr>
          <w:ilvl w:val="0"/>
          <w:numId w:val="13"/>
        </w:numPr>
        <w:tabs>
          <w:tab w:val="left" w:pos="218"/>
        </w:tabs>
        <w:spacing w:before="75"/>
        <w:ind w:left="217"/>
        <w:rPr>
          <w:sz w:val="18"/>
        </w:rPr>
      </w:pPr>
      <w:r>
        <w:rPr>
          <w:w w:val="115"/>
          <w:sz w:val="18"/>
        </w:rPr>
        <w:t>Programul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dezvoltare</w:t>
      </w:r>
    </w:p>
    <w:p w14:paraId="53A4707F" w14:textId="77777777" w:rsidR="00BD5AAE" w:rsidRDefault="00000000">
      <w:pPr>
        <w:pStyle w:val="ListParagraph"/>
        <w:numPr>
          <w:ilvl w:val="0"/>
          <w:numId w:val="13"/>
        </w:numPr>
        <w:tabs>
          <w:tab w:val="left" w:pos="218"/>
        </w:tabs>
        <w:spacing w:before="36"/>
        <w:ind w:left="217"/>
        <w:rPr>
          <w:sz w:val="18"/>
        </w:rPr>
      </w:pPr>
      <w:r>
        <w:rPr>
          <w:w w:val="115"/>
          <w:sz w:val="18"/>
        </w:rPr>
        <w:t>Regulamentul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funcționare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al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Comisiei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Monitorizare</w:t>
      </w:r>
    </w:p>
    <w:p w14:paraId="667C95F2" w14:textId="77777777" w:rsidR="00BD5AAE" w:rsidRDefault="00000000">
      <w:pPr>
        <w:pStyle w:val="ListParagraph"/>
        <w:numPr>
          <w:ilvl w:val="0"/>
          <w:numId w:val="13"/>
        </w:numPr>
        <w:tabs>
          <w:tab w:val="left" w:pos="218"/>
        </w:tabs>
        <w:ind w:left="217"/>
        <w:rPr>
          <w:sz w:val="18"/>
        </w:rPr>
      </w:pPr>
      <w:r>
        <w:rPr>
          <w:w w:val="115"/>
          <w:sz w:val="18"/>
        </w:rPr>
        <w:t>Regulamentul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de organizare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şi funcţionare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al instituției</w:t>
      </w:r>
    </w:p>
    <w:p w14:paraId="54914EA3" w14:textId="77777777" w:rsidR="00BD5AAE" w:rsidRDefault="00000000">
      <w:pPr>
        <w:pStyle w:val="ListParagraph"/>
        <w:numPr>
          <w:ilvl w:val="0"/>
          <w:numId w:val="13"/>
        </w:numPr>
        <w:tabs>
          <w:tab w:val="left" w:pos="218"/>
        </w:tabs>
        <w:spacing w:before="36"/>
        <w:ind w:left="217"/>
        <w:rPr>
          <w:sz w:val="18"/>
        </w:rPr>
      </w:pPr>
      <w:r>
        <w:rPr>
          <w:w w:val="115"/>
          <w:sz w:val="18"/>
        </w:rPr>
        <w:t>Regulamentul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Intern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al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Instituției</w:t>
      </w:r>
    </w:p>
    <w:p w14:paraId="6582A85E" w14:textId="77777777" w:rsidR="00BD5AAE" w:rsidRDefault="00000000">
      <w:pPr>
        <w:pStyle w:val="ListParagraph"/>
        <w:numPr>
          <w:ilvl w:val="0"/>
          <w:numId w:val="13"/>
        </w:numPr>
        <w:tabs>
          <w:tab w:val="left" w:pos="218"/>
        </w:tabs>
        <w:ind w:left="217"/>
        <w:rPr>
          <w:sz w:val="18"/>
        </w:rPr>
      </w:pPr>
      <w:r>
        <w:rPr>
          <w:w w:val="115"/>
          <w:sz w:val="18"/>
        </w:rPr>
        <w:t>Decizii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ale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Conducătorului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Instituției</w:t>
      </w:r>
    </w:p>
    <w:p w14:paraId="6082003A" w14:textId="77777777" w:rsidR="00BD5AAE" w:rsidRDefault="00000000">
      <w:pPr>
        <w:pStyle w:val="ListParagraph"/>
        <w:numPr>
          <w:ilvl w:val="0"/>
          <w:numId w:val="13"/>
        </w:numPr>
        <w:tabs>
          <w:tab w:val="left" w:pos="218"/>
        </w:tabs>
        <w:spacing w:before="36"/>
        <w:ind w:left="217"/>
        <w:rPr>
          <w:sz w:val="18"/>
        </w:rPr>
      </w:pPr>
      <w:r>
        <w:rPr>
          <w:w w:val="115"/>
          <w:sz w:val="18"/>
        </w:rPr>
        <w:t>Circuitul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documentelor</w:t>
      </w:r>
    </w:p>
    <w:p w14:paraId="764FA85A" w14:textId="77777777" w:rsidR="00BD5AAE" w:rsidRDefault="00000000">
      <w:pPr>
        <w:pStyle w:val="ListParagraph"/>
        <w:numPr>
          <w:ilvl w:val="0"/>
          <w:numId w:val="13"/>
        </w:numPr>
        <w:tabs>
          <w:tab w:val="left" w:pos="218"/>
        </w:tabs>
        <w:ind w:left="217"/>
        <w:rPr>
          <w:sz w:val="18"/>
        </w:rPr>
      </w:pPr>
      <w:r>
        <w:rPr>
          <w:w w:val="115"/>
          <w:sz w:val="18"/>
        </w:rPr>
        <w:t>Alte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acte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normative</w:t>
      </w:r>
    </w:p>
    <w:p w14:paraId="68FA8B7D" w14:textId="77777777" w:rsidR="00BD5AAE" w:rsidRDefault="00BD5AAE">
      <w:pPr>
        <w:rPr>
          <w:sz w:val="18"/>
        </w:rPr>
        <w:sectPr w:rsidR="00BD5AAE" w:rsidSect="009A1B57">
          <w:pgSz w:w="11900" w:h="16840"/>
          <w:pgMar w:top="500" w:right="600" w:bottom="960" w:left="620" w:header="0" w:footer="769" w:gutter="0"/>
          <w:cols w:space="720"/>
        </w:sectPr>
      </w:pPr>
    </w:p>
    <w:p w14:paraId="6EC631EB" w14:textId="77777777" w:rsidR="00BD5AAE" w:rsidRDefault="00000000">
      <w:pPr>
        <w:pStyle w:val="Heading1"/>
        <w:spacing w:before="69"/>
        <w:ind w:left="263" w:right="281"/>
        <w:jc w:val="center"/>
      </w:pPr>
      <w:r>
        <w:rPr>
          <w:w w:val="120"/>
        </w:rPr>
        <w:lastRenderedPageBreak/>
        <w:t>Definiții</w:t>
      </w:r>
      <w:r>
        <w:rPr>
          <w:spacing w:val="8"/>
          <w:w w:val="120"/>
        </w:rPr>
        <w:t xml:space="preserve"> </w:t>
      </w:r>
      <w:r>
        <w:rPr>
          <w:w w:val="120"/>
        </w:rPr>
        <w:t>și</w:t>
      </w:r>
      <w:r>
        <w:rPr>
          <w:spacing w:val="8"/>
          <w:w w:val="120"/>
        </w:rPr>
        <w:t xml:space="preserve"> </w:t>
      </w:r>
      <w:r>
        <w:rPr>
          <w:w w:val="120"/>
        </w:rPr>
        <w:t>abrevieri</w:t>
      </w:r>
    </w:p>
    <w:p w14:paraId="4475F9B5" w14:textId="77777777" w:rsidR="00BD5AAE" w:rsidRDefault="00BD5AAE">
      <w:pPr>
        <w:pStyle w:val="BodyText"/>
        <w:spacing w:before="9"/>
        <w:ind w:left="0"/>
        <w:rPr>
          <w:rFonts w:ascii="Cambria"/>
          <w:b/>
          <w:sz w:val="17"/>
        </w:rPr>
      </w:pPr>
    </w:p>
    <w:p w14:paraId="7CF97FF9" w14:textId="77777777" w:rsidR="00BD5AAE" w:rsidRDefault="00000000">
      <w:pPr>
        <w:pStyle w:val="ListParagraph"/>
        <w:numPr>
          <w:ilvl w:val="0"/>
          <w:numId w:val="10"/>
        </w:numPr>
        <w:tabs>
          <w:tab w:val="left" w:pos="350"/>
        </w:tabs>
        <w:spacing w:before="0"/>
        <w:rPr>
          <w:rFonts w:ascii="Cambria" w:hAnsi="Cambria"/>
          <w:b/>
          <w:sz w:val="18"/>
        </w:rPr>
      </w:pPr>
      <w:r>
        <w:rPr>
          <w:rFonts w:ascii="Cambria" w:hAnsi="Cambria"/>
          <w:b/>
          <w:w w:val="120"/>
          <w:sz w:val="18"/>
        </w:rPr>
        <w:t>Definiții</w:t>
      </w:r>
      <w:r>
        <w:rPr>
          <w:rFonts w:ascii="Cambria" w:hAnsi="Cambria"/>
          <w:b/>
          <w:spacing w:val="13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ale</w:t>
      </w:r>
      <w:r>
        <w:rPr>
          <w:rFonts w:ascii="Cambria" w:hAnsi="Cambria"/>
          <w:b/>
          <w:spacing w:val="14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termenilor:</w:t>
      </w:r>
    </w:p>
    <w:p w14:paraId="0AAF70E4" w14:textId="77777777" w:rsidR="00BD5AAE" w:rsidRDefault="00BD5AAE">
      <w:pPr>
        <w:pStyle w:val="BodyText"/>
        <w:spacing w:before="2"/>
        <w:ind w:left="0"/>
        <w:rPr>
          <w:rFonts w:ascii="Cambria"/>
          <w:b/>
          <w:sz w:val="5"/>
        </w:rPr>
      </w:pP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020"/>
        <w:gridCol w:w="6990"/>
      </w:tblGrid>
      <w:tr w:rsidR="00BD5AAE" w14:paraId="24143A6D" w14:textId="77777777">
        <w:trPr>
          <w:trHeight w:val="437"/>
        </w:trPr>
        <w:tc>
          <w:tcPr>
            <w:tcW w:w="430" w:type="dxa"/>
            <w:tcBorders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078A9101" w14:textId="77777777" w:rsidR="00BD5AAE" w:rsidRDefault="00000000">
            <w:pPr>
              <w:pStyle w:val="TableParagraph"/>
              <w:spacing w:before="15" w:line="200" w:lineRule="atLeast"/>
              <w:ind w:left="39" w:right="-1" w:firstLine="34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35"/>
                <w:sz w:val="16"/>
              </w:rPr>
              <w:t>Nr.</w:t>
            </w:r>
            <w:r>
              <w:rPr>
                <w:rFonts w:ascii="Cambria"/>
                <w:b/>
                <w:spacing w:val="-45"/>
                <w:w w:val="135"/>
                <w:sz w:val="16"/>
              </w:rPr>
              <w:t xml:space="preserve"> </w:t>
            </w:r>
            <w:r>
              <w:rPr>
                <w:rFonts w:ascii="Cambria"/>
                <w:b/>
                <w:w w:val="130"/>
                <w:sz w:val="16"/>
              </w:rPr>
              <w:t>Crt.</w:t>
            </w:r>
          </w:p>
        </w:tc>
        <w:tc>
          <w:tcPr>
            <w:tcW w:w="302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69E9935A" w14:textId="77777777" w:rsidR="00BD5AAE" w:rsidRDefault="00000000">
            <w:pPr>
              <w:pStyle w:val="TableParagraph"/>
              <w:spacing w:before="128"/>
              <w:ind w:left="1039" w:right="1019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20"/>
                <w:sz w:val="16"/>
              </w:rPr>
              <w:t>Termenul</w:t>
            </w:r>
          </w:p>
        </w:tc>
        <w:tc>
          <w:tcPr>
            <w:tcW w:w="6990" w:type="dxa"/>
            <w:tcBorders>
              <w:left w:val="single" w:sz="18" w:space="0" w:color="D2D2D2"/>
              <w:bottom w:val="single" w:sz="18" w:space="0" w:color="D2D2D2"/>
            </w:tcBorders>
            <w:shd w:val="clear" w:color="auto" w:fill="FBF7E2"/>
          </w:tcPr>
          <w:p w14:paraId="40C6C22E" w14:textId="77777777" w:rsidR="00BD5AAE" w:rsidRDefault="00000000">
            <w:pPr>
              <w:pStyle w:val="TableParagraph"/>
              <w:spacing w:before="128"/>
              <w:ind w:left="633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w w:val="115"/>
                <w:sz w:val="16"/>
              </w:rPr>
              <w:t>Definiția</w:t>
            </w:r>
            <w:r>
              <w:rPr>
                <w:rFonts w:ascii="Cambria" w:hAnsi="Cambria"/>
                <w:b/>
                <w:spacing w:val="35"/>
                <w:w w:val="11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6"/>
              </w:rPr>
              <w:t>și</w:t>
            </w:r>
            <w:r>
              <w:rPr>
                <w:rFonts w:ascii="Cambria" w:hAnsi="Cambria"/>
                <w:b/>
                <w:spacing w:val="38"/>
                <w:w w:val="115"/>
                <w:sz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</w:rPr>
              <w:t>/</w:t>
            </w:r>
            <w:r>
              <w:rPr>
                <w:rFonts w:ascii="Cambria" w:hAnsi="Cambria"/>
                <w:b/>
                <w:spacing w:val="42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6"/>
              </w:rPr>
              <w:t>sau,</w:t>
            </w:r>
            <w:r>
              <w:rPr>
                <w:rFonts w:ascii="Cambria" w:hAnsi="Cambria"/>
                <w:b/>
                <w:spacing w:val="37"/>
                <w:w w:val="11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6"/>
              </w:rPr>
              <w:t>dacă</w:t>
            </w:r>
            <w:r>
              <w:rPr>
                <w:rFonts w:ascii="Cambria" w:hAnsi="Cambria"/>
                <w:b/>
                <w:spacing w:val="36"/>
                <w:w w:val="11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6"/>
              </w:rPr>
              <w:t>este</w:t>
            </w:r>
            <w:r>
              <w:rPr>
                <w:rFonts w:ascii="Cambria" w:hAnsi="Cambria"/>
                <w:b/>
                <w:spacing w:val="36"/>
                <w:w w:val="11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6"/>
              </w:rPr>
              <w:t>cazul,</w:t>
            </w:r>
            <w:r>
              <w:rPr>
                <w:rFonts w:ascii="Cambria" w:hAnsi="Cambria"/>
                <w:b/>
                <w:spacing w:val="37"/>
                <w:w w:val="11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6"/>
              </w:rPr>
              <w:t>actul</w:t>
            </w:r>
            <w:r>
              <w:rPr>
                <w:rFonts w:ascii="Cambria" w:hAnsi="Cambria"/>
                <w:b/>
                <w:spacing w:val="37"/>
                <w:w w:val="11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6"/>
              </w:rPr>
              <w:t>care</w:t>
            </w:r>
            <w:r>
              <w:rPr>
                <w:rFonts w:ascii="Cambria" w:hAnsi="Cambria"/>
                <w:b/>
                <w:spacing w:val="36"/>
                <w:w w:val="11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6"/>
              </w:rPr>
              <w:t>definește</w:t>
            </w:r>
            <w:r>
              <w:rPr>
                <w:rFonts w:ascii="Cambria" w:hAnsi="Cambria"/>
                <w:b/>
                <w:spacing w:val="36"/>
                <w:w w:val="115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6"/>
              </w:rPr>
              <w:t>termenul</w:t>
            </w:r>
          </w:p>
        </w:tc>
      </w:tr>
      <w:tr w:rsidR="00BD5AAE" w14:paraId="6206E1F3" w14:textId="77777777">
        <w:trPr>
          <w:trHeight w:val="635"/>
        </w:trPr>
        <w:tc>
          <w:tcPr>
            <w:tcW w:w="43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371227AA" w14:textId="77777777" w:rsidR="00BD5AAE" w:rsidRDefault="00BD5AAE">
            <w:pPr>
              <w:pStyle w:val="TableParagraph"/>
              <w:spacing w:before="8"/>
              <w:rPr>
                <w:rFonts w:ascii="Cambria"/>
                <w:b/>
                <w:sz w:val="19"/>
              </w:rPr>
            </w:pPr>
          </w:p>
          <w:p w14:paraId="4E8863D9" w14:textId="77777777" w:rsidR="00BD5AAE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w w:val="135"/>
                <w:sz w:val="16"/>
              </w:rPr>
              <w:t>1.</w:t>
            </w:r>
          </w:p>
        </w:tc>
        <w:tc>
          <w:tcPr>
            <w:tcW w:w="30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616B536C" w14:textId="77777777" w:rsidR="00BD5AAE" w:rsidRDefault="00BD5AAE">
            <w:pPr>
              <w:pStyle w:val="TableParagraph"/>
              <w:spacing w:before="8"/>
              <w:rPr>
                <w:rFonts w:ascii="Cambria"/>
                <w:b/>
                <w:sz w:val="19"/>
              </w:rPr>
            </w:pPr>
          </w:p>
          <w:p w14:paraId="6D6C3D09" w14:textId="77777777" w:rsidR="00BD5AAE" w:rsidRDefault="00000000">
            <w:pPr>
              <w:pStyle w:val="TableParagraph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Procedură</w:t>
            </w:r>
            <w:r>
              <w:rPr>
                <w:spacing w:val="-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documentată</w:t>
            </w:r>
          </w:p>
        </w:tc>
        <w:tc>
          <w:tcPr>
            <w:tcW w:w="699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6C6E6433" w14:textId="77777777" w:rsidR="00BD5AAE" w:rsidRDefault="00000000">
            <w:pPr>
              <w:pStyle w:val="TableParagraph"/>
              <w:spacing w:before="12" w:line="200" w:lineRule="atLeast"/>
              <w:ind w:left="27" w:right="7" w:firstLine="214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>Modul specific de realizare a unei activități sau a unui proces, editat pe suport de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hârtie</w:t>
            </w:r>
            <w:r>
              <w:rPr>
                <w:spacing w:val="1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sau</w:t>
            </w:r>
            <w:r>
              <w:rPr>
                <w:spacing w:val="1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în</w:t>
            </w:r>
            <w:r>
              <w:rPr>
                <w:spacing w:val="1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format</w:t>
            </w:r>
            <w:r>
              <w:rPr>
                <w:spacing w:val="1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electronic;</w:t>
            </w:r>
            <w:r>
              <w:rPr>
                <w:spacing w:val="1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procedurile</w:t>
            </w:r>
            <w:r>
              <w:rPr>
                <w:spacing w:val="1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documentate</w:t>
            </w:r>
            <w:r>
              <w:rPr>
                <w:spacing w:val="1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pot</w:t>
            </w:r>
            <w:r>
              <w:rPr>
                <w:spacing w:val="1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fi</w:t>
            </w:r>
            <w:r>
              <w:rPr>
                <w:spacing w:val="1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proceduri</w:t>
            </w:r>
            <w:r>
              <w:rPr>
                <w:spacing w:val="1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1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sistem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şi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proceduri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operaţionale</w:t>
            </w:r>
          </w:p>
        </w:tc>
      </w:tr>
      <w:tr w:rsidR="00BD5AAE" w14:paraId="53C4F1F0" w14:textId="77777777">
        <w:trPr>
          <w:trHeight w:val="635"/>
        </w:trPr>
        <w:tc>
          <w:tcPr>
            <w:tcW w:w="43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3D1716FF" w14:textId="77777777" w:rsidR="00BD5AAE" w:rsidRDefault="00BD5AAE">
            <w:pPr>
              <w:pStyle w:val="TableParagraph"/>
              <w:spacing w:before="8"/>
              <w:rPr>
                <w:rFonts w:ascii="Cambria"/>
                <w:b/>
                <w:sz w:val="19"/>
              </w:rPr>
            </w:pPr>
          </w:p>
          <w:p w14:paraId="39DA07CF" w14:textId="77777777" w:rsidR="00BD5AAE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w w:val="115"/>
                <w:sz w:val="16"/>
              </w:rPr>
              <w:t>2.</w:t>
            </w:r>
          </w:p>
        </w:tc>
        <w:tc>
          <w:tcPr>
            <w:tcW w:w="30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7C6A5B80" w14:textId="77777777" w:rsidR="00BD5AAE" w:rsidRDefault="00000000">
            <w:pPr>
              <w:pStyle w:val="TableParagraph"/>
              <w:spacing w:before="130" w:line="264" w:lineRule="auto"/>
              <w:ind w:left="27" w:right="74"/>
              <w:rPr>
                <w:sz w:val="16"/>
              </w:rPr>
            </w:pPr>
            <w:r>
              <w:rPr>
                <w:w w:val="115"/>
                <w:sz w:val="16"/>
              </w:rPr>
              <w:t>Procedură operaţională (procedură</w:t>
            </w:r>
            <w:r>
              <w:rPr>
                <w:spacing w:val="-4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lucru)</w:t>
            </w:r>
          </w:p>
        </w:tc>
        <w:tc>
          <w:tcPr>
            <w:tcW w:w="699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17452C66" w14:textId="77777777" w:rsidR="00BD5AAE" w:rsidRDefault="00000000">
            <w:pPr>
              <w:pStyle w:val="TableParagraph"/>
              <w:spacing w:before="12" w:line="200" w:lineRule="atLeast"/>
              <w:ind w:left="27" w:right="12" w:firstLine="235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>Procedură care descrie un proces sau o activitate care se desfăşoară la nivelul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unuia sau mai multor compartimente dintr-o entitate, fără aplicabilitate la nivelul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întregii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entități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publice</w:t>
            </w:r>
          </w:p>
        </w:tc>
      </w:tr>
      <w:tr w:rsidR="00BD5AAE" w14:paraId="13869FCF" w14:textId="77777777">
        <w:trPr>
          <w:trHeight w:val="635"/>
        </w:trPr>
        <w:tc>
          <w:tcPr>
            <w:tcW w:w="43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45825675" w14:textId="77777777" w:rsidR="00BD5AAE" w:rsidRDefault="00BD5AAE">
            <w:pPr>
              <w:pStyle w:val="TableParagraph"/>
              <w:spacing w:before="8"/>
              <w:rPr>
                <w:rFonts w:ascii="Cambria"/>
                <w:b/>
                <w:sz w:val="19"/>
              </w:rPr>
            </w:pPr>
          </w:p>
          <w:p w14:paraId="343BB147" w14:textId="77777777" w:rsidR="00BD5AAE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w w:val="115"/>
                <w:sz w:val="16"/>
              </w:rPr>
              <w:t>3.</w:t>
            </w:r>
          </w:p>
        </w:tc>
        <w:tc>
          <w:tcPr>
            <w:tcW w:w="30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710CC469" w14:textId="77777777" w:rsidR="00BD5AAE" w:rsidRDefault="00BD5AAE">
            <w:pPr>
              <w:pStyle w:val="TableParagraph"/>
              <w:spacing w:before="8"/>
              <w:rPr>
                <w:rFonts w:ascii="Cambria"/>
                <w:b/>
                <w:sz w:val="19"/>
              </w:rPr>
            </w:pPr>
          </w:p>
          <w:p w14:paraId="11D7E543" w14:textId="77777777" w:rsidR="00BD5AAE" w:rsidRDefault="00000000">
            <w:pPr>
              <w:pStyle w:val="TableParagraph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Document</w:t>
            </w:r>
          </w:p>
        </w:tc>
        <w:tc>
          <w:tcPr>
            <w:tcW w:w="699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2282EB39" w14:textId="77777777" w:rsidR="00BD5AAE" w:rsidRDefault="00000000">
            <w:pPr>
              <w:pStyle w:val="TableParagraph"/>
              <w:spacing w:before="12" w:line="200" w:lineRule="atLeast"/>
              <w:ind w:left="27" w:right="11" w:firstLine="226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>Act</w:t>
            </w:r>
            <w:r>
              <w:rPr>
                <w:spacing w:val="2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prin</w:t>
            </w:r>
            <w:r>
              <w:rPr>
                <w:spacing w:val="2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care</w:t>
            </w:r>
            <w:r>
              <w:rPr>
                <w:spacing w:val="2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se</w:t>
            </w:r>
            <w:r>
              <w:rPr>
                <w:spacing w:val="2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adeverește,</w:t>
            </w:r>
            <w:r>
              <w:rPr>
                <w:spacing w:val="2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se</w:t>
            </w:r>
            <w:r>
              <w:rPr>
                <w:spacing w:val="2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constată</w:t>
            </w:r>
            <w:r>
              <w:rPr>
                <w:spacing w:val="2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sau</w:t>
            </w:r>
            <w:r>
              <w:rPr>
                <w:spacing w:val="2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se</w:t>
            </w:r>
            <w:r>
              <w:rPr>
                <w:spacing w:val="2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preconizează</w:t>
            </w:r>
            <w:r>
              <w:rPr>
                <w:spacing w:val="2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un</w:t>
            </w:r>
            <w:r>
              <w:rPr>
                <w:spacing w:val="2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fapt,</w:t>
            </w:r>
            <w:r>
              <w:rPr>
                <w:spacing w:val="2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se</w:t>
            </w:r>
            <w:r>
              <w:rPr>
                <w:spacing w:val="2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conferă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un drept, se recunoaște o obligație respectiv text scris sau tipărit inscripție sau altă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mărturie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servind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la</w:t>
            </w:r>
            <w:r>
              <w:rPr>
                <w:spacing w:val="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cunoașterea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unui</w:t>
            </w:r>
            <w:r>
              <w:rPr>
                <w:spacing w:val="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fapt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real</w:t>
            </w:r>
            <w:r>
              <w:rPr>
                <w:spacing w:val="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actual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sau</w:t>
            </w:r>
            <w:r>
              <w:rPr>
                <w:spacing w:val="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din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trecut</w:t>
            </w:r>
          </w:p>
        </w:tc>
      </w:tr>
      <w:tr w:rsidR="00BD5AAE" w14:paraId="47D5FCFC" w14:textId="77777777">
        <w:trPr>
          <w:trHeight w:val="435"/>
        </w:trPr>
        <w:tc>
          <w:tcPr>
            <w:tcW w:w="43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2EAD8139" w14:textId="77777777" w:rsidR="00BD5AAE" w:rsidRDefault="00000000">
            <w:pPr>
              <w:pStyle w:val="TableParagraph"/>
              <w:spacing w:before="130"/>
              <w:ind w:left="133"/>
              <w:rPr>
                <w:sz w:val="16"/>
              </w:rPr>
            </w:pPr>
            <w:r>
              <w:rPr>
                <w:w w:val="115"/>
                <w:sz w:val="16"/>
              </w:rPr>
              <w:t>4.</w:t>
            </w:r>
          </w:p>
        </w:tc>
        <w:tc>
          <w:tcPr>
            <w:tcW w:w="30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514323F3" w14:textId="77777777" w:rsidR="00BD5AAE" w:rsidRDefault="00000000">
            <w:pPr>
              <w:pStyle w:val="TableParagraph"/>
              <w:spacing w:before="1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Aprobare</w:t>
            </w:r>
          </w:p>
        </w:tc>
        <w:tc>
          <w:tcPr>
            <w:tcW w:w="699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17C6FC9E" w14:textId="77777777" w:rsidR="00BD5AAE" w:rsidRDefault="00000000">
            <w:pPr>
              <w:pStyle w:val="TableParagraph"/>
              <w:spacing w:before="12" w:line="200" w:lineRule="atLeast"/>
              <w:ind w:left="27" w:firstLine="215"/>
              <w:rPr>
                <w:sz w:val="16"/>
              </w:rPr>
            </w:pPr>
            <w:r>
              <w:rPr>
                <w:w w:val="115"/>
                <w:sz w:val="16"/>
              </w:rPr>
              <w:t>Confirmarea</w:t>
            </w:r>
            <w:r>
              <w:rPr>
                <w:spacing w:val="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scrisă,</w:t>
            </w:r>
            <w:r>
              <w:rPr>
                <w:spacing w:val="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semnătura</w:t>
            </w:r>
            <w:r>
              <w:rPr>
                <w:spacing w:val="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şi</w:t>
            </w:r>
            <w:r>
              <w:rPr>
                <w:spacing w:val="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datarea</w:t>
            </w:r>
            <w:r>
              <w:rPr>
                <w:spacing w:val="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acesteia,</w:t>
            </w:r>
            <w:r>
              <w:rPr>
                <w:spacing w:val="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autorităţii</w:t>
            </w:r>
            <w:r>
              <w:rPr>
                <w:spacing w:val="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desemnate</w:t>
            </w:r>
            <w:r>
              <w:rPr>
                <w:spacing w:val="1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1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</w:t>
            </w:r>
            <w:r>
              <w:rPr>
                <w:spacing w:val="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fi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acord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cu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aplicarea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respectivului</w:t>
            </w:r>
            <w:r>
              <w:rPr>
                <w:spacing w:val="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document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în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organizaţie.</w:t>
            </w:r>
          </w:p>
        </w:tc>
      </w:tr>
      <w:tr w:rsidR="00BD5AAE" w14:paraId="6EFA8B67" w14:textId="77777777">
        <w:trPr>
          <w:trHeight w:val="635"/>
        </w:trPr>
        <w:tc>
          <w:tcPr>
            <w:tcW w:w="43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7757233D" w14:textId="77777777" w:rsidR="00BD5AAE" w:rsidRDefault="00BD5AAE">
            <w:pPr>
              <w:pStyle w:val="TableParagraph"/>
              <w:spacing w:before="8"/>
              <w:rPr>
                <w:rFonts w:ascii="Cambria"/>
                <w:b/>
                <w:sz w:val="19"/>
              </w:rPr>
            </w:pPr>
          </w:p>
          <w:p w14:paraId="64EFD73D" w14:textId="77777777" w:rsidR="00BD5AAE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w w:val="120"/>
                <w:sz w:val="16"/>
              </w:rPr>
              <w:t>5.</w:t>
            </w:r>
          </w:p>
        </w:tc>
        <w:tc>
          <w:tcPr>
            <w:tcW w:w="30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60213791" w14:textId="77777777" w:rsidR="00BD5AAE" w:rsidRDefault="00BD5AAE">
            <w:pPr>
              <w:pStyle w:val="TableParagraph"/>
              <w:spacing w:before="8"/>
              <w:rPr>
                <w:rFonts w:ascii="Cambria"/>
                <w:b/>
                <w:sz w:val="19"/>
              </w:rPr>
            </w:pPr>
          </w:p>
          <w:p w14:paraId="755DB1E7" w14:textId="77777777" w:rsidR="00BD5AAE" w:rsidRDefault="00000000">
            <w:pPr>
              <w:pStyle w:val="TableParagraph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Verificare</w:t>
            </w:r>
          </w:p>
        </w:tc>
        <w:tc>
          <w:tcPr>
            <w:tcW w:w="699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267EF144" w14:textId="77777777" w:rsidR="00BD5AAE" w:rsidRDefault="00000000">
            <w:pPr>
              <w:pStyle w:val="TableParagraph"/>
              <w:spacing w:before="12" w:line="200" w:lineRule="atLeast"/>
              <w:ind w:left="27" w:right="11" w:firstLine="232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>Confirmare prin examinare şi furnizare de dovezi obiective de către autoritatea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desemnată (verificator), a faptului că sunt satisfăcute cerinţele specificate, inclusiv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cerinţele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Comisiei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Monitorizare.</w:t>
            </w:r>
          </w:p>
        </w:tc>
      </w:tr>
      <w:tr w:rsidR="00BD5AAE" w14:paraId="160EFF95" w14:textId="77777777">
        <w:trPr>
          <w:trHeight w:val="635"/>
        </w:trPr>
        <w:tc>
          <w:tcPr>
            <w:tcW w:w="43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1CC2D61F" w14:textId="77777777" w:rsidR="00BD5AAE" w:rsidRDefault="00BD5AAE">
            <w:pPr>
              <w:pStyle w:val="TableParagraph"/>
              <w:spacing w:before="8"/>
              <w:rPr>
                <w:rFonts w:ascii="Cambria"/>
                <w:b/>
                <w:sz w:val="19"/>
              </w:rPr>
            </w:pPr>
          </w:p>
          <w:p w14:paraId="799D25B8" w14:textId="77777777" w:rsidR="00BD5AAE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w w:val="115"/>
                <w:sz w:val="16"/>
              </w:rPr>
              <w:t>6.</w:t>
            </w:r>
          </w:p>
        </w:tc>
        <w:tc>
          <w:tcPr>
            <w:tcW w:w="30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1CBD0878" w14:textId="77777777" w:rsidR="00BD5AAE" w:rsidRDefault="00BD5AAE">
            <w:pPr>
              <w:pStyle w:val="TableParagraph"/>
              <w:spacing w:before="8"/>
              <w:rPr>
                <w:rFonts w:ascii="Cambria"/>
                <w:b/>
                <w:sz w:val="19"/>
              </w:rPr>
            </w:pPr>
          </w:p>
          <w:p w14:paraId="1AFAAA8E" w14:textId="77777777" w:rsidR="00BD5AAE" w:rsidRDefault="00000000">
            <w:pPr>
              <w:pStyle w:val="TableParagraph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Ediție procedură</w:t>
            </w:r>
          </w:p>
        </w:tc>
        <w:tc>
          <w:tcPr>
            <w:tcW w:w="699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1D6DBD97" w14:textId="77777777" w:rsidR="00BD5AAE" w:rsidRDefault="00000000">
            <w:pPr>
              <w:pStyle w:val="TableParagraph"/>
              <w:spacing w:before="12" w:line="200" w:lineRule="atLeast"/>
              <w:ind w:left="27" w:right="14" w:firstLine="215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>Forma actuală a procedurii; Ediția unei proceduri se modifică atunci când deja au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fost realizate 3 revizii ale respectivei proceduri sau atunci când modificările din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structura</w:t>
            </w:r>
            <w:r>
              <w:rPr>
                <w:spacing w:val="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procedurii</w:t>
            </w:r>
            <w:r>
              <w:rPr>
                <w:spacing w:val="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depășesc</w:t>
            </w:r>
            <w:r>
              <w:rPr>
                <w:spacing w:val="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50%</w:t>
            </w:r>
            <w:r>
              <w:rPr>
                <w:spacing w:val="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din</w:t>
            </w:r>
            <w:r>
              <w:rPr>
                <w:spacing w:val="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conținutul</w:t>
            </w:r>
            <w:r>
              <w:rPr>
                <w:spacing w:val="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reviziei</w:t>
            </w:r>
            <w:r>
              <w:rPr>
                <w:spacing w:val="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anterioare;</w:t>
            </w:r>
          </w:p>
        </w:tc>
      </w:tr>
      <w:tr w:rsidR="00BD5AAE" w14:paraId="46B65A2E" w14:textId="77777777">
        <w:trPr>
          <w:trHeight w:val="635"/>
        </w:trPr>
        <w:tc>
          <w:tcPr>
            <w:tcW w:w="43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586FB3AB" w14:textId="77777777" w:rsidR="00BD5AAE" w:rsidRDefault="00BD5AAE">
            <w:pPr>
              <w:pStyle w:val="TableParagraph"/>
              <w:spacing w:before="8"/>
              <w:rPr>
                <w:rFonts w:ascii="Cambria"/>
                <w:b/>
                <w:sz w:val="19"/>
              </w:rPr>
            </w:pPr>
          </w:p>
          <w:p w14:paraId="504C9E55" w14:textId="77777777" w:rsidR="00BD5AAE" w:rsidRDefault="00000000">
            <w:pPr>
              <w:pStyle w:val="TableParagraph"/>
              <w:ind w:left="133"/>
              <w:rPr>
                <w:sz w:val="16"/>
              </w:rPr>
            </w:pPr>
            <w:r>
              <w:rPr>
                <w:w w:val="120"/>
                <w:sz w:val="16"/>
              </w:rPr>
              <w:t>7.</w:t>
            </w:r>
          </w:p>
        </w:tc>
        <w:tc>
          <w:tcPr>
            <w:tcW w:w="30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2662FC58" w14:textId="77777777" w:rsidR="00BD5AAE" w:rsidRDefault="00BD5AAE">
            <w:pPr>
              <w:pStyle w:val="TableParagraph"/>
              <w:spacing w:before="8"/>
              <w:rPr>
                <w:rFonts w:ascii="Cambria"/>
                <w:b/>
                <w:sz w:val="19"/>
              </w:rPr>
            </w:pPr>
          </w:p>
          <w:p w14:paraId="3E77912A" w14:textId="77777777" w:rsidR="00BD5AAE" w:rsidRDefault="00000000">
            <w:pPr>
              <w:pStyle w:val="TableParagraph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Revizie</w:t>
            </w:r>
            <w:r>
              <w:rPr>
                <w:spacing w:val="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procedură</w:t>
            </w:r>
          </w:p>
        </w:tc>
        <w:tc>
          <w:tcPr>
            <w:tcW w:w="699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0C08BFE5" w14:textId="77777777" w:rsidR="00BD5AAE" w:rsidRDefault="00000000">
            <w:pPr>
              <w:pStyle w:val="TableParagraph"/>
              <w:spacing w:before="12" w:line="200" w:lineRule="atLeast"/>
              <w:ind w:left="27" w:right="21" w:firstLine="221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>Acţiunea de modificare respectiv adăugare sau eliminare a unor informații, date,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componente ale unei ediții a unei proceduri, modificări ce implică de regulă sub 50%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din</w:t>
            </w:r>
            <w:r>
              <w:rPr>
                <w:spacing w:val="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conținutul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procedurii;.</w:t>
            </w:r>
          </w:p>
        </w:tc>
      </w:tr>
      <w:tr w:rsidR="00BD5AAE" w14:paraId="5D1DFC24" w14:textId="77777777">
        <w:trPr>
          <w:trHeight w:val="835"/>
        </w:trPr>
        <w:tc>
          <w:tcPr>
            <w:tcW w:w="43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5CAE7412" w14:textId="77777777" w:rsidR="00BD5AAE" w:rsidRDefault="00BD5AAE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2BA7BCD1" w14:textId="77777777" w:rsidR="00BD5AAE" w:rsidRDefault="00000000">
            <w:pPr>
              <w:pStyle w:val="TableParagraph"/>
              <w:spacing w:before="119"/>
              <w:ind w:left="133"/>
              <w:rPr>
                <w:sz w:val="16"/>
              </w:rPr>
            </w:pPr>
            <w:r>
              <w:rPr>
                <w:w w:val="110"/>
                <w:sz w:val="16"/>
              </w:rPr>
              <w:t>8.</w:t>
            </w:r>
          </w:p>
        </w:tc>
        <w:tc>
          <w:tcPr>
            <w:tcW w:w="30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5D037571" w14:textId="77777777" w:rsidR="00BD5AAE" w:rsidRDefault="00BD5AAE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68BD4FE2" w14:textId="77777777" w:rsidR="00BD5AAE" w:rsidRDefault="00000000">
            <w:pPr>
              <w:pStyle w:val="TableParagraph"/>
              <w:spacing w:before="119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Entitate</w:t>
            </w:r>
            <w:r>
              <w:rPr>
                <w:spacing w:val="-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publică</w:t>
            </w:r>
          </w:p>
        </w:tc>
        <w:tc>
          <w:tcPr>
            <w:tcW w:w="699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41AE7727" w14:textId="77777777" w:rsidR="00BD5AAE" w:rsidRDefault="00000000">
            <w:pPr>
              <w:pStyle w:val="TableParagraph"/>
              <w:spacing w:before="12" w:line="200" w:lineRule="atLeast"/>
              <w:ind w:left="27" w:right="13" w:firstLine="319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>Autoritate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publică,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instituţie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publică,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companie/societate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naţională,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regie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autonomă,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societate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la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care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statul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sau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unitate  administrativ-teritorială  este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acţionar majoritar, cu personalitate juridică, care utilizează /administrează fonduri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publice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şi/sau</w:t>
            </w:r>
            <w:r>
              <w:rPr>
                <w:spacing w:val="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patrimoniu</w:t>
            </w:r>
            <w:r>
              <w:rPr>
                <w:spacing w:val="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public</w:t>
            </w:r>
          </w:p>
        </w:tc>
      </w:tr>
      <w:tr w:rsidR="00BD5AAE" w14:paraId="3C488C05" w14:textId="77777777">
        <w:trPr>
          <w:trHeight w:val="235"/>
        </w:trPr>
        <w:tc>
          <w:tcPr>
            <w:tcW w:w="43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625EDD46" w14:textId="77777777" w:rsidR="00BD5AAE" w:rsidRDefault="00000000">
            <w:pPr>
              <w:pStyle w:val="TableParagraph"/>
              <w:spacing w:before="30"/>
              <w:ind w:left="133"/>
              <w:rPr>
                <w:sz w:val="16"/>
              </w:rPr>
            </w:pPr>
            <w:r>
              <w:rPr>
                <w:w w:val="115"/>
                <w:sz w:val="16"/>
              </w:rPr>
              <w:t>9.</w:t>
            </w:r>
          </w:p>
        </w:tc>
        <w:tc>
          <w:tcPr>
            <w:tcW w:w="30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6C5BAB5B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Departament</w:t>
            </w:r>
          </w:p>
        </w:tc>
        <w:tc>
          <w:tcPr>
            <w:tcW w:w="699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13C9B59A" w14:textId="77777777" w:rsidR="00BD5AAE" w:rsidRDefault="00000000">
            <w:pPr>
              <w:pStyle w:val="TableParagraph"/>
              <w:spacing w:before="30"/>
              <w:ind w:left="238"/>
              <w:rPr>
                <w:sz w:val="16"/>
              </w:rPr>
            </w:pPr>
            <w:r>
              <w:rPr>
                <w:w w:val="115"/>
                <w:sz w:val="16"/>
              </w:rPr>
              <w:t>Direcţie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Generală,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Direcţie,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Serviciu,</w:t>
            </w:r>
            <w:r>
              <w:rPr>
                <w:spacing w:val="-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Birou,</w:t>
            </w:r>
            <w:r>
              <w:rPr>
                <w:spacing w:val="-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Compartiment</w:t>
            </w:r>
          </w:p>
        </w:tc>
      </w:tr>
      <w:tr w:rsidR="00BD5AAE" w14:paraId="28178495" w14:textId="77777777">
        <w:trPr>
          <w:trHeight w:val="435"/>
        </w:trPr>
        <w:tc>
          <w:tcPr>
            <w:tcW w:w="43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463062B3" w14:textId="77777777" w:rsidR="00BD5AAE" w:rsidRDefault="00000000">
            <w:pPr>
              <w:pStyle w:val="TableParagraph"/>
              <w:spacing w:before="130"/>
              <w:ind w:left="83"/>
              <w:rPr>
                <w:sz w:val="16"/>
              </w:rPr>
            </w:pPr>
            <w:r>
              <w:rPr>
                <w:w w:val="125"/>
                <w:sz w:val="16"/>
              </w:rPr>
              <w:t>10.</w:t>
            </w:r>
          </w:p>
        </w:tc>
        <w:tc>
          <w:tcPr>
            <w:tcW w:w="30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4947406C" w14:textId="77777777" w:rsidR="00BD5AAE" w:rsidRDefault="00000000">
            <w:pPr>
              <w:pStyle w:val="TableParagraph"/>
              <w:spacing w:before="12" w:line="200" w:lineRule="atLeast"/>
              <w:ind w:left="27" w:right="435"/>
              <w:rPr>
                <w:sz w:val="16"/>
              </w:rPr>
            </w:pPr>
            <w:r>
              <w:rPr>
                <w:spacing w:val="-1"/>
                <w:w w:val="115"/>
                <w:sz w:val="16"/>
              </w:rPr>
              <w:t>Conducătorul departamentului</w:t>
            </w:r>
            <w:r>
              <w:rPr>
                <w:spacing w:val="-4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(compartimentului)</w:t>
            </w:r>
          </w:p>
        </w:tc>
        <w:tc>
          <w:tcPr>
            <w:tcW w:w="699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4D7F4F71" w14:textId="77777777" w:rsidR="00BD5AAE" w:rsidRDefault="00000000">
            <w:pPr>
              <w:pStyle w:val="TableParagraph"/>
              <w:spacing w:before="130"/>
              <w:ind w:left="238"/>
              <w:rPr>
                <w:sz w:val="16"/>
              </w:rPr>
            </w:pPr>
            <w:r>
              <w:rPr>
                <w:w w:val="115"/>
                <w:sz w:val="16"/>
              </w:rPr>
              <w:t>Director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general,</w:t>
            </w:r>
            <w:r>
              <w:rPr>
                <w:spacing w:val="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director,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şef</w:t>
            </w:r>
            <w:r>
              <w:rPr>
                <w:spacing w:val="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serviciu,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şef</w:t>
            </w:r>
            <w:r>
              <w:rPr>
                <w:spacing w:val="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birou,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şef</w:t>
            </w:r>
            <w:r>
              <w:rPr>
                <w:spacing w:val="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compartiment;</w:t>
            </w:r>
          </w:p>
        </w:tc>
      </w:tr>
      <w:tr w:rsidR="00BD5AAE" w14:paraId="0114EBBB" w14:textId="77777777">
        <w:trPr>
          <w:trHeight w:val="837"/>
        </w:trPr>
        <w:tc>
          <w:tcPr>
            <w:tcW w:w="430" w:type="dxa"/>
            <w:tcBorders>
              <w:top w:val="single" w:sz="18" w:space="0" w:color="D2D2D2"/>
              <w:right w:val="single" w:sz="18" w:space="0" w:color="D2D2D2"/>
            </w:tcBorders>
          </w:tcPr>
          <w:p w14:paraId="29461C80" w14:textId="77777777" w:rsidR="00BD5AAE" w:rsidRDefault="00BD5AAE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01C02236" w14:textId="77777777" w:rsidR="00BD5AAE" w:rsidRDefault="00000000">
            <w:pPr>
              <w:pStyle w:val="TableParagraph"/>
              <w:spacing w:before="119"/>
              <w:ind w:left="83"/>
              <w:rPr>
                <w:sz w:val="16"/>
              </w:rPr>
            </w:pPr>
            <w:r>
              <w:rPr>
                <w:w w:val="140"/>
                <w:sz w:val="16"/>
              </w:rPr>
              <w:t>11.</w:t>
            </w:r>
          </w:p>
        </w:tc>
        <w:tc>
          <w:tcPr>
            <w:tcW w:w="302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42ED1E93" w14:textId="77777777" w:rsidR="00BD5AAE" w:rsidRDefault="00BD5AAE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1DBAC6A6" w14:textId="77777777" w:rsidR="00BD5AAE" w:rsidRDefault="00000000">
            <w:pPr>
              <w:pStyle w:val="TableParagraph"/>
              <w:spacing w:before="119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Gestionarea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documentelor</w:t>
            </w:r>
          </w:p>
        </w:tc>
        <w:tc>
          <w:tcPr>
            <w:tcW w:w="6990" w:type="dxa"/>
            <w:tcBorders>
              <w:top w:val="single" w:sz="18" w:space="0" w:color="D2D2D2"/>
              <w:left w:val="single" w:sz="18" w:space="0" w:color="D2D2D2"/>
            </w:tcBorders>
          </w:tcPr>
          <w:p w14:paraId="21637F3C" w14:textId="77777777" w:rsidR="00BD5AAE" w:rsidRDefault="00000000">
            <w:pPr>
              <w:pStyle w:val="TableParagraph"/>
              <w:spacing w:before="12" w:line="200" w:lineRule="atLeast"/>
              <w:ind w:left="27" w:right="7" w:firstLine="248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>Procesul de administrare a documentelor unei entităţi publice, pentru a servi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intereselor acesteia, pe parcursul întregii lor durate de viaţă, de la început, prin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procesul de creare, revizuire, organizare, stocare, utilizare, partajare, identificare,</w:t>
            </w:r>
            <w:r>
              <w:rPr>
                <w:spacing w:val="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arhivare</w:t>
            </w:r>
            <w:r>
              <w:rPr>
                <w:spacing w:val="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şi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până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la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distrugerea</w:t>
            </w:r>
            <w:r>
              <w:rPr>
                <w:spacing w:val="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lor;</w:t>
            </w:r>
          </w:p>
        </w:tc>
      </w:tr>
    </w:tbl>
    <w:p w14:paraId="1AA40AA0" w14:textId="77777777" w:rsidR="00BD5AAE" w:rsidRDefault="00000000">
      <w:pPr>
        <w:pStyle w:val="Heading1"/>
        <w:numPr>
          <w:ilvl w:val="0"/>
          <w:numId w:val="10"/>
        </w:numPr>
        <w:tabs>
          <w:tab w:val="left" w:pos="350"/>
        </w:tabs>
        <w:spacing w:before="109"/>
      </w:pPr>
      <w:r>
        <w:rPr>
          <w:w w:val="120"/>
        </w:rPr>
        <w:t>Abrevieri ale termenilor:</w:t>
      </w:r>
    </w:p>
    <w:p w14:paraId="22385D9E" w14:textId="77777777" w:rsidR="00BD5AAE" w:rsidRDefault="00BD5AAE">
      <w:pPr>
        <w:pStyle w:val="BodyText"/>
        <w:spacing w:before="1"/>
        <w:ind w:left="0"/>
        <w:rPr>
          <w:rFonts w:ascii="Cambria"/>
          <w:b/>
          <w:sz w:val="5"/>
        </w:rPr>
      </w:pP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000"/>
        <w:gridCol w:w="7010"/>
      </w:tblGrid>
      <w:tr w:rsidR="00BD5AAE" w14:paraId="7A523A9D" w14:textId="77777777">
        <w:trPr>
          <w:trHeight w:val="437"/>
        </w:trPr>
        <w:tc>
          <w:tcPr>
            <w:tcW w:w="430" w:type="dxa"/>
            <w:tcBorders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676C2BEF" w14:textId="77777777" w:rsidR="00BD5AAE" w:rsidRDefault="00000000">
            <w:pPr>
              <w:pStyle w:val="TableParagraph"/>
              <w:spacing w:before="15" w:line="200" w:lineRule="atLeast"/>
              <w:ind w:left="39" w:right="-1" w:firstLine="34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35"/>
                <w:sz w:val="16"/>
              </w:rPr>
              <w:t>Nr.</w:t>
            </w:r>
            <w:r>
              <w:rPr>
                <w:rFonts w:ascii="Cambria"/>
                <w:b/>
                <w:spacing w:val="-45"/>
                <w:w w:val="135"/>
                <w:sz w:val="16"/>
              </w:rPr>
              <w:t xml:space="preserve"> </w:t>
            </w:r>
            <w:r>
              <w:rPr>
                <w:rFonts w:ascii="Cambria"/>
                <w:b/>
                <w:w w:val="130"/>
                <w:sz w:val="16"/>
              </w:rPr>
              <w:t>Crt.</w:t>
            </w:r>
          </w:p>
        </w:tc>
        <w:tc>
          <w:tcPr>
            <w:tcW w:w="300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3BDE547E" w14:textId="77777777" w:rsidR="00BD5AAE" w:rsidRDefault="00000000">
            <w:pPr>
              <w:pStyle w:val="TableParagraph"/>
              <w:spacing w:before="128"/>
              <w:ind w:left="1004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20"/>
                <w:sz w:val="16"/>
              </w:rPr>
              <w:t>Abrevierea</w:t>
            </w:r>
          </w:p>
        </w:tc>
        <w:tc>
          <w:tcPr>
            <w:tcW w:w="7010" w:type="dxa"/>
            <w:tcBorders>
              <w:left w:val="single" w:sz="18" w:space="0" w:color="D2D2D2"/>
              <w:bottom w:val="single" w:sz="18" w:space="0" w:color="D2D2D2"/>
            </w:tcBorders>
            <w:shd w:val="clear" w:color="auto" w:fill="FBF7E2"/>
          </w:tcPr>
          <w:p w14:paraId="5B5C2DB4" w14:textId="77777777" w:rsidR="00BD5AAE" w:rsidRDefault="00000000">
            <w:pPr>
              <w:pStyle w:val="TableParagraph"/>
              <w:spacing w:before="128"/>
              <w:ind w:left="2654" w:right="2637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1"/>
                <w:w w:val="120"/>
                <w:sz w:val="16"/>
              </w:rPr>
              <w:t>Termenul</w:t>
            </w:r>
            <w:r>
              <w:rPr>
                <w:rFonts w:ascii="Cambria"/>
                <w:b/>
                <w:spacing w:val="-7"/>
                <w:w w:val="120"/>
                <w:sz w:val="16"/>
              </w:rPr>
              <w:t xml:space="preserve"> </w:t>
            </w:r>
            <w:r>
              <w:rPr>
                <w:rFonts w:ascii="Cambria"/>
                <w:b/>
                <w:w w:val="120"/>
                <w:sz w:val="16"/>
              </w:rPr>
              <w:t>abreviat</w:t>
            </w:r>
          </w:p>
        </w:tc>
      </w:tr>
      <w:tr w:rsidR="00BD5AAE" w14:paraId="0F44827F" w14:textId="77777777">
        <w:trPr>
          <w:trHeight w:val="235"/>
        </w:trPr>
        <w:tc>
          <w:tcPr>
            <w:tcW w:w="43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3F9F8C46" w14:textId="77777777" w:rsidR="00BD5AAE" w:rsidRDefault="00000000">
            <w:pPr>
              <w:pStyle w:val="TableParagraph"/>
              <w:spacing w:before="30"/>
              <w:ind w:left="112" w:right="90"/>
              <w:jc w:val="center"/>
              <w:rPr>
                <w:sz w:val="16"/>
              </w:rPr>
            </w:pPr>
            <w:r>
              <w:rPr>
                <w:w w:val="135"/>
                <w:sz w:val="16"/>
              </w:rPr>
              <w:t>1.</w:t>
            </w:r>
          </w:p>
        </w:tc>
        <w:tc>
          <w:tcPr>
            <w:tcW w:w="300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66D5415A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P.O.</w:t>
            </w:r>
          </w:p>
        </w:tc>
        <w:tc>
          <w:tcPr>
            <w:tcW w:w="701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1E39176D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Procedura</w:t>
            </w:r>
            <w:r>
              <w:rPr>
                <w:spacing w:val="-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operationala</w:t>
            </w:r>
          </w:p>
        </w:tc>
      </w:tr>
      <w:tr w:rsidR="00BD5AAE" w14:paraId="72633705" w14:textId="77777777">
        <w:trPr>
          <w:trHeight w:val="235"/>
        </w:trPr>
        <w:tc>
          <w:tcPr>
            <w:tcW w:w="43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524F0A11" w14:textId="77777777" w:rsidR="00BD5AAE" w:rsidRDefault="00000000">
            <w:pPr>
              <w:pStyle w:val="TableParagraph"/>
              <w:spacing w:before="30"/>
              <w:ind w:left="112" w:right="90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2.</w:t>
            </w:r>
          </w:p>
        </w:tc>
        <w:tc>
          <w:tcPr>
            <w:tcW w:w="300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3D421667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SCIM</w:t>
            </w:r>
          </w:p>
        </w:tc>
        <w:tc>
          <w:tcPr>
            <w:tcW w:w="701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2B623A4C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Sistem</w:t>
            </w:r>
            <w:r>
              <w:rPr>
                <w:spacing w:val="-1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Control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Intern/Managerial</w:t>
            </w:r>
          </w:p>
        </w:tc>
      </w:tr>
      <w:tr w:rsidR="00BD5AAE" w14:paraId="776D2E4A" w14:textId="77777777">
        <w:trPr>
          <w:trHeight w:val="235"/>
        </w:trPr>
        <w:tc>
          <w:tcPr>
            <w:tcW w:w="43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6342AA9C" w14:textId="77777777" w:rsidR="00BD5AAE" w:rsidRDefault="00000000">
            <w:pPr>
              <w:pStyle w:val="TableParagraph"/>
              <w:spacing w:before="30"/>
              <w:ind w:left="112" w:right="90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3.</w:t>
            </w:r>
          </w:p>
        </w:tc>
        <w:tc>
          <w:tcPr>
            <w:tcW w:w="300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0F97FCD0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11"/>
                <w:sz w:val="16"/>
              </w:rPr>
              <w:t>E</w:t>
            </w:r>
          </w:p>
        </w:tc>
        <w:tc>
          <w:tcPr>
            <w:tcW w:w="701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54CA7EBE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Elaborare</w:t>
            </w:r>
          </w:p>
        </w:tc>
      </w:tr>
      <w:tr w:rsidR="00BD5AAE" w14:paraId="2F3721A8" w14:textId="77777777">
        <w:trPr>
          <w:trHeight w:val="235"/>
        </w:trPr>
        <w:tc>
          <w:tcPr>
            <w:tcW w:w="43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3295C2F9" w14:textId="77777777" w:rsidR="00BD5AAE" w:rsidRDefault="00000000">
            <w:pPr>
              <w:pStyle w:val="TableParagraph"/>
              <w:spacing w:before="30"/>
              <w:ind w:left="112" w:right="90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4.</w:t>
            </w:r>
          </w:p>
        </w:tc>
        <w:tc>
          <w:tcPr>
            <w:tcW w:w="300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36658820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08"/>
                <w:sz w:val="16"/>
              </w:rPr>
              <w:t>V</w:t>
            </w:r>
          </w:p>
        </w:tc>
        <w:tc>
          <w:tcPr>
            <w:tcW w:w="701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7023F9E8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Verificare</w:t>
            </w:r>
          </w:p>
        </w:tc>
      </w:tr>
      <w:tr w:rsidR="00BD5AAE" w14:paraId="398BE9CC" w14:textId="77777777">
        <w:trPr>
          <w:trHeight w:val="235"/>
        </w:trPr>
        <w:tc>
          <w:tcPr>
            <w:tcW w:w="43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711304EB" w14:textId="77777777" w:rsidR="00BD5AAE" w:rsidRDefault="00000000">
            <w:pPr>
              <w:pStyle w:val="TableParagraph"/>
              <w:spacing w:before="30"/>
              <w:ind w:left="112" w:right="90"/>
              <w:jc w:val="center"/>
              <w:rPr>
                <w:sz w:val="16"/>
              </w:rPr>
            </w:pPr>
            <w:r>
              <w:rPr>
                <w:w w:val="120"/>
                <w:sz w:val="16"/>
              </w:rPr>
              <w:t>5.</w:t>
            </w:r>
          </w:p>
        </w:tc>
        <w:tc>
          <w:tcPr>
            <w:tcW w:w="300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01B091E1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07"/>
                <w:sz w:val="16"/>
              </w:rPr>
              <w:t>A</w:t>
            </w:r>
          </w:p>
        </w:tc>
        <w:tc>
          <w:tcPr>
            <w:tcW w:w="701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6DD9046E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Aprobare</w:t>
            </w:r>
          </w:p>
        </w:tc>
      </w:tr>
      <w:tr w:rsidR="00BD5AAE" w14:paraId="37DD4313" w14:textId="77777777">
        <w:trPr>
          <w:trHeight w:val="235"/>
        </w:trPr>
        <w:tc>
          <w:tcPr>
            <w:tcW w:w="43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47950F00" w14:textId="77777777" w:rsidR="00BD5AAE" w:rsidRDefault="00000000">
            <w:pPr>
              <w:pStyle w:val="TableParagraph"/>
              <w:spacing w:before="30"/>
              <w:ind w:left="112" w:right="90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6.</w:t>
            </w:r>
          </w:p>
        </w:tc>
        <w:tc>
          <w:tcPr>
            <w:tcW w:w="300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3C6D4F50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Ed.</w:t>
            </w:r>
          </w:p>
        </w:tc>
        <w:tc>
          <w:tcPr>
            <w:tcW w:w="701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48888182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Ediţie</w:t>
            </w:r>
          </w:p>
        </w:tc>
      </w:tr>
      <w:tr w:rsidR="00BD5AAE" w14:paraId="7E4DFE69" w14:textId="77777777">
        <w:trPr>
          <w:trHeight w:val="237"/>
        </w:trPr>
        <w:tc>
          <w:tcPr>
            <w:tcW w:w="430" w:type="dxa"/>
            <w:tcBorders>
              <w:top w:val="single" w:sz="18" w:space="0" w:color="D2D2D2"/>
              <w:right w:val="single" w:sz="18" w:space="0" w:color="D2D2D2"/>
            </w:tcBorders>
          </w:tcPr>
          <w:p w14:paraId="3E630A7E" w14:textId="77777777" w:rsidR="00BD5AAE" w:rsidRDefault="00000000">
            <w:pPr>
              <w:pStyle w:val="TableParagraph"/>
              <w:spacing w:before="30"/>
              <w:ind w:left="112" w:right="90"/>
              <w:jc w:val="center"/>
              <w:rPr>
                <w:sz w:val="16"/>
              </w:rPr>
            </w:pPr>
            <w:r>
              <w:rPr>
                <w:w w:val="120"/>
                <w:sz w:val="16"/>
              </w:rPr>
              <w:t>7.</w:t>
            </w:r>
          </w:p>
        </w:tc>
        <w:tc>
          <w:tcPr>
            <w:tcW w:w="300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78964E66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Rev.</w:t>
            </w:r>
          </w:p>
        </w:tc>
        <w:tc>
          <w:tcPr>
            <w:tcW w:w="7010" w:type="dxa"/>
            <w:tcBorders>
              <w:top w:val="single" w:sz="18" w:space="0" w:color="D2D2D2"/>
              <w:left w:val="single" w:sz="18" w:space="0" w:color="D2D2D2"/>
            </w:tcBorders>
          </w:tcPr>
          <w:p w14:paraId="394A9BF6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Revizie</w:t>
            </w:r>
          </w:p>
        </w:tc>
      </w:tr>
    </w:tbl>
    <w:p w14:paraId="1125FE61" w14:textId="77777777" w:rsidR="00BD5AAE" w:rsidRDefault="00BD5AAE">
      <w:pPr>
        <w:rPr>
          <w:sz w:val="16"/>
        </w:rPr>
        <w:sectPr w:rsidR="00BD5AAE" w:rsidSect="009A1B57">
          <w:pgSz w:w="11900" w:h="16840"/>
          <w:pgMar w:top="500" w:right="600" w:bottom="960" w:left="620" w:header="0" w:footer="769" w:gutter="0"/>
          <w:cols w:space="720"/>
        </w:sectPr>
      </w:pPr>
    </w:p>
    <w:p w14:paraId="799C8901" w14:textId="77777777" w:rsidR="00BD5AAE" w:rsidRDefault="00000000">
      <w:pPr>
        <w:spacing w:before="69"/>
        <w:ind w:left="263" w:right="280"/>
        <w:jc w:val="center"/>
        <w:rPr>
          <w:rFonts w:ascii="Cambria"/>
          <w:b/>
          <w:sz w:val="18"/>
        </w:rPr>
      </w:pPr>
      <w:r>
        <w:rPr>
          <w:rFonts w:ascii="Cambria"/>
          <w:b/>
          <w:w w:val="120"/>
          <w:sz w:val="18"/>
        </w:rPr>
        <w:lastRenderedPageBreak/>
        <w:t>Descrierea</w:t>
      </w:r>
      <w:r>
        <w:rPr>
          <w:rFonts w:ascii="Cambria"/>
          <w:b/>
          <w:spacing w:val="4"/>
          <w:w w:val="120"/>
          <w:sz w:val="18"/>
        </w:rPr>
        <w:t xml:space="preserve"> </w:t>
      </w:r>
      <w:r>
        <w:rPr>
          <w:rFonts w:ascii="Cambria"/>
          <w:b/>
          <w:w w:val="120"/>
          <w:sz w:val="18"/>
        </w:rPr>
        <w:t>procedurii</w:t>
      </w:r>
    </w:p>
    <w:p w14:paraId="0540ED4B" w14:textId="77777777" w:rsidR="00BD5AAE" w:rsidRDefault="00BD5AAE">
      <w:pPr>
        <w:pStyle w:val="BodyText"/>
        <w:spacing w:before="9"/>
        <w:ind w:left="0"/>
        <w:rPr>
          <w:rFonts w:ascii="Cambria"/>
          <w:b/>
          <w:sz w:val="17"/>
        </w:rPr>
      </w:pPr>
    </w:p>
    <w:p w14:paraId="26DC0886" w14:textId="77777777" w:rsidR="00BD5AAE" w:rsidRDefault="00000000">
      <w:pPr>
        <w:pStyle w:val="Heading1"/>
        <w:numPr>
          <w:ilvl w:val="0"/>
          <w:numId w:val="9"/>
        </w:numPr>
        <w:tabs>
          <w:tab w:val="left" w:pos="350"/>
        </w:tabs>
      </w:pPr>
      <w:r>
        <w:rPr>
          <w:w w:val="125"/>
        </w:rPr>
        <w:t>Generalități:</w:t>
      </w:r>
    </w:p>
    <w:p w14:paraId="623FD1F2" w14:textId="3BC16E89" w:rsidR="00BD5AAE" w:rsidRDefault="00000000">
      <w:pPr>
        <w:pStyle w:val="BodyText"/>
        <w:spacing w:before="75" w:line="280" w:lineRule="auto"/>
        <w:ind w:right="126" w:firstLine="242"/>
        <w:jc w:val="both"/>
      </w:pPr>
      <w:r>
        <w:rPr>
          <w:w w:val="115"/>
        </w:rPr>
        <w:t>Admiterea absolvenţilor clasei a VIII-a în învăţământul profesional pentru anul şcolar 202</w:t>
      </w:r>
      <w:r w:rsidR="0090726E">
        <w:rPr>
          <w:w w:val="115"/>
        </w:rPr>
        <w:t>4</w:t>
      </w:r>
      <w:r>
        <w:rPr>
          <w:w w:val="115"/>
        </w:rPr>
        <w:t>-202</w:t>
      </w:r>
      <w:r w:rsidR="0090726E">
        <w:rPr>
          <w:w w:val="115"/>
        </w:rPr>
        <w:t>5</w:t>
      </w:r>
      <w:r>
        <w:rPr>
          <w:w w:val="115"/>
        </w:rPr>
        <w:t xml:space="preserve"> se desfăşoară</w:t>
      </w:r>
      <w:r>
        <w:rPr>
          <w:spacing w:val="-47"/>
          <w:w w:val="115"/>
        </w:rPr>
        <w:t xml:space="preserve"> </w:t>
      </w:r>
      <w:r>
        <w:rPr>
          <w:w w:val="115"/>
        </w:rPr>
        <w:t>în conformitate cu Metodologia de organizare şi desfăşurare a admiterii în învăţământul profesional de stat,</w:t>
      </w:r>
      <w:r>
        <w:rPr>
          <w:spacing w:val="1"/>
          <w:w w:val="115"/>
        </w:rPr>
        <w:t xml:space="preserve"> </w:t>
      </w:r>
      <w:r>
        <w:rPr>
          <w:spacing w:val="-1"/>
          <w:w w:val="118"/>
        </w:rPr>
        <w:t>a</w:t>
      </w:r>
      <w:r>
        <w:rPr>
          <w:spacing w:val="-1"/>
          <w:w w:val="112"/>
        </w:rPr>
        <w:t>p</w:t>
      </w:r>
      <w:r>
        <w:rPr>
          <w:spacing w:val="-1"/>
          <w:w w:val="116"/>
        </w:rPr>
        <w:t>r</w:t>
      </w:r>
      <w:r>
        <w:rPr>
          <w:spacing w:val="-1"/>
          <w:w w:val="111"/>
        </w:rPr>
        <w:t>o</w:t>
      </w:r>
      <w:r>
        <w:rPr>
          <w:spacing w:val="-1"/>
          <w:w w:val="114"/>
        </w:rPr>
        <w:t>b</w:t>
      </w:r>
      <w:r>
        <w:rPr>
          <w:spacing w:val="-1"/>
          <w:w w:val="118"/>
        </w:rPr>
        <w:t>a</w:t>
      </w:r>
      <w:r>
        <w:rPr>
          <w:spacing w:val="-1"/>
          <w:w w:val="116"/>
        </w:rPr>
        <w:t>t</w:t>
      </w:r>
      <w:r>
        <w:rPr>
          <w:w w:val="118"/>
        </w:rPr>
        <w:t>ă</w:t>
      </w:r>
      <w:r>
        <w:t xml:space="preserve">  </w:t>
      </w:r>
      <w:r>
        <w:rPr>
          <w:spacing w:val="-22"/>
        </w:rPr>
        <w:t xml:space="preserve"> </w:t>
      </w:r>
      <w:r>
        <w:rPr>
          <w:spacing w:val="-1"/>
          <w:w w:val="112"/>
        </w:rPr>
        <w:t>p</w:t>
      </w:r>
      <w:r>
        <w:rPr>
          <w:spacing w:val="-1"/>
          <w:w w:val="116"/>
        </w:rPr>
        <w:t>r</w:t>
      </w:r>
      <w:r>
        <w:rPr>
          <w:spacing w:val="-1"/>
          <w:w w:val="109"/>
        </w:rPr>
        <w:t>i</w:t>
      </w:r>
      <w:r>
        <w:rPr>
          <w:w w:val="109"/>
        </w:rPr>
        <w:t>n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  <w:w w:val="110"/>
        </w:rPr>
        <w:t>O</w:t>
      </w:r>
      <w:r>
        <w:rPr>
          <w:spacing w:val="-1"/>
          <w:w w:val="116"/>
        </w:rPr>
        <w:t>r</w:t>
      </w:r>
      <w:r>
        <w:rPr>
          <w:spacing w:val="-1"/>
          <w:w w:val="111"/>
        </w:rPr>
        <w:t>d</w:t>
      </w:r>
      <w:r>
        <w:rPr>
          <w:spacing w:val="-1"/>
          <w:w w:val="109"/>
        </w:rPr>
        <w:t>in</w:t>
      </w:r>
      <w:r>
        <w:rPr>
          <w:spacing w:val="-1"/>
          <w:w w:val="111"/>
        </w:rPr>
        <w:t>u</w:t>
      </w:r>
      <w:r>
        <w:rPr>
          <w:w w:val="111"/>
        </w:rPr>
        <w:t>l</w:t>
      </w:r>
      <w:r>
        <w:t xml:space="preserve">  </w:t>
      </w:r>
      <w:r>
        <w:rPr>
          <w:spacing w:val="-22"/>
        </w:rPr>
        <w:t xml:space="preserve"> </w:t>
      </w:r>
      <w:r>
        <w:rPr>
          <w:spacing w:val="-1"/>
          <w:w w:val="107"/>
        </w:rPr>
        <w:t>m</w:t>
      </w:r>
      <w:r>
        <w:rPr>
          <w:spacing w:val="-1"/>
          <w:w w:val="109"/>
        </w:rPr>
        <w:t>ini</w:t>
      </w:r>
      <w:r>
        <w:rPr>
          <w:spacing w:val="-1"/>
          <w:w w:val="118"/>
        </w:rPr>
        <w:t>s</w:t>
      </w:r>
      <w:r>
        <w:rPr>
          <w:spacing w:val="-1"/>
          <w:w w:val="116"/>
        </w:rPr>
        <w:t>tr</w:t>
      </w:r>
      <w:r>
        <w:rPr>
          <w:spacing w:val="-1"/>
          <w:w w:val="111"/>
        </w:rPr>
        <w:t>ulu</w:t>
      </w:r>
      <w:r>
        <w:rPr>
          <w:w w:val="109"/>
        </w:rPr>
        <w:t>i</w:t>
      </w:r>
      <w:r>
        <w:t xml:space="preserve">  </w:t>
      </w:r>
      <w:r>
        <w:rPr>
          <w:spacing w:val="-22"/>
        </w:rPr>
        <w:t xml:space="preserve"> </w:t>
      </w:r>
      <w:r>
        <w:rPr>
          <w:spacing w:val="-1"/>
          <w:w w:val="122"/>
        </w:rPr>
        <w:t>e</w:t>
      </w:r>
      <w:r>
        <w:rPr>
          <w:spacing w:val="-1"/>
          <w:w w:val="111"/>
        </w:rPr>
        <w:t>du</w:t>
      </w:r>
      <w:r>
        <w:rPr>
          <w:spacing w:val="-1"/>
          <w:w w:val="123"/>
        </w:rPr>
        <w:t>c</w:t>
      </w:r>
      <w:r>
        <w:rPr>
          <w:spacing w:val="-1"/>
          <w:w w:val="118"/>
        </w:rPr>
        <w:t>a</w:t>
      </w:r>
      <w:r>
        <w:rPr>
          <w:spacing w:val="-1"/>
          <w:w w:val="116"/>
        </w:rPr>
        <w:t>ţ</w:t>
      </w:r>
      <w:r>
        <w:rPr>
          <w:spacing w:val="-1"/>
          <w:w w:val="109"/>
        </w:rPr>
        <w:t>i</w:t>
      </w:r>
      <w:r>
        <w:rPr>
          <w:spacing w:val="-1"/>
          <w:w w:val="122"/>
        </w:rPr>
        <w:t>e</w:t>
      </w:r>
      <w:r>
        <w:rPr>
          <w:w w:val="109"/>
        </w:rPr>
        <w:t>i</w:t>
      </w:r>
      <w:r>
        <w:t xml:space="preserve">  </w:t>
      </w:r>
      <w:r>
        <w:rPr>
          <w:spacing w:val="-22"/>
        </w:rPr>
        <w:t xml:space="preserve"> </w:t>
      </w:r>
      <w:r>
        <w:rPr>
          <w:spacing w:val="-1"/>
          <w:w w:val="109"/>
        </w:rPr>
        <w:t>n</w:t>
      </w:r>
      <w:r>
        <w:rPr>
          <w:spacing w:val="-1"/>
          <w:w w:val="118"/>
        </w:rPr>
        <w:t>a</w:t>
      </w:r>
      <w:r>
        <w:rPr>
          <w:spacing w:val="-1"/>
          <w:w w:val="116"/>
        </w:rPr>
        <w:t>ţ</w:t>
      </w:r>
      <w:r>
        <w:rPr>
          <w:spacing w:val="-1"/>
          <w:w w:val="109"/>
        </w:rPr>
        <w:t>i</w:t>
      </w:r>
      <w:r>
        <w:rPr>
          <w:spacing w:val="-1"/>
          <w:w w:val="111"/>
        </w:rPr>
        <w:t>o</w:t>
      </w:r>
      <w:r>
        <w:rPr>
          <w:spacing w:val="-1"/>
          <w:w w:val="109"/>
        </w:rPr>
        <w:t>n</w:t>
      </w:r>
      <w:r>
        <w:rPr>
          <w:spacing w:val="-1"/>
          <w:w w:val="118"/>
        </w:rPr>
        <w:t>a</w:t>
      </w:r>
      <w:r>
        <w:rPr>
          <w:spacing w:val="-1"/>
          <w:w w:val="111"/>
        </w:rPr>
        <w:t>l</w:t>
      </w:r>
      <w:r>
        <w:rPr>
          <w:w w:val="122"/>
        </w:rPr>
        <w:t>e</w:t>
      </w:r>
      <w:r>
        <w:t xml:space="preserve">  </w:t>
      </w:r>
      <w:r>
        <w:rPr>
          <w:spacing w:val="-22"/>
        </w:rPr>
        <w:t xml:space="preserve"> </w:t>
      </w:r>
      <w:r>
        <w:rPr>
          <w:spacing w:val="-1"/>
          <w:w w:val="118"/>
        </w:rPr>
        <w:t>ş</w:t>
      </w:r>
      <w:r>
        <w:rPr>
          <w:w w:val="109"/>
        </w:rPr>
        <w:t>i</w:t>
      </w:r>
      <w:r>
        <w:t xml:space="preserve">  </w:t>
      </w:r>
      <w:r>
        <w:rPr>
          <w:spacing w:val="-22"/>
        </w:rPr>
        <w:t xml:space="preserve"> </w:t>
      </w:r>
      <w:r>
        <w:rPr>
          <w:spacing w:val="-1"/>
          <w:w w:val="123"/>
        </w:rPr>
        <w:t>c</w:t>
      </w:r>
      <w:r>
        <w:rPr>
          <w:spacing w:val="-1"/>
          <w:w w:val="122"/>
        </w:rPr>
        <w:t>e</w:t>
      </w:r>
      <w:r>
        <w:rPr>
          <w:spacing w:val="-1"/>
          <w:w w:val="116"/>
        </w:rPr>
        <w:t>r</w:t>
      </w:r>
      <w:r>
        <w:rPr>
          <w:spacing w:val="-1"/>
          <w:w w:val="123"/>
        </w:rPr>
        <w:t>c</w:t>
      </w:r>
      <w:r>
        <w:rPr>
          <w:spacing w:val="-1"/>
          <w:w w:val="122"/>
        </w:rPr>
        <w:t>e</w:t>
      </w:r>
      <w:r>
        <w:rPr>
          <w:spacing w:val="-1"/>
          <w:w w:val="116"/>
        </w:rPr>
        <w:t>t</w:t>
      </w:r>
      <w:r>
        <w:rPr>
          <w:spacing w:val="-1"/>
          <w:w w:val="118"/>
        </w:rPr>
        <w:t>ă</w:t>
      </w:r>
      <w:r>
        <w:rPr>
          <w:spacing w:val="-1"/>
          <w:w w:val="116"/>
        </w:rPr>
        <w:t>r</w:t>
      </w:r>
      <w:r>
        <w:rPr>
          <w:spacing w:val="-1"/>
          <w:w w:val="109"/>
        </w:rPr>
        <w:t>i</w:t>
      </w:r>
      <w:r>
        <w:rPr>
          <w:w w:val="109"/>
        </w:rPr>
        <w:t>i</w:t>
      </w:r>
      <w:r>
        <w:t xml:space="preserve">  </w:t>
      </w:r>
      <w:r>
        <w:rPr>
          <w:spacing w:val="-22"/>
        </w:rPr>
        <w:t xml:space="preserve"> </w:t>
      </w:r>
      <w:r>
        <w:rPr>
          <w:spacing w:val="-1"/>
          <w:w w:val="118"/>
        </w:rPr>
        <w:t>ş</w:t>
      </w:r>
      <w:r>
        <w:rPr>
          <w:spacing w:val="-1"/>
          <w:w w:val="116"/>
        </w:rPr>
        <w:t>t</w:t>
      </w:r>
      <w:r>
        <w:rPr>
          <w:spacing w:val="-1"/>
          <w:w w:val="109"/>
        </w:rPr>
        <w:t>iin</w:t>
      </w:r>
      <w:r>
        <w:rPr>
          <w:spacing w:val="-1"/>
          <w:w w:val="116"/>
        </w:rPr>
        <w:t>ţ</w:t>
      </w:r>
      <w:r>
        <w:rPr>
          <w:spacing w:val="-1"/>
          <w:w w:val="109"/>
        </w:rPr>
        <w:t>i</w:t>
      </w:r>
      <w:r>
        <w:rPr>
          <w:spacing w:val="-1"/>
          <w:w w:val="113"/>
        </w:rPr>
        <w:t>f</w:t>
      </w:r>
      <w:r>
        <w:rPr>
          <w:spacing w:val="-1"/>
          <w:w w:val="109"/>
        </w:rPr>
        <w:t>i</w:t>
      </w:r>
      <w:r>
        <w:rPr>
          <w:spacing w:val="-1"/>
          <w:w w:val="123"/>
        </w:rPr>
        <w:t>c</w:t>
      </w:r>
      <w:r>
        <w:rPr>
          <w:w w:val="122"/>
        </w:rPr>
        <w:t>e</w:t>
      </w:r>
      <w:r>
        <w:t xml:space="preserve">  </w:t>
      </w:r>
      <w:r>
        <w:rPr>
          <w:spacing w:val="-22"/>
        </w:rPr>
        <w:t xml:space="preserve"> </w:t>
      </w:r>
      <w:r>
        <w:rPr>
          <w:spacing w:val="-1"/>
          <w:w w:val="109"/>
        </w:rPr>
        <w:t>n</w:t>
      </w:r>
      <w:r>
        <w:rPr>
          <w:spacing w:val="-20"/>
          <w:w w:val="116"/>
        </w:rPr>
        <w:t>r</w:t>
      </w:r>
      <w:r>
        <w:rPr>
          <w:w w:val="117"/>
        </w:rPr>
        <w:t>.</w:t>
      </w:r>
      <w:r>
        <w:t xml:space="preserve">  </w:t>
      </w:r>
      <w:r>
        <w:rPr>
          <w:spacing w:val="-22"/>
        </w:rPr>
        <w:t xml:space="preserve"> </w:t>
      </w:r>
      <w:r>
        <w:rPr>
          <w:spacing w:val="-1"/>
          <w:w w:val="120"/>
        </w:rPr>
        <w:t>5</w:t>
      </w:r>
      <w:r>
        <w:rPr>
          <w:spacing w:val="-1"/>
          <w:w w:val="117"/>
        </w:rPr>
        <w:t>.</w:t>
      </w:r>
      <w:r>
        <w:rPr>
          <w:spacing w:val="-1"/>
          <w:w w:val="103"/>
        </w:rPr>
        <w:t>0</w:t>
      </w:r>
      <w:r>
        <w:rPr>
          <w:spacing w:val="-1"/>
          <w:w w:val="112"/>
        </w:rPr>
        <w:t>6</w:t>
      </w:r>
      <w:r>
        <w:rPr>
          <w:spacing w:val="-1"/>
          <w:w w:val="106"/>
        </w:rPr>
        <w:t>8</w:t>
      </w:r>
      <w:r>
        <w:rPr>
          <w:spacing w:val="-1"/>
          <w:w w:val="71"/>
        </w:rPr>
        <w:t>/</w:t>
      </w:r>
      <w:r>
        <w:rPr>
          <w:spacing w:val="-1"/>
          <w:w w:val="113"/>
        </w:rPr>
        <w:t>2</w:t>
      </w:r>
      <w:r>
        <w:rPr>
          <w:spacing w:val="-1"/>
          <w:w w:val="103"/>
        </w:rPr>
        <w:t>0</w:t>
      </w:r>
      <w:r>
        <w:rPr>
          <w:spacing w:val="-1"/>
          <w:w w:val="148"/>
        </w:rPr>
        <w:t>1</w:t>
      </w:r>
      <w:r>
        <w:rPr>
          <w:spacing w:val="-1"/>
          <w:w w:val="112"/>
        </w:rPr>
        <w:t>6</w:t>
      </w:r>
      <w:r>
        <w:rPr>
          <w:w w:val="117"/>
        </w:rPr>
        <w:t>,</w:t>
      </w:r>
      <w:r>
        <w:t xml:space="preserve">  </w:t>
      </w:r>
      <w:r>
        <w:rPr>
          <w:spacing w:val="-22"/>
        </w:rPr>
        <w:t xml:space="preserve"> </w:t>
      </w:r>
      <w:r>
        <w:rPr>
          <w:spacing w:val="-1"/>
          <w:w w:val="123"/>
        </w:rPr>
        <w:t>c</w:t>
      </w:r>
      <w:r>
        <w:rPr>
          <w:w w:val="111"/>
        </w:rPr>
        <w:t>u</w:t>
      </w:r>
      <w:r>
        <w:t xml:space="preserve">  </w:t>
      </w:r>
      <w:r>
        <w:rPr>
          <w:spacing w:val="-22"/>
        </w:rPr>
        <w:t xml:space="preserve"> </w:t>
      </w:r>
      <w:r>
        <w:rPr>
          <w:spacing w:val="-1"/>
          <w:w w:val="123"/>
        </w:rPr>
        <w:t>c</w:t>
      </w:r>
      <w:r>
        <w:rPr>
          <w:spacing w:val="-1"/>
          <w:w w:val="111"/>
        </w:rPr>
        <w:t>o</w:t>
      </w:r>
      <w:r>
        <w:rPr>
          <w:spacing w:val="-1"/>
          <w:w w:val="107"/>
        </w:rPr>
        <w:t>m</w:t>
      </w:r>
      <w:r>
        <w:rPr>
          <w:spacing w:val="-1"/>
          <w:w w:val="112"/>
        </w:rPr>
        <w:t>p</w:t>
      </w:r>
      <w:r>
        <w:rPr>
          <w:spacing w:val="-1"/>
          <w:w w:val="111"/>
        </w:rPr>
        <w:t>l</w:t>
      </w:r>
      <w:r>
        <w:rPr>
          <w:spacing w:val="-1"/>
          <w:w w:val="122"/>
        </w:rPr>
        <w:t>e</w:t>
      </w:r>
      <w:r>
        <w:rPr>
          <w:spacing w:val="-1"/>
          <w:w w:val="116"/>
        </w:rPr>
        <w:t>t</w:t>
      </w:r>
      <w:r>
        <w:rPr>
          <w:spacing w:val="-1"/>
          <w:w w:val="118"/>
        </w:rPr>
        <w:t>ă</w:t>
      </w:r>
      <w:r>
        <w:rPr>
          <w:spacing w:val="-1"/>
          <w:w w:val="116"/>
        </w:rPr>
        <w:t>r</w:t>
      </w:r>
      <w:r>
        <w:rPr>
          <w:spacing w:val="-1"/>
          <w:w w:val="109"/>
        </w:rPr>
        <w:t>i</w:t>
      </w:r>
      <w:r>
        <w:rPr>
          <w:spacing w:val="-1"/>
          <w:w w:val="111"/>
        </w:rPr>
        <w:t>l</w:t>
      </w:r>
      <w:r>
        <w:rPr>
          <w:w w:val="122"/>
        </w:rPr>
        <w:t xml:space="preserve">e </w:t>
      </w:r>
      <w:r>
        <w:rPr>
          <w:w w:val="115"/>
        </w:rPr>
        <w:t>ulterioare, cu respectarea Calendarului admiterii în învăţământul profesional pentru anul şcolar 202</w:t>
      </w:r>
      <w:r w:rsidR="0090726E">
        <w:rPr>
          <w:w w:val="115"/>
        </w:rPr>
        <w:t>4</w:t>
      </w:r>
      <w:r>
        <w:rPr>
          <w:w w:val="115"/>
        </w:rPr>
        <w:t>-202</w:t>
      </w:r>
      <w:r w:rsidR="0090726E">
        <w:rPr>
          <w:w w:val="115"/>
        </w:rPr>
        <w:t>5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prevăzut</w:t>
      </w:r>
      <w:r>
        <w:rPr>
          <w:spacing w:val="6"/>
          <w:w w:val="115"/>
        </w:rPr>
        <w:t xml:space="preserve"> </w:t>
      </w:r>
      <w:r>
        <w:rPr>
          <w:w w:val="115"/>
        </w:rPr>
        <w:t>în</w:t>
      </w:r>
      <w:r>
        <w:rPr>
          <w:spacing w:val="6"/>
          <w:w w:val="115"/>
        </w:rPr>
        <w:t xml:space="preserve"> </w:t>
      </w:r>
      <w:r>
        <w:rPr>
          <w:w w:val="115"/>
        </w:rPr>
        <w:t>anexa</w:t>
      </w:r>
      <w:r>
        <w:rPr>
          <w:spacing w:val="6"/>
          <w:w w:val="115"/>
        </w:rPr>
        <w:t xml:space="preserve"> </w:t>
      </w:r>
      <w:r>
        <w:rPr>
          <w:w w:val="115"/>
        </w:rPr>
        <w:t>nr.</w:t>
      </w:r>
      <w:r>
        <w:rPr>
          <w:spacing w:val="7"/>
          <w:w w:val="115"/>
        </w:rPr>
        <w:t xml:space="preserve"> </w:t>
      </w:r>
      <w:r>
        <w:rPr>
          <w:w w:val="115"/>
        </w:rPr>
        <w:t>1,</w:t>
      </w:r>
      <w:r>
        <w:rPr>
          <w:spacing w:val="6"/>
          <w:w w:val="115"/>
        </w:rPr>
        <w:t xml:space="preserve"> </w:t>
      </w:r>
      <w:r>
        <w:rPr>
          <w:w w:val="115"/>
        </w:rPr>
        <w:t>care</w:t>
      </w:r>
      <w:r>
        <w:rPr>
          <w:spacing w:val="6"/>
          <w:w w:val="115"/>
        </w:rPr>
        <w:t xml:space="preserve"> </w:t>
      </w:r>
      <w:r>
        <w:rPr>
          <w:w w:val="115"/>
        </w:rPr>
        <w:t>face</w:t>
      </w:r>
      <w:r>
        <w:rPr>
          <w:spacing w:val="7"/>
          <w:w w:val="115"/>
        </w:rPr>
        <w:t xml:space="preserve"> </w:t>
      </w:r>
      <w:r>
        <w:rPr>
          <w:w w:val="115"/>
        </w:rPr>
        <w:t>parte</w:t>
      </w:r>
      <w:r>
        <w:rPr>
          <w:spacing w:val="6"/>
          <w:w w:val="115"/>
        </w:rPr>
        <w:t xml:space="preserve"> </w:t>
      </w:r>
      <w:r>
        <w:rPr>
          <w:w w:val="115"/>
        </w:rPr>
        <w:t>integrantă</w:t>
      </w:r>
      <w:r>
        <w:rPr>
          <w:spacing w:val="6"/>
          <w:w w:val="115"/>
        </w:rPr>
        <w:t xml:space="preserve"> </w:t>
      </w:r>
      <w:r>
        <w:rPr>
          <w:w w:val="115"/>
        </w:rPr>
        <w:t>din</w:t>
      </w:r>
      <w:r>
        <w:rPr>
          <w:spacing w:val="6"/>
          <w:w w:val="115"/>
        </w:rPr>
        <w:t xml:space="preserve"> </w:t>
      </w:r>
      <w:r>
        <w:rPr>
          <w:w w:val="115"/>
        </w:rPr>
        <w:t>prezentul</w:t>
      </w:r>
      <w:r>
        <w:rPr>
          <w:spacing w:val="7"/>
          <w:w w:val="115"/>
        </w:rPr>
        <w:t xml:space="preserve"> </w:t>
      </w:r>
      <w:r>
        <w:rPr>
          <w:w w:val="115"/>
        </w:rPr>
        <w:t>ordin.</w:t>
      </w:r>
    </w:p>
    <w:p w14:paraId="456625E1" w14:textId="77777777" w:rsidR="00BD5AAE" w:rsidRDefault="00000000">
      <w:pPr>
        <w:pStyle w:val="Heading1"/>
        <w:numPr>
          <w:ilvl w:val="0"/>
          <w:numId w:val="9"/>
        </w:numPr>
        <w:tabs>
          <w:tab w:val="left" w:pos="350"/>
        </w:tabs>
        <w:spacing w:before="98"/>
      </w:pPr>
      <w:r>
        <w:rPr>
          <w:w w:val="120"/>
        </w:rPr>
        <w:t>Documente</w:t>
      </w:r>
      <w:r>
        <w:rPr>
          <w:spacing w:val="22"/>
          <w:w w:val="120"/>
        </w:rPr>
        <w:t xml:space="preserve"> </w:t>
      </w:r>
      <w:r>
        <w:rPr>
          <w:w w:val="120"/>
        </w:rPr>
        <w:t>utilizate:</w:t>
      </w:r>
    </w:p>
    <w:p w14:paraId="7AC7F0F7" w14:textId="77777777" w:rsidR="00BD5AAE" w:rsidRDefault="00000000">
      <w:pPr>
        <w:pStyle w:val="ListParagraph"/>
        <w:numPr>
          <w:ilvl w:val="1"/>
          <w:numId w:val="9"/>
        </w:numPr>
        <w:tabs>
          <w:tab w:val="left" w:pos="938"/>
        </w:tabs>
        <w:spacing w:before="169"/>
        <w:rPr>
          <w:rFonts w:ascii="Cambria" w:hAnsi="Cambria"/>
          <w:b/>
          <w:sz w:val="18"/>
        </w:rPr>
      </w:pPr>
      <w:r>
        <w:rPr>
          <w:rFonts w:ascii="Cambria" w:hAnsi="Cambria"/>
          <w:b/>
          <w:w w:val="120"/>
          <w:sz w:val="18"/>
        </w:rPr>
        <w:t>Lista</w:t>
      </w:r>
      <w:r>
        <w:rPr>
          <w:rFonts w:ascii="Cambria" w:hAnsi="Cambria"/>
          <w:b/>
          <w:spacing w:val="10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și</w:t>
      </w:r>
      <w:r>
        <w:rPr>
          <w:rFonts w:ascii="Cambria" w:hAnsi="Cambria"/>
          <w:b/>
          <w:spacing w:val="10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proveniența</w:t>
      </w:r>
      <w:r>
        <w:rPr>
          <w:rFonts w:ascii="Cambria" w:hAnsi="Cambria"/>
          <w:b/>
          <w:spacing w:val="11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documentelor:</w:t>
      </w:r>
    </w:p>
    <w:p w14:paraId="637437D4" w14:textId="77777777" w:rsidR="00BD5AAE" w:rsidRDefault="00000000">
      <w:pPr>
        <w:pStyle w:val="ListParagraph"/>
        <w:numPr>
          <w:ilvl w:val="0"/>
          <w:numId w:val="13"/>
        </w:numPr>
        <w:tabs>
          <w:tab w:val="left" w:pos="264"/>
        </w:tabs>
        <w:spacing w:before="75" w:line="280" w:lineRule="auto"/>
        <w:ind w:right="119" w:firstLine="0"/>
        <w:jc w:val="both"/>
        <w:rPr>
          <w:sz w:val="18"/>
        </w:rPr>
      </w:pPr>
      <w:r>
        <w:rPr>
          <w:w w:val="115"/>
          <w:sz w:val="18"/>
        </w:rPr>
        <w:t>Documentele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utilizate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în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elaborarea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prezentei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proceduri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sunt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cele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enumerate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la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Documentele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referintă,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precum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și</w:t>
      </w:r>
      <w:r>
        <w:rPr>
          <w:spacing w:val="7"/>
          <w:w w:val="115"/>
          <w:sz w:val="18"/>
        </w:rPr>
        <w:t xml:space="preserve"> </w:t>
      </w:r>
      <w:r>
        <w:rPr>
          <w:w w:val="115"/>
          <w:sz w:val="18"/>
        </w:rPr>
        <w:t>anexele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dacă</w:t>
      </w:r>
      <w:r>
        <w:rPr>
          <w:spacing w:val="7"/>
          <w:w w:val="115"/>
          <w:sz w:val="18"/>
        </w:rPr>
        <w:t xml:space="preserve"> </w:t>
      </w:r>
      <w:r>
        <w:rPr>
          <w:w w:val="115"/>
          <w:sz w:val="18"/>
        </w:rPr>
        <w:t>este</w:t>
      </w:r>
      <w:r>
        <w:rPr>
          <w:spacing w:val="7"/>
          <w:w w:val="115"/>
          <w:sz w:val="18"/>
        </w:rPr>
        <w:t xml:space="preserve"> </w:t>
      </w:r>
      <w:r>
        <w:rPr>
          <w:w w:val="115"/>
          <w:sz w:val="18"/>
        </w:rPr>
        <w:t>cazul.</w:t>
      </w:r>
    </w:p>
    <w:p w14:paraId="7C8EA2D8" w14:textId="77777777" w:rsidR="00BD5AAE" w:rsidRDefault="00000000">
      <w:pPr>
        <w:pStyle w:val="Heading1"/>
        <w:numPr>
          <w:ilvl w:val="1"/>
          <w:numId w:val="9"/>
        </w:numPr>
        <w:tabs>
          <w:tab w:val="left" w:pos="938"/>
        </w:tabs>
        <w:spacing w:before="95"/>
      </w:pPr>
      <w:r>
        <w:rPr>
          <w:w w:val="120"/>
        </w:rPr>
        <w:t>Conținutul</w:t>
      </w:r>
      <w:r>
        <w:rPr>
          <w:spacing w:val="17"/>
          <w:w w:val="120"/>
        </w:rPr>
        <w:t xml:space="preserve"> </w:t>
      </w:r>
      <w:r>
        <w:rPr>
          <w:w w:val="120"/>
        </w:rPr>
        <w:t>și</w:t>
      </w:r>
      <w:r>
        <w:rPr>
          <w:spacing w:val="17"/>
          <w:w w:val="120"/>
        </w:rPr>
        <w:t xml:space="preserve"> </w:t>
      </w:r>
      <w:r>
        <w:rPr>
          <w:w w:val="120"/>
        </w:rPr>
        <w:t>rolul</w:t>
      </w:r>
      <w:r>
        <w:rPr>
          <w:spacing w:val="17"/>
          <w:w w:val="120"/>
        </w:rPr>
        <w:t xml:space="preserve"> </w:t>
      </w:r>
      <w:r>
        <w:rPr>
          <w:w w:val="120"/>
        </w:rPr>
        <w:t>documentelor:</w:t>
      </w:r>
    </w:p>
    <w:p w14:paraId="070A28B7" w14:textId="77777777" w:rsidR="00BD5AAE" w:rsidRDefault="00000000">
      <w:pPr>
        <w:pStyle w:val="ListParagraph"/>
        <w:numPr>
          <w:ilvl w:val="0"/>
          <w:numId w:val="13"/>
        </w:numPr>
        <w:tabs>
          <w:tab w:val="left" w:pos="228"/>
        </w:tabs>
        <w:spacing w:before="75" w:line="280" w:lineRule="auto"/>
        <w:ind w:right="131" w:firstLine="0"/>
        <w:jc w:val="both"/>
        <w:rPr>
          <w:sz w:val="18"/>
        </w:rPr>
      </w:pPr>
      <w:r>
        <w:rPr>
          <w:w w:val="115"/>
          <w:sz w:val="18"/>
        </w:rPr>
        <w:t>Documentele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utilizate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în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elaborarea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prezentei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proceduri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au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rolul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a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reglementa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modalitatea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implementare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a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activității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procedurate.</w:t>
      </w:r>
    </w:p>
    <w:p w14:paraId="2BC8ABDB" w14:textId="77777777" w:rsidR="00BD5AAE" w:rsidRDefault="00000000">
      <w:pPr>
        <w:pStyle w:val="ListParagraph"/>
        <w:numPr>
          <w:ilvl w:val="0"/>
          <w:numId w:val="13"/>
        </w:numPr>
        <w:tabs>
          <w:tab w:val="left" w:pos="220"/>
        </w:tabs>
        <w:spacing w:before="2" w:line="280" w:lineRule="auto"/>
        <w:ind w:right="121" w:firstLine="0"/>
        <w:jc w:val="both"/>
        <w:rPr>
          <w:sz w:val="18"/>
        </w:rPr>
      </w:pPr>
      <w:r>
        <w:rPr>
          <w:w w:val="115"/>
          <w:sz w:val="18"/>
        </w:rPr>
        <w:t>Accesul, pentru fiecare Compartiment, la legislaţia aplicabilă, se face prin programul informatic la care au acces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salariaţii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entității.</w:t>
      </w:r>
    </w:p>
    <w:p w14:paraId="4C75ACF3" w14:textId="77777777" w:rsidR="00BD5AAE" w:rsidRDefault="00000000">
      <w:pPr>
        <w:pStyle w:val="Heading1"/>
        <w:numPr>
          <w:ilvl w:val="1"/>
          <w:numId w:val="9"/>
        </w:numPr>
        <w:tabs>
          <w:tab w:val="left" w:pos="938"/>
        </w:tabs>
        <w:spacing w:before="95"/>
      </w:pPr>
      <w:r>
        <w:rPr>
          <w:w w:val="120"/>
        </w:rPr>
        <w:t>Circuitul</w:t>
      </w:r>
      <w:r>
        <w:rPr>
          <w:spacing w:val="24"/>
          <w:w w:val="120"/>
        </w:rPr>
        <w:t xml:space="preserve"> </w:t>
      </w:r>
      <w:r>
        <w:rPr>
          <w:w w:val="120"/>
        </w:rPr>
        <w:t>documentelor:</w:t>
      </w:r>
    </w:p>
    <w:p w14:paraId="0ABF35EF" w14:textId="54251AA1" w:rsidR="00BD5AAE" w:rsidRPr="00364BA8" w:rsidRDefault="00000000" w:rsidP="00364BA8">
      <w:pPr>
        <w:pStyle w:val="ListParagraph"/>
        <w:numPr>
          <w:ilvl w:val="0"/>
          <w:numId w:val="13"/>
        </w:numPr>
        <w:tabs>
          <w:tab w:val="left" w:pos="241"/>
        </w:tabs>
        <w:spacing w:before="75" w:line="280" w:lineRule="auto"/>
        <w:ind w:right="136" w:firstLine="0"/>
        <w:jc w:val="both"/>
        <w:rPr>
          <w:sz w:val="18"/>
        </w:rPr>
      </w:pPr>
      <w:r>
        <w:rPr>
          <w:w w:val="115"/>
          <w:sz w:val="18"/>
        </w:rPr>
        <w:t>Pentru asigurarea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condiţiilor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necesare cunoaşterii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și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aplicării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de către salariaţii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entității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a  prevederilor  legale</w:t>
      </w:r>
      <w:r>
        <w:rPr>
          <w:spacing w:val="-47"/>
          <w:w w:val="115"/>
          <w:sz w:val="18"/>
        </w:rPr>
        <w:t xml:space="preserve"> </w:t>
      </w:r>
      <w:r>
        <w:rPr>
          <w:w w:val="115"/>
          <w:sz w:val="18"/>
        </w:rPr>
        <w:t>care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reglementează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activitatea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procedurată,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elaboratorul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va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difuza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procedura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conform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Formularului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distribuire/difuzare.</w:t>
      </w:r>
    </w:p>
    <w:p w14:paraId="6484BFE7" w14:textId="77777777" w:rsidR="00BD5AAE" w:rsidRDefault="00000000">
      <w:pPr>
        <w:pStyle w:val="Heading1"/>
        <w:numPr>
          <w:ilvl w:val="0"/>
          <w:numId w:val="9"/>
        </w:numPr>
        <w:tabs>
          <w:tab w:val="left" w:pos="350"/>
        </w:tabs>
      </w:pPr>
      <w:r>
        <w:rPr>
          <w:w w:val="120"/>
        </w:rPr>
        <w:t>Resurse</w:t>
      </w:r>
      <w:r>
        <w:rPr>
          <w:spacing w:val="18"/>
          <w:w w:val="120"/>
        </w:rPr>
        <w:t xml:space="preserve"> </w:t>
      </w:r>
      <w:r>
        <w:rPr>
          <w:w w:val="120"/>
        </w:rPr>
        <w:t>necesare:</w:t>
      </w:r>
    </w:p>
    <w:p w14:paraId="53C2F5F4" w14:textId="77777777" w:rsidR="00BD5AAE" w:rsidRDefault="00000000" w:rsidP="00364BA8">
      <w:pPr>
        <w:pStyle w:val="ListParagraph"/>
        <w:numPr>
          <w:ilvl w:val="1"/>
          <w:numId w:val="9"/>
        </w:numPr>
        <w:tabs>
          <w:tab w:val="left" w:pos="938"/>
        </w:tabs>
        <w:spacing w:before="0"/>
        <w:rPr>
          <w:rFonts w:ascii="Cambria"/>
          <w:b/>
          <w:sz w:val="18"/>
        </w:rPr>
      </w:pPr>
      <w:r>
        <w:rPr>
          <w:rFonts w:ascii="Cambria"/>
          <w:b/>
          <w:w w:val="120"/>
          <w:sz w:val="18"/>
        </w:rPr>
        <w:t>Resurse</w:t>
      </w:r>
      <w:r>
        <w:rPr>
          <w:rFonts w:ascii="Cambria"/>
          <w:b/>
          <w:spacing w:val="15"/>
          <w:w w:val="120"/>
          <w:sz w:val="18"/>
        </w:rPr>
        <w:t xml:space="preserve"> </w:t>
      </w:r>
      <w:r>
        <w:rPr>
          <w:rFonts w:ascii="Cambria"/>
          <w:b/>
          <w:w w:val="120"/>
          <w:sz w:val="18"/>
        </w:rPr>
        <w:t>materiale:</w:t>
      </w:r>
    </w:p>
    <w:p w14:paraId="79628733" w14:textId="77777777" w:rsidR="00BD5AAE" w:rsidRDefault="00000000" w:rsidP="00364BA8">
      <w:pPr>
        <w:pStyle w:val="ListParagraph"/>
        <w:numPr>
          <w:ilvl w:val="0"/>
          <w:numId w:val="13"/>
        </w:numPr>
        <w:tabs>
          <w:tab w:val="left" w:pos="218"/>
        </w:tabs>
        <w:spacing w:before="0"/>
        <w:ind w:left="217"/>
        <w:rPr>
          <w:sz w:val="18"/>
        </w:rPr>
      </w:pPr>
      <w:r>
        <w:rPr>
          <w:w w:val="115"/>
          <w:sz w:val="18"/>
        </w:rPr>
        <w:t>Computer</w:t>
      </w:r>
    </w:p>
    <w:p w14:paraId="53E9AF81" w14:textId="77777777" w:rsidR="00BD5AAE" w:rsidRDefault="00000000" w:rsidP="00364BA8">
      <w:pPr>
        <w:pStyle w:val="ListParagraph"/>
        <w:numPr>
          <w:ilvl w:val="0"/>
          <w:numId w:val="13"/>
        </w:numPr>
        <w:tabs>
          <w:tab w:val="left" w:pos="218"/>
        </w:tabs>
        <w:spacing w:before="0"/>
        <w:ind w:left="217"/>
        <w:rPr>
          <w:sz w:val="18"/>
        </w:rPr>
      </w:pPr>
      <w:r>
        <w:rPr>
          <w:w w:val="110"/>
          <w:sz w:val="18"/>
        </w:rPr>
        <w:t>Imprimantă</w:t>
      </w:r>
    </w:p>
    <w:p w14:paraId="46FECAFE" w14:textId="77777777" w:rsidR="00BD5AAE" w:rsidRDefault="00000000" w:rsidP="00364BA8">
      <w:pPr>
        <w:pStyle w:val="ListParagraph"/>
        <w:numPr>
          <w:ilvl w:val="0"/>
          <w:numId w:val="13"/>
        </w:numPr>
        <w:tabs>
          <w:tab w:val="left" w:pos="218"/>
        </w:tabs>
        <w:spacing w:before="0"/>
        <w:ind w:left="217"/>
        <w:rPr>
          <w:sz w:val="18"/>
        </w:rPr>
      </w:pPr>
      <w:r>
        <w:rPr>
          <w:w w:val="115"/>
          <w:sz w:val="18"/>
        </w:rPr>
        <w:t>Copiator</w:t>
      </w:r>
    </w:p>
    <w:p w14:paraId="37BE5807" w14:textId="77777777" w:rsidR="00BD5AAE" w:rsidRDefault="00000000" w:rsidP="00364BA8">
      <w:pPr>
        <w:pStyle w:val="ListParagraph"/>
        <w:numPr>
          <w:ilvl w:val="0"/>
          <w:numId w:val="13"/>
        </w:numPr>
        <w:tabs>
          <w:tab w:val="left" w:pos="218"/>
        </w:tabs>
        <w:spacing w:before="0"/>
        <w:ind w:left="217"/>
        <w:rPr>
          <w:sz w:val="18"/>
        </w:rPr>
      </w:pPr>
      <w:r>
        <w:rPr>
          <w:w w:val="110"/>
          <w:sz w:val="18"/>
        </w:rPr>
        <w:t>Consumabile</w:t>
      </w:r>
      <w:r>
        <w:rPr>
          <w:spacing w:val="31"/>
          <w:w w:val="110"/>
          <w:sz w:val="18"/>
        </w:rPr>
        <w:t xml:space="preserve"> </w:t>
      </w:r>
      <w:r>
        <w:rPr>
          <w:w w:val="110"/>
          <w:sz w:val="18"/>
        </w:rPr>
        <w:t>(cerneală/toner)</w:t>
      </w:r>
    </w:p>
    <w:p w14:paraId="1C43D1A6" w14:textId="77777777" w:rsidR="00BD5AAE" w:rsidRDefault="00000000" w:rsidP="00364BA8">
      <w:pPr>
        <w:pStyle w:val="ListParagraph"/>
        <w:numPr>
          <w:ilvl w:val="0"/>
          <w:numId w:val="13"/>
        </w:numPr>
        <w:tabs>
          <w:tab w:val="left" w:pos="218"/>
        </w:tabs>
        <w:spacing w:before="0"/>
        <w:ind w:left="217"/>
        <w:rPr>
          <w:sz w:val="18"/>
        </w:rPr>
      </w:pPr>
      <w:r>
        <w:rPr>
          <w:w w:val="115"/>
          <w:sz w:val="18"/>
        </w:rPr>
        <w:t>Hartie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xerox</w:t>
      </w:r>
    </w:p>
    <w:p w14:paraId="70CE7D42" w14:textId="77777777" w:rsidR="00BD5AAE" w:rsidRDefault="00000000" w:rsidP="00364BA8">
      <w:pPr>
        <w:pStyle w:val="ListParagraph"/>
        <w:numPr>
          <w:ilvl w:val="0"/>
          <w:numId w:val="13"/>
        </w:numPr>
        <w:tabs>
          <w:tab w:val="left" w:pos="218"/>
        </w:tabs>
        <w:spacing w:before="0"/>
        <w:ind w:left="217"/>
        <w:rPr>
          <w:sz w:val="18"/>
        </w:rPr>
      </w:pPr>
      <w:r>
        <w:rPr>
          <w:w w:val="115"/>
          <w:sz w:val="18"/>
        </w:rPr>
        <w:t>Dosare</w:t>
      </w:r>
    </w:p>
    <w:p w14:paraId="3CA83068" w14:textId="77777777" w:rsidR="00BD5AAE" w:rsidRDefault="00000000" w:rsidP="00364BA8">
      <w:pPr>
        <w:pStyle w:val="ListParagraph"/>
        <w:numPr>
          <w:ilvl w:val="0"/>
          <w:numId w:val="13"/>
        </w:numPr>
        <w:tabs>
          <w:tab w:val="left" w:pos="218"/>
        </w:tabs>
        <w:spacing w:before="0"/>
        <w:ind w:left="217"/>
        <w:rPr>
          <w:sz w:val="18"/>
        </w:rPr>
      </w:pPr>
      <w:r>
        <w:rPr>
          <w:w w:val="115"/>
          <w:sz w:val="18"/>
        </w:rPr>
        <w:t>Conexiune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internet</w:t>
      </w:r>
    </w:p>
    <w:p w14:paraId="1B55E11F" w14:textId="77777777" w:rsidR="00BD5AAE" w:rsidRDefault="00000000" w:rsidP="00364BA8">
      <w:pPr>
        <w:pStyle w:val="Heading1"/>
        <w:numPr>
          <w:ilvl w:val="1"/>
          <w:numId w:val="9"/>
        </w:numPr>
        <w:tabs>
          <w:tab w:val="left" w:pos="938"/>
        </w:tabs>
      </w:pPr>
      <w:r>
        <w:rPr>
          <w:w w:val="120"/>
        </w:rPr>
        <w:t>Resurse</w:t>
      </w:r>
      <w:r>
        <w:rPr>
          <w:spacing w:val="16"/>
          <w:w w:val="120"/>
        </w:rPr>
        <w:t xml:space="preserve"> </w:t>
      </w:r>
      <w:r>
        <w:rPr>
          <w:w w:val="120"/>
        </w:rPr>
        <w:t>umane:</w:t>
      </w:r>
    </w:p>
    <w:p w14:paraId="48AA25D9" w14:textId="77777777" w:rsidR="00BD5AAE" w:rsidRDefault="00000000" w:rsidP="00364BA8">
      <w:pPr>
        <w:pStyle w:val="ListParagraph"/>
        <w:numPr>
          <w:ilvl w:val="0"/>
          <w:numId w:val="13"/>
        </w:numPr>
        <w:tabs>
          <w:tab w:val="left" w:pos="218"/>
        </w:tabs>
        <w:spacing w:before="0"/>
        <w:ind w:left="217"/>
        <w:rPr>
          <w:sz w:val="18"/>
        </w:rPr>
      </w:pPr>
      <w:r>
        <w:rPr>
          <w:spacing w:val="-1"/>
          <w:w w:val="115"/>
          <w:sz w:val="18"/>
        </w:rPr>
        <w:t>Conducătorul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Instituției</w:t>
      </w:r>
    </w:p>
    <w:p w14:paraId="427AC987" w14:textId="77777777" w:rsidR="00BD5AAE" w:rsidRDefault="00000000" w:rsidP="00364BA8">
      <w:pPr>
        <w:pStyle w:val="ListParagraph"/>
        <w:numPr>
          <w:ilvl w:val="0"/>
          <w:numId w:val="13"/>
        </w:numPr>
        <w:tabs>
          <w:tab w:val="left" w:pos="218"/>
        </w:tabs>
        <w:spacing w:before="0"/>
        <w:ind w:left="217"/>
        <w:rPr>
          <w:sz w:val="18"/>
        </w:rPr>
      </w:pPr>
      <w:r>
        <w:rPr>
          <w:spacing w:val="-1"/>
          <w:w w:val="115"/>
          <w:sz w:val="18"/>
        </w:rPr>
        <w:t>Compartimentul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CEAC</w:t>
      </w:r>
    </w:p>
    <w:p w14:paraId="7B9215C2" w14:textId="77777777" w:rsidR="00BD5AAE" w:rsidRDefault="00000000" w:rsidP="00364BA8">
      <w:pPr>
        <w:pStyle w:val="ListParagraph"/>
        <w:numPr>
          <w:ilvl w:val="0"/>
          <w:numId w:val="13"/>
        </w:numPr>
        <w:tabs>
          <w:tab w:val="left" w:pos="218"/>
        </w:tabs>
        <w:spacing w:before="0"/>
        <w:ind w:left="217"/>
        <w:rPr>
          <w:sz w:val="18"/>
        </w:rPr>
      </w:pPr>
      <w:r>
        <w:rPr>
          <w:w w:val="115"/>
          <w:sz w:val="18"/>
        </w:rPr>
        <w:t>Conducătorii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compartimente/comisii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și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salariații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entității,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în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scopul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aplicării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procedurii</w:t>
      </w:r>
    </w:p>
    <w:p w14:paraId="2E59ABE3" w14:textId="77777777" w:rsidR="00BD5AAE" w:rsidRDefault="00000000" w:rsidP="00364BA8">
      <w:pPr>
        <w:pStyle w:val="Heading1"/>
        <w:numPr>
          <w:ilvl w:val="1"/>
          <w:numId w:val="9"/>
        </w:numPr>
        <w:tabs>
          <w:tab w:val="left" w:pos="938"/>
        </w:tabs>
      </w:pPr>
      <w:r>
        <w:rPr>
          <w:w w:val="120"/>
        </w:rPr>
        <w:t>Resurse</w:t>
      </w:r>
      <w:r>
        <w:rPr>
          <w:spacing w:val="20"/>
          <w:w w:val="120"/>
        </w:rPr>
        <w:t xml:space="preserve"> </w:t>
      </w:r>
      <w:r>
        <w:rPr>
          <w:w w:val="120"/>
        </w:rPr>
        <w:t>financiare:</w:t>
      </w:r>
    </w:p>
    <w:p w14:paraId="1C23F1BC" w14:textId="7621D2B2" w:rsidR="00BD5AAE" w:rsidRPr="00364BA8" w:rsidRDefault="00000000" w:rsidP="00364BA8">
      <w:pPr>
        <w:pStyle w:val="ListParagraph"/>
        <w:numPr>
          <w:ilvl w:val="0"/>
          <w:numId w:val="13"/>
        </w:numPr>
        <w:tabs>
          <w:tab w:val="left" w:pos="218"/>
        </w:tabs>
        <w:spacing w:before="0"/>
        <w:ind w:left="217"/>
        <w:rPr>
          <w:sz w:val="18"/>
        </w:rPr>
      </w:pPr>
      <w:r>
        <w:rPr>
          <w:w w:val="115"/>
          <w:sz w:val="18"/>
        </w:rPr>
        <w:t>Conform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Bugetului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aprobat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al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Instituției</w:t>
      </w:r>
    </w:p>
    <w:p w14:paraId="29FD82CE" w14:textId="77777777" w:rsidR="00BD5AAE" w:rsidRDefault="00000000">
      <w:pPr>
        <w:pStyle w:val="Heading1"/>
        <w:numPr>
          <w:ilvl w:val="0"/>
          <w:numId w:val="9"/>
        </w:numPr>
        <w:tabs>
          <w:tab w:val="left" w:pos="350"/>
        </w:tabs>
      </w:pPr>
      <w:r>
        <w:rPr>
          <w:w w:val="120"/>
        </w:rPr>
        <w:t>Modul</w:t>
      </w:r>
      <w:r>
        <w:rPr>
          <w:spacing w:val="19"/>
          <w:w w:val="120"/>
        </w:rPr>
        <w:t xml:space="preserve"> </w:t>
      </w:r>
      <w:r>
        <w:rPr>
          <w:w w:val="120"/>
        </w:rPr>
        <w:t>de</w:t>
      </w:r>
      <w:r>
        <w:rPr>
          <w:spacing w:val="20"/>
          <w:w w:val="120"/>
        </w:rPr>
        <w:t xml:space="preserve"> </w:t>
      </w:r>
      <w:r>
        <w:rPr>
          <w:w w:val="120"/>
        </w:rPr>
        <w:t>lucru:</w:t>
      </w:r>
    </w:p>
    <w:p w14:paraId="7D8FD394" w14:textId="77777777" w:rsidR="00BD5AAE" w:rsidRDefault="00000000">
      <w:pPr>
        <w:pStyle w:val="ListParagraph"/>
        <w:numPr>
          <w:ilvl w:val="1"/>
          <w:numId w:val="9"/>
        </w:numPr>
        <w:tabs>
          <w:tab w:val="left" w:pos="938"/>
        </w:tabs>
        <w:spacing w:before="129"/>
        <w:rPr>
          <w:rFonts w:ascii="Cambria" w:hAnsi="Cambria"/>
          <w:b/>
          <w:sz w:val="18"/>
        </w:rPr>
      </w:pPr>
      <w:r>
        <w:rPr>
          <w:rFonts w:ascii="Cambria" w:hAnsi="Cambria"/>
          <w:b/>
          <w:w w:val="120"/>
          <w:sz w:val="18"/>
        </w:rPr>
        <w:t>Planificarea</w:t>
      </w:r>
      <w:r>
        <w:rPr>
          <w:rFonts w:ascii="Cambria" w:hAnsi="Cambria"/>
          <w:b/>
          <w:spacing w:val="15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operațiunilor</w:t>
      </w:r>
      <w:r>
        <w:rPr>
          <w:rFonts w:ascii="Cambria" w:hAnsi="Cambria"/>
          <w:b/>
          <w:spacing w:val="15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și</w:t>
      </w:r>
      <w:r>
        <w:rPr>
          <w:rFonts w:ascii="Cambria" w:hAnsi="Cambria"/>
          <w:b/>
          <w:spacing w:val="14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acțiunilor</w:t>
      </w:r>
      <w:r>
        <w:rPr>
          <w:rFonts w:ascii="Cambria" w:hAnsi="Cambria"/>
          <w:b/>
          <w:spacing w:val="15"/>
          <w:w w:val="120"/>
          <w:sz w:val="18"/>
        </w:rPr>
        <w:t xml:space="preserve"> </w:t>
      </w:r>
      <w:r>
        <w:rPr>
          <w:rFonts w:ascii="Cambria" w:hAnsi="Cambria"/>
          <w:b/>
          <w:w w:val="120"/>
          <w:sz w:val="18"/>
        </w:rPr>
        <w:t>activității:</w:t>
      </w:r>
    </w:p>
    <w:p w14:paraId="11B4BE31" w14:textId="77777777" w:rsidR="00BD5AAE" w:rsidRDefault="00000000">
      <w:pPr>
        <w:pStyle w:val="BodyText"/>
        <w:spacing w:before="75" w:line="280" w:lineRule="auto"/>
        <w:ind w:right="129" w:firstLine="307"/>
        <w:jc w:val="both"/>
      </w:pPr>
      <w:r>
        <w:rPr>
          <w:w w:val="115"/>
        </w:rPr>
        <w:t>Operațiunile</w:t>
      </w:r>
      <w:r>
        <w:rPr>
          <w:spacing w:val="1"/>
          <w:w w:val="115"/>
        </w:rPr>
        <w:t xml:space="preserve"> </w:t>
      </w:r>
      <w:r>
        <w:rPr>
          <w:w w:val="115"/>
        </w:rPr>
        <w:t>și</w:t>
      </w:r>
      <w:r>
        <w:rPr>
          <w:spacing w:val="1"/>
          <w:w w:val="115"/>
        </w:rPr>
        <w:t xml:space="preserve"> </w:t>
      </w:r>
      <w:r>
        <w:rPr>
          <w:w w:val="115"/>
        </w:rPr>
        <w:t>acțiunile</w:t>
      </w:r>
      <w:r>
        <w:rPr>
          <w:spacing w:val="1"/>
          <w:w w:val="115"/>
        </w:rPr>
        <w:t xml:space="preserve"> </w:t>
      </w:r>
      <w:r>
        <w:rPr>
          <w:w w:val="115"/>
        </w:rPr>
        <w:t>privind</w:t>
      </w:r>
      <w:r>
        <w:rPr>
          <w:spacing w:val="1"/>
          <w:w w:val="115"/>
        </w:rPr>
        <w:t xml:space="preserve"> </w:t>
      </w:r>
      <w:r>
        <w:rPr>
          <w:w w:val="115"/>
        </w:rPr>
        <w:t>activitatea</w:t>
      </w:r>
      <w:r>
        <w:rPr>
          <w:spacing w:val="1"/>
          <w:w w:val="115"/>
        </w:rPr>
        <w:t xml:space="preserve"> </w:t>
      </w:r>
      <w:r>
        <w:rPr>
          <w:w w:val="115"/>
        </w:rPr>
        <w:t>procedurată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w w:val="115"/>
        </w:rPr>
        <w:t>vor</w:t>
      </w:r>
      <w:r>
        <w:rPr>
          <w:spacing w:val="1"/>
          <w:w w:val="115"/>
        </w:rPr>
        <w:t xml:space="preserve"> </w:t>
      </w:r>
      <w:r>
        <w:rPr>
          <w:w w:val="115"/>
        </w:rPr>
        <w:t>derula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către</w:t>
      </w:r>
      <w:r>
        <w:rPr>
          <w:spacing w:val="1"/>
          <w:w w:val="115"/>
        </w:rPr>
        <w:t xml:space="preserve"> </w:t>
      </w:r>
      <w:r>
        <w:rPr>
          <w:w w:val="115"/>
        </w:rPr>
        <w:t>toate  compartimentele</w:t>
      </w:r>
      <w:r>
        <w:rPr>
          <w:spacing w:val="1"/>
          <w:w w:val="115"/>
        </w:rPr>
        <w:t xml:space="preserve"> </w:t>
      </w:r>
      <w:r>
        <w:rPr>
          <w:w w:val="115"/>
        </w:rPr>
        <w:t>implicate,</w:t>
      </w:r>
      <w:r>
        <w:rPr>
          <w:spacing w:val="5"/>
          <w:w w:val="115"/>
        </w:rPr>
        <w:t xml:space="preserve"> </w:t>
      </w:r>
      <w:r>
        <w:rPr>
          <w:w w:val="115"/>
        </w:rPr>
        <w:t>conform</w:t>
      </w:r>
      <w:r>
        <w:rPr>
          <w:spacing w:val="6"/>
          <w:w w:val="115"/>
        </w:rPr>
        <w:t xml:space="preserve"> </w:t>
      </w:r>
      <w:r>
        <w:rPr>
          <w:w w:val="115"/>
        </w:rPr>
        <w:t>instrucțiunilor</w:t>
      </w:r>
      <w:r>
        <w:rPr>
          <w:spacing w:val="5"/>
          <w:w w:val="115"/>
        </w:rPr>
        <w:t xml:space="preserve"> </w:t>
      </w:r>
      <w:r>
        <w:rPr>
          <w:w w:val="115"/>
        </w:rPr>
        <w:t>din</w:t>
      </w:r>
      <w:r>
        <w:rPr>
          <w:spacing w:val="6"/>
          <w:w w:val="115"/>
        </w:rPr>
        <w:t xml:space="preserve"> </w:t>
      </w:r>
      <w:r>
        <w:rPr>
          <w:w w:val="115"/>
        </w:rPr>
        <w:t>prezenta</w:t>
      </w:r>
      <w:r>
        <w:rPr>
          <w:spacing w:val="6"/>
          <w:w w:val="115"/>
        </w:rPr>
        <w:t xml:space="preserve"> </w:t>
      </w:r>
      <w:r>
        <w:rPr>
          <w:w w:val="115"/>
        </w:rPr>
        <w:t>procedură.</w:t>
      </w:r>
    </w:p>
    <w:p w14:paraId="5DF12727" w14:textId="77777777" w:rsidR="00BD5AAE" w:rsidRDefault="00000000">
      <w:pPr>
        <w:pStyle w:val="Heading1"/>
        <w:numPr>
          <w:ilvl w:val="1"/>
          <w:numId w:val="9"/>
        </w:numPr>
        <w:tabs>
          <w:tab w:val="left" w:pos="938"/>
        </w:tabs>
        <w:spacing w:before="96"/>
      </w:pPr>
      <w:r>
        <w:rPr>
          <w:w w:val="120"/>
        </w:rPr>
        <w:t>Derularea</w:t>
      </w:r>
      <w:r>
        <w:rPr>
          <w:spacing w:val="11"/>
          <w:w w:val="120"/>
        </w:rPr>
        <w:t xml:space="preserve"> </w:t>
      </w:r>
      <w:r>
        <w:rPr>
          <w:w w:val="120"/>
        </w:rPr>
        <w:t>operațiunilor</w:t>
      </w:r>
      <w:r>
        <w:rPr>
          <w:spacing w:val="12"/>
          <w:w w:val="120"/>
        </w:rPr>
        <w:t xml:space="preserve"> </w:t>
      </w:r>
      <w:r>
        <w:rPr>
          <w:w w:val="120"/>
        </w:rPr>
        <w:t>și</w:t>
      </w:r>
      <w:r>
        <w:rPr>
          <w:spacing w:val="11"/>
          <w:w w:val="120"/>
        </w:rPr>
        <w:t xml:space="preserve"> </w:t>
      </w:r>
      <w:r>
        <w:rPr>
          <w:w w:val="120"/>
        </w:rPr>
        <w:t>acțiunilor</w:t>
      </w:r>
      <w:r>
        <w:rPr>
          <w:spacing w:val="11"/>
          <w:w w:val="120"/>
        </w:rPr>
        <w:t xml:space="preserve"> </w:t>
      </w:r>
      <w:r>
        <w:rPr>
          <w:w w:val="120"/>
        </w:rPr>
        <w:t>activității:</w:t>
      </w:r>
    </w:p>
    <w:p w14:paraId="0777FCB5" w14:textId="77777777" w:rsidR="00BD5AAE" w:rsidRDefault="00000000">
      <w:pPr>
        <w:pStyle w:val="BodyText"/>
        <w:spacing w:before="75" w:line="280" w:lineRule="auto"/>
        <w:ind w:right="118" w:firstLine="278"/>
        <w:jc w:val="both"/>
      </w:pPr>
      <w:r>
        <w:rPr>
          <w:w w:val="115"/>
        </w:rPr>
        <w:t>Unitatea de învăţământ liceal particular, autorizată să funcţioneze provizoriu sau acreditate, care optează</w:t>
      </w:r>
      <w:r>
        <w:rPr>
          <w:spacing w:val="1"/>
          <w:w w:val="115"/>
        </w:rPr>
        <w:t xml:space="preserve"> </w:t>
      </w:r>
      <w:r>
        <w:rPr>
          <w:w w:val="115"/>
        </w:rPr>
        <w:t>pentru organizarea şi desfăşurarea procesului de admitere a absolvenţilor clasei a VIII-a, pe locurile pe care le-au</w:t>
      </w:r>
      <w:r>
        <w:rPr>
          <w:spacing w:val="1"/>
          <w:w w:val="115"/>
        </w:rPr>
        <w:t xml:space="preserve"> </w:t>
      </w:r>
      <w:r>
        <w:rPr>
          <w:w w:val="115"/>
        </w:rPr>
        <w:t>alocat pentru admiterea în învăţământul profesional, are obligaţia de a transmite inspectoratului şcolar toate</w:t>
      </w:r>
      <w:r>
        <w:rPr>
          <w:spacing w:val="1"/>
          <w:w w:val="115"/>
        </w:rPr>
        <w:t xml:space="preserve"> </w:t>
      </w:r>
      <w:r>
        <w:rPr>
          <w:w w:val="115"/>
        </w:rPr>
        <w:t>informaţiile necesare candidaţilor pentru admiterea în învăţământul profesional care trebuie să fie incluse în</w:t>
      </w:r>
      <w:r>
        <w:rPr>
          <w:spacing w:val="1"/>
          <w:w w:val="115"/>
        </w:rPr>
        <w:t xml:space="preserve"> </w:t>
      </w:r>
      <w:r>
        <w:rPr>
          <w:w w:val="115"/>
        </w:rPr>
        <w:t>broşura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admitere,</w:t>
      </w:r>
      <w:r>
        <w:rPr>
          <w:spacing w:val="6"/>
          <w:w w:val="115"/>
        </w:rPr>
        <w:t xml:space="preserve"> </w:t>
      </w:r>
      <w:r>
        <w:rPr>
          <w:w w:val="115"/>
        </w:rPr>
        <w:t>la</w:t>
      </w:r>
      <w:r>
        <w:rPr>
          <w:spacing w:val="7"/>
          <w:w w:val="115"/>
        </w:rPr>
        <w:t xml:space="preserve"> </w:t>
      </w:r>
      <w:r>
        <w:rPr>
          <w:w w:val="115"/>
        </w:rPr>
        <w:t>care</w:t>
      </w:r>
      <w:r>
        <w:rPr>
          <w:spacing w:val="6"/>
          <w:w w:val="115"/>
        </w:rPr>
        <w:t xml:space="preserve"> </w:t>
      </w:r>
      <w:r>
        <w:rPr>
          <w:w w:val="115"/>
        </w:rPr>
        <w:t>se</w:t>
      </w:r>
      <w:r>
        <w:rPr>
          <w:spacing w:val="6"/>
          <w:w w:val="115"/>
        </w:rPr>
        <w:t xml:space="preserve"> </w:t>
      </w:r>
      <w:r>
        <w:rPr>
          <w:w w:val="115"/>
        </w:rPr>
        <w:t>vor</w:t>
      </w:r>
      <w:r>
        <w:rPr>
          <w:spacing w:val="7"/>
          <w:w w:val="115"/>
        </w:rPr>
        <w:t xml:space="preserve"> </w:t>
      </w:r>
      <w:r>
        <w:rPr>
          <w:w w:val="115"/>
        </w:rPr>
        <w:t>adăuga</w:t>
      </w:r>
      <w:r>
        <w:rPr>
          <w:spacing w:val="6"/>
          <w:w w:val="115"/>
        </w:rPr>
        <w:t xml:space="preserve"> </w:t>
      </w:r>
      <w:r>
        <w:rPr>
          <w:w w:val="115"/>
        </w:rPr>
        <w:t>şi</w:t>
      </w:r>
      <w:r>
        <w:rPr>
          <w:spacing w:val="6"/>
          <w:w w:val="115"/>
        </w:rPr>
        <w:t xml:space="preserve"> </w:t>
      </w:r>
      <w:r>
        <w:rPr>
          <w:w w:val="115"/>
        </w:rPr>
        <w:t>informaţiile</w:t>
      </w:r>
      <w:r>
        <w:rPr>
          <w:spacing w:val="7"/>
          <w:w w:val="115"/>
        </w:rPr>
        <w:t xml:space="preserve"> </w:t>
      </w:r>
      <w:r>
        <w:rPr>
          <w:w w:val="115"/>
        </w:rPr>
        <w:t>cu</w:t>
      </w:r>
      <w:r>
        <w:rPr>
          <w:spacing w:val="6"/>
          <w:w w:val="115"/>
        </w:rPr>
        <w:t xml:space="preserve"> </w:t>
      </w:r>
      <w:r>
        <w:rPr>
          <w:w w:val="115"/>
        </w:rPr>
        <w:t>privire</w:t>
      </w:r>
      <w:r>
        <w:rPr>
          <w:spacing w:val="6"/>
          <w:w w:val="115"/>
        </w:rPr>
        <w:t xml:space="preserve"> </w:t>
      </w:r>
      <w:r>
        <w:rPr>
          <w:w w:val="115"/>
        </w:rPr>
        <w:t>la</w:t>
      </w:r>
      <w:r>
        <w:rPr>
          <w:spacing w:val="7"/>
          <w:w w:val="115"/>
        </w:rPr>
        <w:t xml:space="preserve"> </w:t>
      </w:r>
      <w:r>
        <w:rPr>
          <w:w w:val="115"/>
        </w:rPr>
        <w:t>taxa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şcolarizare.</w:t>
      </w:r>
    </w:p>
    <w:p w14:paraId="212650B2" w14:textId="77777777" w:rsidR="00BD5AAE" w:rsidRDefault="00000000">
      <w:pPr>
        <w:pStyle w:val="BodyText"/>
        <w:spacing w:before="3"/>
        <w:ind w:left="337"/>
        <w:jc w:val="both"/>
      </w:pPr>
      <w:r>
        <w:rPr>
          <w:w w:val="115"/>
        </w:rPr>
        <w:t>Inspectoratul</w:t>
      </w:r>
      <w:r>
        <w:rPr>
          <w:spacing w:val="-5"/>
          <w:w w:val="115"/>
        </w:rPr>
        <w:t xml:space="preserve"> </w:t>
      </w:r>
      <w:r>
        <w:rPr>
          <w:w w:val="115"/>
        </w:rPr>
        <w:t>școlar</w:t>
      </w:r>
      <w:r>
        <w:rPr>
          <w:spacing w:val="-4"/>
          <w:w w:val="115"/>
        </w:rPr>
        <w:t xml:space="preserve"> </w:t>
      </w:r>
      <w:r>
        <w:rPr>
          <w:w w:val="115"/>
        </w:rPr>
        <w:t>include</w:t>
      </w:r>
      <w:r>
        <w:rPr>
          <w:spacing w:val="-4"/>
          <w:w w:val="115"/>
        </w:rPr>
        <w:t xml:space="preserve"> </w:t>
      </w:r>
      <w:r>
        <w:rPr>
          <w:w w:val="115"/>
        </w:rPr>
        <w:t>în</w:t>
      </w:r>
      <w:r>
        <w:rPr>
          <w:spacing w:val="-5"/>
          <w:w w:val="115"/>
        </w:rPr>
        <w:t xml:space="preserve"> </w:t>
      </w:r>
      <w:r>
        <w:rPr>
          <w:w w:val="115"/>
        </w:rPr>
        <w:t>broşura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w w:val="115"/>
        </w:rPr>
        <w:t>admitere</w:t>
      </w:r>
      <w:r>
        <w:rPr>
          <w:spacing w:val="-5"/>
          <w:w w:val="115"/>
        </w:rPr>
        <w:t xml:space="preserve"> </w:t>
      </w:r>
      <w:r>
        <w:rPr>
          <w:w w:val="115"/>
        </w:rPr>
        <w:t>toate</w:t>
      </w:r>
      <w:r>
        <w:rPr>
          <w:spacing w:val="-4"/>
          <w:w w:val="115"/>
        </w:rPr>
        <w:t xml:space="preserve"> </w:t>
      </w:r>
      <w:r>
        <w:rPr>
          <w:w w:val="115"/>
        </w:rPr>
        <w:t>informaţiile</w:t>
      </w:r>
      <w:r>
        <w:rPr>
          <w:spacing w:val="-4"/>
          <w:w w:val="115"/>
        </w:rPr>
        <w:t xml:space="preserve"> </w:t>
      </w:r>
      <w:r>
        <w:rPr>
          <w:w w:val="115"/>
        </w:rPr>
        <w:t>menţionate</w:t>
      </w:r>
      <w:r>
        <w:rPr>
          <w:spacing w:val="-5"/>
          <w:w w:val="115"/>
        </w:rPr>
        <w:t xml:space="preserve"> </w:t>
      </w:r>
      <w:r>
        <w:rPr>
          <w:w w:val="115"/>
        </w:rPr>
        <w:t>anterior.</w:t>
      </w:r>
    </w:p>
    <w:p w14:paraId="55F28532" w14:textId="06BA5643" w:rsidR="00BD5AAE" w:rsidRDefault="00000000">
      <w:pPr>
        <w:pStyle w:val="BodyText"/>
        <w:spacing w:before="36" w:line="280" w:lineRule="auto"/>
        <w:ind w:right="123"/>
        <w:jc w:val="both"/>
        <w:rPr>
          <w:w w:val="115"/>
        </w:rPr>
      </w:pPr>
      <w:r>
        <w:rPr>
          <w:w w:val="115"/>
        </w:rPr>
        <w:t>Pot opta pentru învățământul profesional elevii înscriși în clasa a VIII-a și absolvenții clasei a VIII-a din seriile</w:t>
      </w:r>
      <w:r>
        <w:rPr>
          <w:spacing w:val="1"/>
          <w:w w:val="115"/>
        </w:rPr>
        <w:t xml:space="preserve"> </w:t>
      </w:r>
      <w:r>
        <w:rPr>
          <w:w w:val="115"/>
        </w:rPr>
        <w:t>anterioare. Elevii pot fi înscriși în învățământul profesional numai dacă au promovat clasa a VIII-a. Opțiunea</w:t>
      </w:r>
      <w:r>
        <w:rPr>
          <w:spacing w:val="1"/>
          <w:w w:val="115"/>
        </w:rPr>
        <w:t xml:space="preserve"> </w:t>
      </w:r>
      <w:r>
        <w:rPr>
          <w:w w:val="115"/>
        </w:rPr>
        <w:t>elevilor</w:t>
      </w:r>
      <w:r>
        <w:rPr>
          <w:spacing w:val="1"/>
          <w:w w:val="115"/>
        </w:rPr>
        <w:t xml:space="preserve"> </w:t>
      </w:r>
      <w:r>
        <w:rPr>
          <w:w w:val="115"/>
        </w:rPr>
        <w:t>pentru</w:t>
      </w:r>
      <w:r>
        <w:rPr>
          <w:spacing w:val="1"/>
          <w:w w:val="115"/>
        </w:rPr>
        <w:t xml:space="preserve"> </w:t>
      </w:r>
      <w:r>
        <w:rPr>
          <w:w w:val="115"/>
        </w:rPr>
        <w:t>învățământ</w:t>
      </w:r>
      <w:r>
        <w:rPr>
          <w:spacing w:val="1"/>
          <w:w w:val="115"/>
        </w:rPr>
        <w:t xml:space="preserve"> </w:t>
      </w:r>
      <w:r>
        <w:rPr>
          <w:w w:val="115"/>
        </w:rPr>
        <w:t>profesional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w w:val="115"/>
        </w:rPr>
        <w:t>realizează</w:t>
      </w:r>
      <w:r>
        <w:rPr>
          <w:spacing w:val="1"/>
          <w:w w:val="115"/>
        </w:rPr>
        <w:t xml:space="preserve"> </w:t>
      </w:r>
      <w:r>
        <w:rPr>
          <w:w w:val="115"/>
        </w:rPr>
        <w:t>în</w:t>
      </w:r>
      <w:r>
        <w:rPr>
          <w:spacing w:val="1"/>
          <w:w w:val="115"/>
        </w:rPr>
        <w:t xml:space="preserve"> </w:t>
      </w:r>
      <w:r>
        <w:rPr>
          <w:w w:val="115"/>
        </w:rPr>
        <w:t>perioada</w:t>
      </w:r>
      <w:r>
        <w:rPr>
          <w:spacing w:val="1"/>
          <w:w w:val="115"/>
        </w:rPr>
        <w:t xml:space="preserve"> </w:t>
      </w:r>
      <w:r>
        <w:rPr>
          <w:w w:val="115"/>
        </w:rPr>
        <w:t>prevăzută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calendarul</w:t>
      </w:r>
      <w:r>
        <w:rPr>
          <w:spacing w:val="50"/>
          <w:w w:val="115"/>
        </w:rPr>
        <w:t xml:space="preserve"> </w:t>
      </w:r>
      <w:r>
        <w:rPr>
          <w:w w:val="115"/>
        </w:rPr>
        <w:t>admiterii</w:t>
      </w:r>
      <w:r>
        <w:rPr>
          <w:spacing w:val="50"/>
          <w:w w:val="115"/>
        </w:rPr>
        <w:t xml:space="preserve"> </w:t>
      </w:r>
      <w:r>
        <w:rPr>
          <w:w w:val="115"/>
        </w:rPr>
        <w:t>în</w:t>
      </w:r>
      <w:r>
        <w:rPr>
          <w:spacing w:val="1"/>
          <w:w w:val="115"/>
        </w:rPr>
        <w:t xml:space="preserve"> </w:t>
      </w:r>
      <w:r>
        <w:rPr>
          <w:w w:val="115"/>
        </w:rPr>
        <w:t>învățământul</w:t>
      </w:r>
      <w:r>
        <w:rPr>
          <w:spacing w:val="1"/>
          <w:w w:val="115"/>
        </w:rPr>
        <w:t xml:space="preserve"> </w:t>
      </w:r>
      <w:r>
        <w:rPr>
          <w:w w:val="115"/>
        </w:rPr>
        <w:t>profesional</w:t>
      </w:r>
      <w:r>
        <w:rPr>
          <w:spacing w:val="1"/>
          <w:w w:val="115"/>
        </w:rPr>
        <w:t xml:space="preserve"> </w:t>
      </w:r>
      <w:r>
        <w:rPr>
          <w:w w:val="115"/>
        </w:rPr>
        <w:t>În</w:t>
      </w:r>
      <w:r>
        <w:rPr>
          <w:spacing w:val="1"/>
          <w:w w:val="115"/>
        </w:rPr>
        <w:t xml:space="preserve"> </w:t>
      </w:r>
      <w:r>
        <w:rPr>
          <w:w w:val="115"/>
        </w:rPr>
        <w:t>vederea</w:t>
      </w:r>
      <w:r>
        <w:rPr>
          <w:spacing w:val="1"/>
          <w:w w:val="115"/>
        </w:rPr>
        <w:t xml:space="preserve"> </w:t>
      </w:r>
      <w:r>
        <w:rPr>
          <w:w w:val="115"/>
        </w:rPr>
        <w:t>admiterii</w:t>
      </w:r>
      <w:r>
        <w:rPr>
          <w:spacing w:val="1"/>
          <w:w w:val="115"/>
        </w:rPr>
        <w:t xml:space="preserve"> </w:t>
      </w:r>
      <w:r>
        <w:rPr>
          <w:w w:val="115"/>
        </w:rPr>
        <w:t>în</w:t>
      </w:r>
      <w:r>
        <w:rPr>
          <w:spacing w:val="1"/>
          <w:w w:val="115"/>
        </w:rPr>
        <w:t xml:space="preserve"> </w:t>
      </w:r>
      <w:r>
        <w:rPr>
          <w:w w:val="115"/>
        </w:rPr>
        <w:t>învățământul</w:t>
      </w:r>
      <w:r>
        <w:rPr>
          <w:spacing w:val="1"/>
          <w:w w:val="115"/>
        </w:rPr>
        <w:t xml:space="preserve"> </w:t>
      </w:r>
      <w:r>
        <w:rPr>
          <w:w w:val="115"/>
        </w:rPr>
        <w:t>profesional,</w:t>
      </w:r>
      <w:r>
        <w:rPr>
          <w:spacing w:val="1"/>
          <w:w w:val="115"/>
        </w:rPr>
        <w:t xml:space="preserve"> </w:t>
      </w:r>
      <w:r>
        <w:rPr>
          <w:w w:val="115"/>
        </w:rPr>
        <w:t>unitatea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învățământ</w:t>
      </w:r>
      <w:r>
        <w:rPr>
          <w:spacing w:val="1"/>
          <w:w w:val="115"/>
        </w:rPr>
        <w:t xml:space="preserve"> </w:t>
      </w:r>
      <w:r>
        <w:rPr>
          <w:w w:val="115"/>
        </w:rPr>
        <w:t>care</w:t>
      </w:r>
      <w:r>
        <w:rPr>
          <w:spacing w:val="1"/>
          <w:w w:val="115"/>
        </w:rPr>
        <w:t xml:space="preserve"> </w:t>
      </w:r>
      <w:r>
        <w:rPr>
          <w:w w:val="115"/>
        </w:rPr>
        <w:t>organizează învățământ profesional poate organiza, în anumite condiții, preselecția candidaților și/sau proba</w:t>
      </w:r>
      <w:r>
        <w:rPr>
          <w:spacing w:val="1"/>
          <w:w w:val="115"/>
        </w:rPr>
        <w:t xml:space="preserve"> </w:t>
      </w:r>
      <w:r>
        <w:rPr>
          <w:w w:val="115"/>
        </w:rPr>
        <w:t>suplimentară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admitere.</w:t>
      </w:r>
      <w:r w:rsidR="0090726E">
        <w:rPr>
          <w:w w:val="115"/>
        </w:rPr>
        <w:t xml:space="preserve"> </w:t>
      </w:r>
    </w:p>
    <w:p w14:paraId="59421053" w14:textId="72589D1A" w:rsidR="0090726E" w:rsidRDefault="0090726E">
      <w:pPr>
        <w:pStyle w:val="BodyText"/>
        <w:spacing w:before="36" w:line="280" w:lineRule="auto"/>
        <w:ind w:right="123"/>
        <w:jc w:val="both"/>
      </w:pPr>
      <w:r>
        <w:rPr>
          <w:w w:val="115"/>
        </w:rPr>
        <w:t>La nivelul unității școlare, agentul economic cu care colaborăm, nu dorește preselecția candidaților.</w:t>
      </w:r>
    </w:p>
    <w:p w14:paraId="53ECA269" w14:textId="77777777" w:rsidR="00BD5AAE" w:rsidRDefault="00000000">
      <w:pPr>
        <w:pStyle w:val="BodyText"/>
        <w:spacing w:before="4" w:line="280" w:lineRule="auto"/>
        <w:ind w:right="129"/>
        <w:jc w:val="both"/>
      </w:pPr>
      <w:r>
        <w:rPr>
          <w:w w:val="115"/>
        </w:rPr>
        <w:t>Conform calendarului admiterii în învățământul profesional, admiterea se realizează în două etape. În fiecare</w:t>
      </w:r>
      <w:r>
        <w:rPr>
          <w:spacing w:val="1"/>
          <w:w w:val="115"/>
        </w:rPr>
        <w:t xml:space="preserve"> </w:t>
      </w:r>
      <w:r>
        <w:rPr>
          <w:w w:val="115"/>
        </w:rPr>
        <w:t>etapă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w w:val="115"/>
        </w:rPr>
        <w:t>admitere</w:t>
      </w:r>
      <w:r>
        <w:rPr>
          <w:spacing w:val="6"/>
          <w:w w:val="115"/>
        </w:rPr>
        <w:t xml:space="preserve"> </w:t>
      </w:r>
      <w:r>
        <w:rPr>
          <w:w w:val="115"/>
        </w:rPr>
        <w:t>se</w:t>
      </w:r>
      <w:r>
        <w:rPr>
          <w:spacing w:val="7"/>
          <w:w w:val="115"/>
        </w:rPr>
        <w:t xml:space="preserve"> </w:t>
      </w:r>
      <w:r>
        <w:rPr>
          <w:w w:val="115"/>
        </w:rPr>
        <w:t>organizează:</w:t>
      </w:r>
    </w:p>
    <w:p w14:paraId="27F59548" w14:textId="77777777" w:rsidR="00BD5AAE" w:rsidRDefault="00000000">
      <w:pPr>
        <w:pStyle w:val="ListParagraph"/>
        <w:numPr>
          <w:ilvl w:val="0"/>
          <w:numId w:val="8"/>
        </w:numPr>
        <w:tabs>
          <w:tab w:val="left" w:pos="335"/>
        </w:tabs>
        <w:spacing w:before="75"/>
        <w:rPr>
          <w:sz w:val="18"/>
        </w:rPr>
      </w:pPr>
      <w:r>
        <w:rPr>
          <w:w w:val="115"/>
          <w:sz w:val="18"/>
        </w:rPr>
        <w:t>înscrierea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candidaților;</w:t>
      </w:r>
    </w:p>
    <w:p w14:paraId="136CBEC7" w14:textId="77777777" w:rsidR="00BD5AAE" w:rsidRDefault="00000000">
      <w:pPr>
        <w:pStyle w:val="ListParagraph"/>
        <w:numPr>
          <w:ilvl w:val="0"/>
          <w:numId w:val="8"/>
        </w:numPr>
        <w:tabs>
          <w:tab w:val="left" w:pos="343"/>
        </w:tabs>
        <w:ind w:left="342" w:hanging="243"/>
        <w:rPr>
          <w:sz w:val="18"/>
        </w:rPr>
      </w:pPr>
      <w:r>
        <w:rPr>
          <w:w w:val="115"/>
          <w:sz w:val="18"/>
        </w:rPr>
        <w:t>proba suplimentară de admitere, după caz;</w:t>
      </w:r>
    </w:p>
    <w:p w14:paraId="4DDFA70B" w14:textId="77777777" w:rsidR="00BD5AAE" w:rsidRDefault="00000000">
      <w:pPr>
        <w:pStyle w:val="ListParagraph"/>
        <w:numPr>
          <w:ilvl w:val="0"/>
          <w:numId w:val="8"/>
        </w:numPr>
        <w:tabs>
          <w:tab w:val="left" w:pos="328"/>
        </w:tabs>
        <w:spacing w:before="36"/>
        <w:ind w:left="327" w:hanging="228"/>
        <w:rPr>
          <w:sz w:val="18"/>
        </w:rPr>
      </w:pPr>
      <w:r>
        <w:rPr>
          <w:w w:val="115"/>
          <w:sz w:val="18"/>
        </w:rPr>
        <w:t>admiterea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candidaților și afișarea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rezultatelor.</w:t>
      </w:r>
    </w:p>
    <w:p w14:paraId="1818272B" w14:textId="77777777" w:rsidR="00BD5AAE" w:rsidRDefault="00000000">
      <w:pPr>
        <w:pStyle w:val="BodyText"/>
        <w:spacing w:line="280" w:lineRule="auto"/>
        <w:ind w:right="121"/>
        <w:jc w:val="both"/>
      </w:pPr>
      <w:r>
        <w:rPr>
          <w:w w:val="115"/>
        </w:rPr>
        <w:t>Înscrierea în învățământul profesional se face în urma unui proces de informare și consiliere a elevilor. Înscrierea</w:t>
      </w:r>
      <w:r>
        <w:rPr>
          <w:spacing w:val="1"/>
          <w:w w:val="115"/>
        </w:rPr>
        <w:t xml:space="preserve"> </w:t>
      </w:r>
      <w:r>
        <w:rPr>
          <w:w w:val="115"/>
        </w:rPr>
        <w:t>candidaților în vederea admiterii în învățământul profesional se face la unitatea de învățământ care are ofertă</w:t>
      </w:r>
      <w:r>
        <w:rPr>
          <w:spacing w:val="1"/>
          <w:w w:val="115"/>
        </w:rPr>
        <w:t xml:space="preserve"> </w:t>
      </w:r>
      <w:r>
        <w:rPr>
          <w:w w:val="115"/>
        </w:rPr>
        <w:t>educațională pentru învățământul profesional, pe baza opțiunii candidatului pentru o calificare profesională din</w:t>
      </w:r>
      <w:r>
        <w:rPr>
          <w:spacing w:val="1"/>
          <w:w w:val="115"/>
        </w:rPr>
        <w:t xml:space="preserve"> </w:t>
      </w:r>
      <w:r>
        <w:rPr>
          <w:w w:val="115"/>
        </w:rPr>
        <w:lastRenderedPageBreak/>
        <w:t>oferta școlii, cu posibilitatea înregistrării mai multor opțiuni în ordinea preferințelor exprimate de candidat în fișa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înscriere.</w:t>
      </w:r>
      <w:r>
        <w:rPr>
          <w:spacing w:val="1"/>
          <w:w w:val="115"/>
        </w:rPr>
        <w:t xml:space="preserve"> </w:t>
      </w:r>
      <w:r>
        <w:rPr>
          <w:w w:val="115"/>
        </w:rPr>
        <w:t>Înscrierea</w:t>
      </w:r>
      <w:r>
        <w:rPr>
          <w:spacing w:val="1"/>
          <w:w w:val="115"/>
        </w:rPr>
        <w:t xml:space="preserve"> </w:t>
      </w:r>
      <w:r>
        <w:rPr>
          <w:w w:val="115"/>
        </w:rPr>
        <w:t>în</w:t>
      </w:r>
      <w:r>
        <w:rPr>
          <w:spacing w:val="1"/>
          <w:w w:val="115"/>
        </w:rPr>
        <w:t xml:space="preserve"> </w:t>
      </w:r>
      <w:r>
        <w:rPr>
          <w:w w:val="115"/>
        </w:rPr>
        <w:t>vederea</w:t>
      </w:r>
      <w:r>
        <w:rPr>
          <w:spacing w:val="1"/>
          <w:w w:val="115"/>
        </w:rPr>
        <w:t xml:space="preserve"> </w:t>
      </w:r>
      <w:r>
        <w:rPr>
          <w:w w:val="115"/>
        </w:rPr>
        <w:t>admiterii</w:t>
      </w:r>
      <w:r>
        <w:rPr>
          <w:spacing w:val="1"/>
          <w:w w:val="115"/>
        </w:rPr>
        <w:t xml:space="preserve"> </w:t>
      </w:r>
      <w:r>
        <w:rPr>
          <w:w w:val="115"/>
        </w:rPr>
        <w:t>în</w:t>
      </w:r>
      <w:r>
        <w:rPr>
          <w:spacing w:val="1"/>
          <w:w w:val="115"/>
        </w:rPr>
        <w:t xml:space="preserve"> </w:t>
      </w:r>
      <w:r>
        <w:rPr>
          <w:w w:val="115"/>
        </w:rPr>
        <w:t>învățământul</w:t>
      </w:r>
      <w:r>
        <w:rPr>
          <w:spacing w:val="1"/>
          <w:w w:val="115"/>
        </w:rPr>
        <w:t xml:space="preserve"> </w:t>
      </w:r>
      <w:r>
        <w:rPr>
          <w:w w:val="115"/>
        </w:rPr>
        <w:t>profesional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elevilor</w:t>
      </w:r>
      <w:r>
        <w:rPr>
          <w:spacing w:val="1"/>
          <w:w w:val="115"/>
        </w:rPr>
        <w:t xml:space="preserve"> </w:t>
      </w:r>
      <w:r>
        <w:rPr>
          <w:w w:val="115"/>
        </w:rPr>
        <w:t>din</w:t>
      </w:r>
      <w:r>
        <w:rPr>
          <w:spacing w:val="1"/>
          <w:w w:val="115"/>
        </w:rPr>
        <w:t xml:space="preserve"> </w:t>
      </w:r>
      <w:r>
        <w:rPr>
          <w:w w:val="115"/>
        </w:rPr>
        <w:t>clasa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VIII-a</w:t>
      </w:r>
      <w:r>
        <w:rPr>
          <w:spacing w:val="1"/>
          <w:w w:val="115"/>
        </w:rPr>
        <w:t xml:space="preserve"> </w:t>
      </w:r>
      <w:r>
        <w:rPr>
          <w:w w:val="115"/>
        </w:rPr>
        <w:t>și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absolvenților</w:t>
      </w:r>
      <w:r>
        <w:rPr>
          <w:spacing w:val="1"/>
          <w:w w:val="115"/>
        </w:rPr>
        <w:t xml:space="preserve"> </w:t>
      </w:r>
      <w:r>
        <w:rPr>
          <w:w w:val="115"/>
        </w:rPr>
        <w:t>clasei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VIII-a</w:t>
      </w:r>
      <w:r>
        <w:rPr>
          <w:spacing w:val="1"/>
          <w:w w:val="115"/>
        </w:rPr>
        <w:t xml:space="preserve"> </w:t>
      </w:r>
      <w:r>
        <w:rPr>
          <w:w w:val="115"/>
        </w:rPr>
        <w:t>din</w:t>
      </w:r>
      <w:r>
        <w:rPr>
          <w:spacing w:val="1"/>
          <w:w w:val="115"/>
        </w:rPr>
        <w:t xml:space="preserve"> </w:t>
      </w:r>
      <w:r>
        <w:rPr>
          <w:w w:val="115"/>
        </w:rPr>
        <w:t>seriile</w:t>
      </w:r>
      <w:r>
        <w:rPr>
          <w:spacing w:val="1"/>
          <w:w w:val="115"/>
        </w:rPr>
        <w:t xml:space="preserve"> </w:t>
      </w:r>
      <w:r>
        <w:rPr>
          <w:w w:val="115"/>
        </w:rPr>
        <w:t>anterioare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w w:val="115"/>
        </w:rPr>
        <w:t>realizează</w:t>
      </w:r>
      <w:r>
        <w:rPr>
          <w:spacing w:val="1"/>
          <w:w w:val="115"/>
        </w:rPr>
        <w:t xml:space="preserve"> </w:t>
      </w:r>
      <w:r>
        <w:rPr>
          <w:w w:val="115"/>
        </w:rPr>
        <w:t>pe</w:t>
      </w:r>
      <w:r>
        <w:rPr>
          <w:spacing w:val="1"/>
          <w:w w:val="115"/>
        </w:rPr>
        <w:t xml:space="preserve"> </w:t>
      </w:r>
      <w:r>
        <w:rPr>
          <w:w w:val="115"/>
        </w:rPr>
        <w:t>baza</w:t>
      </w:r>
      <w:r>
        <w:rPr>
          <w:spacing w:val="1"/>
          <w:w w:val="115"/>
        </w:rPr>
        <w:t xml:space="preserve"> </w:t>
      </w:r>
      <w:r>
        <w:rPr>
          <w:w w:val="115"/>
        </w:rPr>
        <w:t>fișei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înscriere</w:t>
      </w:r>
      <w:r>
        <w:rPr>
          <w:spacing w:val="1"/>
          <w:w w:val="115"/>
        </w:rPr>
        <w:t xml:space="preserve"> </w:t>
      </w:r>
      <w:r>
        <w:rPr>
          <w:w w:val="115"/>
        </w:rPr>
        <w:t>în</w:t>
      </w:r>
      <w:r>
        <w:rPr>
          <w:spacing w:val="1"/>
          <w:w w:val="115"/>
        </w:rPr>
        <w:t xml:space="preserve"> </w:t>
      </w:r>
      <w:r>
        <w:rPr>
          <w:w w:val="115"/>
        </w:rPr>
        <w:t>învățământul</w:t>
      </w:r>
      <w:r>
        <w:rPr>
          <w:spacing w:val="1"/>
          <w:w w:val="115"/>
        </w:rPr>
        <w:t xml:space="preserve"> </w:t>
      </w:r>
      <w:r>
        <w:rPr>
          <w:w w:val="115"/>
        </w:rPr>
        <w:t>profesional,</w:t>
      </w:r>
      <w:r>
        <w:rPr>
          <w:spacing w:val="5"/>
          <w:w w:val="115"/>
        </w:rPr>
        <w:t xml:space="preserve"> </w:t>
      </w:r>
      <w:r>
        <w:rPr>
          <w:w w:val="115"/>
        </w:rPr>
        <w:t>eliberată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unitatea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învățământ</w:t>
      </w:r>
      <w:r>
        <w:rPr>
          <w:spacing w:val="6"/>
          <w:w w:val="115"/>
        </w:rPr>
        <w:t xml:space="preserve"> </w:t>
      </w:r>
      <w:r>
        <w:rPr>
          <w:w w:val="115"/>
        </w:rPr>
        <w:t>gimnazial.</w:t>
      </w:r>
    </w:p>
    <w:p w14:paraId="71A34BC0" w14:textId="77777777" w:rsidR="00BD5AAE" w:rsidRDefault="00000000">
      <w:pPr>
        <w:pStyle w:val="BodyText"/>
        <w:spacing w:before="5" w:line="280" w:lineRule="auto"/>
        <w:ind w:right="120"/>
        <w:jc w:val="both"/>
      </w:pPr>
      <w:r>
        <w:rPr>
          <w:w w:val="115"/>
        </w:rPr>
        <w:t>Unitatea de învățământ gimnazial va elibera o singură fișă de înscriere în învățământul profesional, fiecărui</w:t>
      </w:r>
      <w:r>
        <w:rPr>
          <w:spacing w:val="1"/>
          <w:w w:val="115"/>
        </w:rPr>
        <w:t xml:space="preserve"> </w:t>
      </w:r>
      <w:r>
        <w:rPr>
          <w:w w:val="115"/>
        </w:rPr>
        <w:t>elev/candidat care optează pentru înscrierea la învățământul profesional pentru fiecare etapă menționată în</w:t>
      </w:r>
      <w:r>
        <w:rPr>
          <w:spacing w:val="1"/>
          <w:w w:val="115"/>
        </w:rPr>
        <w:t xml:space="preserve"> </w:t>
      </w:r>
      <w:r>
        <w:rPr>
          <w:w w:val="115"/>
        </w:rPr>
        <w:t>calendarul admiterii în învățământul profesional. Nu se eliberează fișe de înscriere elevilor din clasa a VIII-a cu</w:t>
      </w:r>
      <w:r>
        <w:rPr>
          <w:spacing w:val="1"/>
          <w:w w:val="115"/>
        </w:rPr>
        <w:t xml:space="preserve"> </w:t>
      </w:r>
      <w:r>
        <w:rPr>
          <w:w w:val="115"/>
        </w:rPr>
        <w:t>situația</w:t>
      </w:r>
      <w:r>
        <w:rPr>
          <w:spacing w:val="6"/>
          <w:w w:val="115"/>
        </w:rPr>
        <w:t xml:space="preserve"> </w:t>
      </w:r>
      <w:r>
        <w:rPr>
          <w:w w:val="115"/>
        </w:rPr>
        <w:t>școlară</w:t>
      </w:r>
      <w:r>
        <w:rPr>
          <w:spacing w:val="7"/>
          <w:w w:val="115"/>
        </w:rPr>
        <w:t xml:space="preserve"> </w:t>
      </w:r>
      <w:r>
        <w:rPr>
          <w:w w:val="115"/>
        </w:rPr>
        <w:t>neîncheiată,</w:t>
      </w:r>
      <w:r>
        <w:rPr>
          <w:spacing w:val="6"/>
          <w:w w:val="115"/>
        </w:rPr>
        <w:t xml:space="preserve"> </w:t>
      </w:r>
      <w:r>
        <w:rPr>
          <w:w w:val="115"/>
        </w:rPr>
        <w:t>aflați</w:t>
      </w:r>
      <w:r>
        <w:rPr>
          <w:spacing w:val="7"/>
          <w:w w:val="115"/>
        </w:rPr>
        <w:t xml:space="preserve"> </w:t>
      </w:r>
      <w:r>
        <w:rPr>
          <w:w w:val="115"/>
        </w:rPr>
        <w:t>în</w:t>
      </w:r>
      <w:r>
        <w:rPr>
          <w:spacing w:val="6"/>
          <w:w w:val="115"/>
        </w:rPr>
        <w:t xml:space="preserve"> </w:t>
      </w:r>
      <w:r>
        <w:rPr>
          <w:w w:val="115"/>
        </w:rPr>
        <w:t>stare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w w:val="115"/>
        </w:rPr>
        <w:t>corigență</w:t>
      </w:r>
      <w:r>
        <w:rPr>
          <w:spacing w:val="6"/>
          <w:w w:val="115"/>
        </w:rPr>
        <w:t xml:space="preserve"> </w:t>
      </w:r>
      <w:r>
        <w:rPr>
          <w:w w:val="115"/>
        </w:rPr>
        <w:t>sau</w:t>
      </w:r>
      <w:r>
        <w:rPr>
          <w:spacing w:val="7"/>
          <w:w w:val="115"/>
        </w:rPr>
        <w:t xml:space="preserve"> </w:t>
      </w:r>
      <w:r>
        <w:rPr>
          <w:w w:val="115"/>
        </w:rPr>
        <w:t>repetenție.</w:t>
      </w:r>
    </w:p>
    <w:p w14:paraId="209DE842" w14:textId="77777777" w:rsidR="00BD5AAE" w:rsidRDefault="00000000">
      <w:pPr>
        <w:pStyle w:val="BodyText"/>
        <w:spacing w:before="3" w:line="280" w:lineRule="auto"/>
        <w:ind w:right="118"/>
        <w:jc w:val="both"/>
      </w:pPr>
      <w:r>
        <w:rPr>
          <w:w w:val="115"/>
        </w:rPr>
        <w:t>La</w:t>
      </w:r>
      <w:r>
        <w:rPr>
          <w:spacing w:val="16"/>
          <w:w w:val="115"/>
        </w:rPr>
        <w:t xml:space="preserve"> </w:t>
      </w:r>
      <w:r>
        <w:rPr>
          <w:w w:val="115"/>
        </w:rPr>
        <w:t>încheierea</w:t>
      </w:r>
      <w:r>
        <w:rPr>
          <w:spacing w:val="16"/>
          <w:w w:val="115"/>
        </w:rPr>
        <w:t xml:space="preserve"> </w:t>
      </w:r>
      <w:r>
        <w:rPr>
          <w:w w:val="115"/>
        </w:rPr>
        <w:t>perioadelor</w:t>
      </w:r>
      <w:r>
        <w:rPr>
          <w:spacing w:val="16"/>
          <w:w w:val="115"/>
        </w:rPr>
        <w:t xml:space="preserve"> </w:t>
      </w:r>
      <w:r>
        <w:rPr>
          <w:w w:val="115"/>
        </w:rPr>
        <w:t>de</w:t>
      </w:r>
      <w:r>
        <w:rPr>
          <w:spacing w:val="17"/>
          <w:w w:val="115"/>
        </w:rPr>
        <w:t xml:space="preserve"> </w:t>
      </w:r>
      <w:r>
        <w:rPr>
          <w:w w:val="115"/>
        </w:rPr>
        <w:t>înscriere</w:t>
      </w:r>
      <w:r>
        <w:rPr>
          <w:spacing w:val="16"/>
          <w:w w:val="115"/>
        </w:rPr>
        <w:t xml:space="preserve"> </w:t>
      </w:r>
      <w:r>
        <w:rPr>
          <w:w w:val="115"/>
        </w:rPr>
        <w:t>menționate</w:t>
      </w:r>
      <w:r>
        <w:rPr>
          <w:spacing w:val="16"/>
          <w:w w:val="115"/>
        </w:rPr>
        <w:t xml:space="preserve"> </w:t>
      </w:r>
      <w:r>
        <w:rPr>
          <w:w w:val="115"/>
        </w:rPr>
        <w:t>în</w:t>
      </w:r>
      <w:r>
        <w:rPr>
          <w:spacing w:val="16"/>
          <w:w w:val="115"/>
        </w:rPr>
        <w:t xml:space="preserve"> </w:t>
      </w:r>
      <w:r>
        <w:rPr>
          <w:w w:val="115"/>
        </w:rPr>
        <w:t>calendarul</w:t>
      </w:r>
      <w:r>
        <w:rPr>
          <w:spacing w:val="17"/>
          <w:w w:val="115"/>
        </w:rPr>
        <w:t xml:space="preserve"> </w:t>
      </w:r>
      <w:r>
        <w:rPr>
          <w:w w:val="115"/>
        </w:rPr>
        <w:t>admiterii</w:t>
      </w:r>
      <w:r>
        <w:rPr>
          <w:spacing w:val="16"/>
          <w:w w:val="115"/>
        </w:rPr>
        <w:t xml:space="preserve"> </w:t>
      </w:r>
      <w:r>
        <w:rPr>
          <w:w w:val="115"/>
        </w:rPr>
        <w:t>în</w:t>
      </w:r>
      <w:r>
        <w:rPr>
          <w:spacing w:val="16"/>
          <w:w w:val="115"/>
        </w:rPr>
        <w:t xml:space="preserve"> </w:t>
      </w:r>
      <w:r>
        <w:rPr>
          <w:w w:val="115"/>
        </w:rPr>
        <w:t>învățământul</w:t>
      </w:r>
      <w:r>
        <w:rPr>
          <w:spacing w:val="16"/>
          <w:w w:val="115"/>
        </w:rPr>
        <w:t xml:space="preserve"> </w:t>
      </w:r>
      <w:r>
        <w:rPr>
          <w:w w:val="115"/>
        </w:rPr>
        <w:t>profesional,</w:t>
      </w:r>
      <w:r>
        <w:rPr>
          <w:spacing w:val="17"/>
          <w:w w:val="115"/>
        </w:rPr>
        <w:t xml:space="preserve"> </w:t>
      </w:r>
      <w:r>
        <w:rPr>
          <w:w w:val="115"/>
        </w:rPr>
        <w:t>comisiile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admitere</w:t>
      </w:r>
      <w:r>
        <w:rPr>
          <w:spacing w:val="1"/>
          <w:w w:val="115"/>
        </w:rPr>
        <w:t xml:space="preserve"> </w:t>
      </w:r>
      <w:r>
        <w:rPr>
          <w:w w:val="115"/>
        </w:rPr>
        <w:t>din</w:t>
      </w:r>
      <w:r>
        <w:rPr>
          <w:spacing w:val="1"/>
          <w:w w:val="115"/>
        </w:rPr>
        <w:t xml:space="preserve"> </w:t>
      </w:r>
      <w:r>
        <w:rPr>
          <w:w w:val="115"/>
        </w:rPr>
        <w:t>unitățile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învățământ</w:t>
      </w:r>
      <w:r>
        <w:rPr>
          <w:spacing w:val="1"/>
          <w:w w:val="115"/>
        </w:rPr>
        <w:t xml:space="preserve"> </w:t>
      </w:r>
      <w:r>
        <w:rPr>
          <w:w w:val="115"/>
        </w:rPr>
        <w:t>care</w:t>
      </w:r>
      <w:r>
        <w:rPr>
          <w:spacing w:val="1"/>
          <w:w w:val="115"/>
        </w:rPr>
        <w:t xml:space="preserve"> </w:t>
      </w:r>
      <w:r>
        <w:rPr>
          <w:w w:val="115"/>
        </w:rPr>
        <w:t>au</w:t>
      </w:r>
      <w:r>
        <w:rPr>
          <w:spacing w:val="1"/>
          <w:w w:val="115"/>
        </w:rPr>
        <w:t xml:space="preserve"> </w:t>
      </w:r>
      <w:r>
        <w:rPr>
          <w:w w:val="115"/>
        </w:rPr>
        <w:t>ofertă</w:t>
      </w:r>
      <w:r>
        <w:rPr>
          <w:spacing w:val="1"/>
          <w:w w:val="115"/>
        </w:rPr>
        <w:t xml:space="preserve"> </w:t>
      </w:r>
      <w:r>
        <w:rPr>
          <w:w w:val="115"/>
        </w:rPr>
        <w:t>pentru</w:t>
      </w:r>
      <w:r>
        <w:rPr>
          <w:spacing w:val="1"/>
          <w:w w:val="115"/>
        </w:rPr>
        <w:t xml:space="preserve"> </w:t>
      </w:r>
      <w:r>
        <w:rPr>
          <w:w w:val="115"/>
        </w:rPr>
        <w:t>învățământul</w:t>
      </w:r>
      <w:r>
        <w:rPr>
          <w:spacing w:val="1"/>
          <w:w w:val="115"/>
        </w:rPr>
        <w:t xml:space="preserve"> </w:t>
      </w:r>
      <w:r>
        <w:rPr>
          <w:w w:val="115"/>
        </w:rPr>
        <w:t>profesional</w:t>
      </w:r>
      <w:r>
        <w:rPr>
          <w:spacing w:val="1"/>
          <w:w w:val="115"/>
        </w:rPr>
        <w:t xml:space="preserve"> </w:t>
      </w:r>
      <w:r>
        <w:rPr>
          <w:w w:val="115"/>
        </w:rPr>
        <w:t>transmit,</w:t>
      </w:r>
      <w:r>
        <w:rPr>
          <w:spacing w:val="1"/>
          <w:w w:val="115"/>
        </w:rPr>
        <w:t xml:space="preserve"> </w:t>
      </w:r>
      <w:r>
        <w:rPr>
          <w:w w:val="115"/>
        </w:rPr>
        <w:t>în</w:t>
      </w:r>
      <w:r>
        <w:rPr>
          <w:spacing w:val="1"/>
          <w:w w:val="115"/>
        </w:rPr>
        <w:t xml:space="preserve"> </w:t>
      </w:r>
      <w:r>
        <w:rPr>
          <w:w w:val="115"/>
        </w:rPr>
        <w:t>format</w:t>
      </w:r>
      <w:r>
        <w:rPr>
          <w:spacing w:val="-47"/>
          <w:w w:val="115"/>
        </w:rPr>
        <w:t xml:space="preserve"> </w:t>
      </w:r>
      <w:r>
        <w:rPr>
          <w:w w:val="115"/>
        </w:rPr>
        <w:t>electronic și în scris, către comisia de admitere județeană/a municipiului București lista candidaților înscriși la</w:t>
      </w:r>
      <w:r>
        <w:rPr>
          <w:spacing w:val="1"/>
          <w:w w:val="115"/>
        </w:rPr>
        <w:t xml:space="preserve"> </w:t>
      </w:r>
      <w:r>
        <w:rPr>
          <w:w w:val="115"/>
        </w:rPr>
        <w:t>învățământul profesional. Lista candidaților înscriși la învățământul profesional este afișată, conform calendarului</w:t>
      </w:r>
      <w:r>
        <w:rPr>
          <w:spacing w:val="-47"/>
          <w:w w:val="115"/>
        </w:rPr>
        <w:t xml:space="preserve"> </w:t>
      </w:r>
      <w:r>
        <w:rPr>
          <w:w w:val="115"/>
        </w:rPr>
        <w:t>admiterii în învățământul profesional, la sediul unităților de învățământ care au ofertă pentru învățământul</w:t>
      </w:r>
      <w:r>
        <w:rPr>
          <w:spacing w:val="1"/>
          <w:w w:val="115"/>
        </w:rPr>
        <w:t xml:space="preserve"> </w:t>
      </w:r>
      <w:r>
        <w:rPr>
          <w:w w:val="115"/>
        </w:rPr>
        <w:t>profesional, împreună cu graficul de desfășurare a sesiunii de preselecție, acolo unde este cazul, și cu graficul de</w:t>
      </w:r>
      <w:r>
        <w:rPr>
          <w:spacing w:val="1"/>
          <w:w w:val="115"/>
        </w:rPr>
        <w:t xml:space="preserve"> </w:t>
      </w:r>
      <w:r>
        <w:rPr>
          <w:w w:val="115"/>
        </w:rPr>
        <w:t>desfășurare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probei</w:t>
      </w:r>
      <w:r>
        <w:rPr>
          <w:spacing w:val="1"/>
          <w:w w:val="115"/>
        </w:rPr>
        <w:t xml:space="preserve"> </w:t>
      </w:r>
      <w:r>
        <w:rPr>
          <w:w w:val="115"/>
        </w:rPr>
        <w:t>suplimentare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admitere,</w:t>
      </w:r>
      <w:r>
        <w:rPr>
          <w:spacing w:val="1"/>
          <w:w w:val="115"/>
        </w:rPr>
        <w:t xml:space="preserve"> </w:t>
      </w:r>
      <w:r>
        <w:rPr>
          <w:w w:val="115"/>
        </w:rPr>
        <w:t>în</w:t>
      </w:r>
      <w:r>
        <w:rPr>
          <w:spacing w:val="1"/>
          <w:w w:val="115"/>
        </w:rPr>
        <w:t xml:space="preserve"> </w:t>
      </w:r>
      <w:r>
        <w:rPr>
          <w:w w:val="115"/>
        </w:rPr>
        <w:t>cazul</w:t>
      </w:r>
      <w:r>
        <w:rPr>
          <w:spacing w:val="1"/>
          <w:w w:val="115"/>
        </w:rPr>
        <w:t xml:space="preserve"> </w:t>
      </w:r>
      <w:r>
        <w:rPr>
          <w:w w:val="115"/>
        </w:rPr>
        <w:t>în</w:t>
      </w:r>
      <w:r>
        <w:rPr>
          <w:spacing w:val="1"/>
          <w:w w:val="115"/>
        </w:rPr>
        <w:t xml:space="preserve"> </w:t>
      </w:r>
      <w:r>
        <w:rPr>
          <w:w w:val="115"/>
        </w:rPr>
        <w:t>care</w:t>
      </w:r>
      <w:r>
        <w:rPr>
          <w:spacing w:val="1"/>
          <w:w w:val="115"/>
        </w:rPr>
        <w:t xml:space="preserve"> </w:t>
      </w:r>
      <w:r>
        <w:rPr>
          <w:w w:val="115"/>
        </w:rPr>
        <w:t>numărul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candidați</w:t>
      </w:r>
      <w:r>
        <w:rPr>
          <w:spacing w:val="1"/>
          <w:w w:val="115"/>
        </w:rPr>
        <w:t xml:space="preserve"> </w:t>
      </w:r>
      <w:r>
        <w:rPr>
          <w:w w:val="115"/>
        </w:rPr>
        <w:t>este</w:t>
      </w:r>
      <w:r>
        <w:rPr>
          <w:spacing w:val="1"/>
          <w:w w:val="115"/>
        </w:rPr>
        <w:t xml:space="preserve"> </w:t>
      </w:r>
      <w:r>
        <w:rPr>
          <w:w w:val="115"/>
        </w:rPr>
        <w:t>mai  mare  decât</w:t>
      </w:r>
      <w:r>
        <w:rPr>
          <w:spacing w:val="-47"/>
          <w:w w:val="115"/>
        </w:rPr>
        <w:t xml:space="preserve"> </w:t>
      </w:r>
      <w:r>
        <w:rPr>
          <w:w w:val="115"/>
        </w:rPr>
        <w:t>numărul</w:t>
      </w:r>
      <w:r>
        <w:rPr>
          <w:spacing w:val="5"/>
          <w:w w:val="115"/>
        </w:rPr>
        <w:t xml:space="preserve"> </w:t>
      </w:r>
      <w:r>
        <w:rPr>
          <w:w w:val="115"/>
        </w:rPr>
        <w:t>locurilor</w:t>
      </w:r>
      <w:r>
        <w:rPr>
          <w:spacing w:val="6"/>
          <w:w w:val="115"/>
        </w:rPr>
        <w:t xml:space="preserve"> </w:t>
      </w:r>
      <w:r>
        <w:rPr>
          <w:w w:val="115"/>
        </w:rPr>
        <w:t>oferite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unitatea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învățământ.</w:t>
      </w:r>
    </w:p>
    <w:p w14:paraId="64E3E7D8" w14:textId="49026535" w:rsidR="00BD5AAE" w:rsidRDefault="00000000" w:rsidP="0090726E">
      <w:pPr>
        <w:pStyle w:val="BodyText"/>
        <w:spacing w:before="6" w:line="280" w:lineRule="auto"/>
        <w:ind w:right="6002"/>
      </w:pPr>
      <w:r w:rsidRPr="0090726E">
        <w:rPr>
          <w:b/>
          <w:bCs/>
          <w:w w:val="115"/>
        </w:rPr>
        <w:t>Nu</w:t>
      </w:r>
      <w:r w:rsidRPr="0090726E">
        <w:rPr>
          <w:b/>
          <w:bCs/>
          <w:spacing w:val="11"/>
          <w:w w:val="115"/>
        </w:rPr>
        <w:t xml:space="preserve"> </w:t>
      </w:r>
      <w:r w:rsidRPr="0090726E">
        <w:rPr>
          <w:b/>
          <w:bCs/>
          <w:w w:val="115"/>
        </w:rPr>
        <w:t>se</w:t>
      </w:r>
      <w:r w:rsidRPr="0090726E">
        <w:rPr>
          <w:b/>
          <w:bCs/>
          <w:spacing w:val="12"/>
          <w:w w:val="115"/>
        </w:rPr>
        <w:t xml:space="preserve"> </w:t>
      </w:r>
      <w:r w:rsidRPr="0090726E">
        <w:rPr>
          <w:b/>
          <w:bCs/>
          <w:w w:val="115"/>
        </w:rPr>
        <w:t>organizează</w:t>
      </w:r>
      <w:r w:rsidRPr="0090726E">
        <w:rPr>
          <w:b/>
          <w:bCs/>
          <w:spacing w:val="12"/>
          <w:w w:val="115"/>
        </w:rPr>
        <w:t xml:space="preserve"> </w:t>
      </w:r>
      <w:r w:rsidRPr="0090726E">
        <w:rPr>
          <w:b/>
          <w:bCs/>
          <w:w w:val="115"/>
        </w:rPr>
        <w:t>probă</w:t>
      </w:r>
      <w:r w:rsidRPr="0090726E">
        <w:rPr>
          <w:b/>
          <w:bCs/>
          <w:spacing w:val="12"/>
          <w:w w:val="115"/>
        </w:rPr>
        <w:t xml:space="preserve"> </w:t>
      </w:r>
      <w:r w:rsidRPr="0090726E">
        <w:rPr>
          <w:b/>
          <w:bCs/>
          <w:w w:val="115"/>
        </w:rPr>
        <w:t>de</w:t>
      </w:r>
      <w:r w:rsidRPr="0090726E">
        <w:rPr>
          <w:b/>
          <w:bCs/>
          <w:spacing w:val="12"/>
          <w:w w:val="115"/>
        </w:rPr>
        <w:t xml:space="preserve"> </w:t>
      </w:r>
      <w:r w:rsidRPr="0090726E">
        <w:rPr>
          <w:b/>
          <w:bCs/>
          <w:w w:val="115"/>
        </w:rPr>
        <w:t>preselecție</w:t>
      </w:r>
      <w:r>
        <w:rPr>
          <w:w w:val="115"/>
        </w:rPr>
        <w:t>.</w:t>
      </w:r>
      <w:r>
        <w:rPr>
          <w:spacing w:val="-47"/>
          <w:w w:val="115"/>
        </w:rPr>
        <w:t xml:space="preserve"> </w:t>
      </w:r>
      <w:r w:rsidRPr="0090726E">
        <w:rPr>
          <w:b/>
          <w:bCs/>
          <w:w w:val="115"/>
        </w:rPr>
        <w:t>Proba</w:t>
      </w:r>
      <w:r w:rsidRPr="0090726E">
        <w:rPr>
          <w:b/>
          <w:bCs/>
          <w:spacing w:val="4"/>
          <w:w w:val="115"/>
        </w:rPr>
        <w:t xml:space="preserve"> </w:t>
      </w:r>
      <w:r w:rsidRPr="0090726E">
        <w:rPr>
          <w:b/>
          <w:bCs/>
          <w:w w:val="115"/>
        </w:rPr>
        <w:t>suplimentară</w:t>
      </w:r>
      <w:r w:rsidRPr="0090726E">
        <w:rPr>
          <w:b/>
          <w:bCs/>
          <w:spacing w:val="4"/>
          <w:w w:val="115"/>
        </w:rPr>
        <w:t xml:space="preserve"> </w:t>
      </w:r>
      <w:r w:rsidRPr="0090726E">
        <w:rPr>
          <w:b/>
          <w:bCs/>
          <w:w w:val="115"/>
        </w:rPr>
        <w:t>de</w:t>
      </w:r>
      <w:r w:rsidRPr="0090726E">
        <w:rPr>
          <w:b/>
          <w:bCs/>
          <w:spacing w:val="4"/>
          <w:w w:val="115"/>
        </w:rPr>
        <w:t xml:space="preserve"> </w:t>
      </w:r>
      <w:r w:rsidR="0090726E">
        <w:rPr>
          <w:b/>
          <w:bCs/>
          <w:spacing w:val="4"/>
          <w:w w:val="115"/>
        </w:rPr>
        <w:t>a</w:t>
      </w:r>
      <w:r w:rsidRPr="0090726E">
        <w:rPr>
          <w:b/>
          <w:bCs/>
          <w:w w:val="115"/>
        </w:rPr>
        <w:t>dmitere</w:t>
      </w:r>
    </w:p>
    <w:p w14:paraId="16422855" w14:textId="77777777" w:rsidR="00BD5AAE" w:rsidRDefault="00000000">
      <w:pPr>
        <w:pStyle w:val="BodyText"/>
        <w:spacing w:before="1" w:line="280" w:lineRule="auto"/>
      </w:pPr>
      <w:r>
        <w:rPr>
          <w:w w:val="115"/>
        </w:rPr>
        <w:t>Toate</w:t>
      </w:r>
      <w:r>
        <w:rPr>
          <w:spacing w:val="43"/>
          <w:w w:val="115"/>
        </w:rPr>
        <w:t xml:space="preserve"> </w:t>
      </w:r>
      <w:r>
        <w:rPr>
          <w:w w:val="115"/>
        </w:rPr>
        <w:t>unitățile</w:t>
      </w:r>
      <w:r>
        <w:rPr>
          <w:spacing w:val="43"/>
          <w:w w:val="115"/>
        </w:rPr>
        <w:t xml:space="preserve"> </w:t>
      </w:r>
      <w:r>
        <w:rPr>
          <w:w w:val="115"/>
        </w:rPr>
        <w:t>de</w:t>
      </w:r>
      <w:r>
        <w:rPr>
          <w:spacing w:val="44"/>
          <w:w w:val="115"/>
        </w:rPr>
        <w:t xml:space="preserve"> </w:t>
      </w:r>
      <w:r>
        <w:rPr>
          <w:w w:val="115"/>
        </w:rPr>
        <w:t>învățământ</w:t>
      </w:r>
      <w:r>
        <w:rPr>
          <w:spacing w:val="43"/>
          <w:w w:val="115"/>
        </w:rPr>
        <w:t xml:space="preserve"> </w:t>
      </w:r>
      <w:r>
        <w:rPr>
          <w:w w:val="115"/>
        </w:rPr>
        <w:t>care</w:t>
      </w:r>
      <w:r>
        <w:rPr>
          <w:spacing w:val="44"/>
          <w:w w:val="115"/>
        </w:rPr>
        <w:t xml:space="preserve"> </w:t>
      </w:r>
      <w:r>
        <w:rPr>
          <w:w w:val="115"/>
        </w:rPr>
        <w:t>au</w:t>
      </w:r>
      <w:r>
        <w:rPr>
          <w:spacing w:val="43"/>
          <w:w w:val="115"/>
        </w:rPr>
        <w:t xml:space="preserve"> </w:t>
      </w:r>
      <w:r>
        <w:rPr>
          <w:w w:val="115"/>
        </w:rPr>
        <w:t>ofertă</w:t>
      </w:r>
      <w:r>
        <w:rPr>
          <w:spacing w:val="43"/>
          <w:w w:val="115"/>
        </w:rPr>
        <w:t xml:space="preserve"> </w:t>
      </w:r>
      <w:r>
        <w:rPr>
          <w:w w:val="115"/>
        </w:rPr>
        <w:t>educațională</w:t>
      </w:r>
      <w:r>
        <w:rPr>
          <w:spacing w:val="44"/>
          <w:w w:val="115"/>
        </w:rPr>
        <w:t xml:space="preserve"> </w:t>
      </w:r>
      <w:r>
        <w:rPr>
          <w:w w:val="115"/>
        </w:rPr>
        <w:t>pentru</w:t>
      </w:r>
      <w:r>
        <w:rPr>
          <w:spacing w:val="43"/>
          <w:w w:val="115"/>
        </w:rPr>
        <w:t xml:space="preserve"> </w:t>
      </w:r>
      <w:r>
        <w:rPr>
          <w:w w:val="115"/>
        </w:rPr>
        <w:t>învățământul</w:t>
      </w:r>
      <w:r>
        <w:rPr>
          <w:spacing w:val="44"/>
          <w:w w:val="115"/>
        </w:rPr>
        <w:t xml:space="preserve"> </w:t>
      </w:r>
      <w:r>
        <w:rPr>
          <w:w w:val="115"/>
        </w:rPr>
        <w:t>profesional</w:t>
      </w:r>
      <w:r>
        <w:rPr>
          <w:spacing w:val="43"/>
          <w:w w:val="115"/>
        </w:rPr>
        <w:t xml:space="preserve"> </w:t>
      </w:r>
      <w:r>
        <w:rPr>
          <w:w w:val="115"/>
        </w:rPr>
        <w:t>au</w:t>
      </w:r>
      <w:r>
        <w:rPr>
          <w:spacing w:val="43"/>
          <w:w w:val="115"/>
        </w:rPr>
        <w:t xml:space="preserve"> </w:t>
      </w:r>
      <w:r>
        <w:rPr>
          <w:w w:val="115"/>
        </w:rPr>
        <w:t>obligația</w:t>
      </w:r>
      <w:r>
        <w:rPr>
          <w:spacing w:val="44"/>
          <w:w w:val="115"/>
        </w:rPr>
        <w:t xml:space="preserve"> </w:t>
      </w:r>
      <w:r>
        <w:rPr>
          <w:w w:val="115"/>
        </w:rPr>
        <w:t>de</w:t>
      </w:r>
      <w:r>
        <w:rPr>
          <w:spacing w:val="43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elabora</w:t>
      </w:r>
      <w:r>
        <w:rPr>
          <w:spacing w:val="6"/>
          <w:w w:val="115"/>
        </w:rPr>
        <w:t xml:space="preserve"> </w:t>
      </w:r>
      <w:r>
        <w:rPr>
          <w:w w:val="115"/>
        </w:rPr>
        <w:t>și</w:t>
      </w:r>
      <w:r>
        <w:rPr>
          <w:spacing w:val="6"/>
          <w:w w:val="115"/>
        </w:rPr>
        <w:t xml:space="preserve"> </w:t>
      </w:r>
      <w:r>
        <w:rPr>
          <w:w w:val="115"/>
        </w:rPr>
        <w:t>anunța</w:t>
      </w:r>
      <w:r>
        <w:rPr>
          <w:spacing w:val="6"/>
          <w:w w:val="115"/>
        </w:rPr>
        <w:t xml:space="preserve"> </w:t>
      </w:r>
      <w:r>
        <w:rPr>
          <w:w w:val="115"/>
        </w:rPr>
        <w:t>public</w:t>
      </w:r>
      <w:r>
        <w:rPr>
          <w:spacing w:val="6"/>
          <w:w w:val="115"/>
        </w:rPr>
        <w:t xml:space="preserve"> </w:t>
      </w:r>
      <w:r>
        <w:rPr>
          <w:w w:val="115"/>
        </w:rPr>
        <w:t>procedura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admitere.</w:t>
      </w:r>
    </w:p>
    <w:p w14:paraId="0311F6B6" w14:textId="77777777" w:rsidR="00BD5AAE" w:rsidRDefault="00000000">
      <w:pPr>
        <w:pStyle w:val="BodyText"/>
        <w:spacing w:before="1" w:line="280" w:lineRule="auto"/>
        <w:ind w:right="133"/>
        <w:jc w:val="both"/>
      </w:pPr>
      <w:r>
        <w:rPr>
          <w:w w:val="115"/>
        </w:rPr>
        <w:t>Procedura de admitere, elaborată de unitatea de învățământ care are oferta educațională pentru învățământul</w:t>
      </w:r>
      <w:r>
        <w:rPr>
          <w:spacing w:val="1"/>
          <w:w w:val="115"/>
        </w:rPr>
        <w:t xml:space="preserve"> </w:t>
      </w:r>
      <w:r>
        <w:rPr>
          <w:w w:val="115"/>
        </w:rPr>
        <w:t>profesional, este aprobată de consiliul de administrație al școlii și este avizată de inspectoratul școlar județean/al</w:t>
      </w:r>
      <w:r>
        <w:rPr>
          <w:spacing w:val="1"/>
          <w:w w:val="115"/>
        </w:rPr>
        <w:t xml:space="preserve"> </w:t>
      </w:r>
      <w:r>
        <w:rPr>
          <w:w w:val="115"/>
        </w:rPr>
        <w:t>municipiului</w:t>
      </w:r>
      <w:r>
        <w:rPr>
          <w:spacing w:val="6"/>
          <w:w w:val="115"/>
        </w:rPr>
        <w:t xml:space="preserve"> </w:t>
      </w:r>
      <w:r>
        <w:rPr>
          <w:w w:val="115"/>
        </w:rPr>
        <w:t>București.</w:t>
      </w:r>
    </w:p>
    <w:p w14:paraId="63324F93" w14:textId="77777777" w:rsidR="00BD5AAE" w:rsidRDefault="00000000">
      <w:pPr>
        <w:pStyle w:val="BodyText"/>
        <w:spacing w:before="3"/>
        <w:jc w:val="both"/>
      </w:pPr>
      <w:r>
        <w:rPr>
          <w:w w:val="115"/>
        </w:rPr>
        <w:t>Procedura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admitere</w:t>
      </w:r>
      <w:r>
        <w:rPr>
          <w:spacing w:val="-8"/>
          <w:w w:val="115"/>
        </w:rPr>
        <w:t xml:space="preserve"> </w:t>
      </w:r>
      <w:r>
        <w:rPr>
          <w:w w:val="115"/>
        </w:rPr>
        <w:t>va</w:t>
      </w:r>
      <w:r>
        <w:rPr>
          <w:spacing w:val="-8"/>
          <w:w w:val="115"/>
        </w:rPr>
        <w:t xml:space="preserve"> </w:t>
      </w:r>
      <w:r>
        <w:rPr>
          <w:w w:val="115"/>
        </w:rPr>
        <w:t>cuprinde</w:t>
      </w:r>
      <w:r>
        <w:rPr>
          <w:spacing w:val="-8"/>
          <w:w w:val="115"/>
        </w:rPr>
        <w:t xml:space="preserve"> </w:t>
      </w:r>
      <w:r>
        <w:rPr>
          <w:w w:val="115"/>
        </w:rPr>
        <w:t>informații</w:t>
      </w:r>
      <w:r>
        <w:rPr>
          <w:spacing w:val="-7"/>
          <w:w w:val="115"/>
        </w:rPr>
        <w:t xml:space="preserve"> </w:t>
      </w:r>
      <w:r>
        <w:rPr>
          <w:w w:val="115"/>
        </w:rPr>
        <w:t>privind:</w:t>
      </w:r>
    </w:p>
    <w:p w14:paraId="1C23A1BC" w14:textId="77777777" w:rsidR="00BD5AAE" w:rsidRDefault="00000000">
      <w:pPr>
        <w:pStyle w:val="ListParagraph"/>
        <w:numPr>
          <w:ilvl w:val="0"/>
          <w:numId w:val="7"/>
        </w:numPr>
        <w:tabs>
          <w:tab w:val="left" w:pos="335"/>
        </w:tabs>
        <w:spacing w:line="280" w:lineRule="auto"/>
        <w:ind w:right="676" w:firstLine="0"/>
        <w:rPr>
          <w:sz w:val="18"/>
        </w:rPr>
      </w:pPr>
      <w:r>
        <w:rPr>
          <w:w w:val="115"/>
          <w:sz w:val="18"/>
        </w:rPr>
        <w:t>cazurile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în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care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se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susține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proba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suplimentară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admitere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și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calculul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mediei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admitere,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modalitățile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departajare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a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candidaților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cu</w:t>
      </w:r>
      <w:r>
        <w:rPr>
          <w:spacing w:val="7"/>
          <w:w w:val="115"/>
          <w:sz w:val="18"/>
        </w:rPr>
        <w:t xml:space="preserve"> </w:t>
      </w:r>
      <w:r>
        <w:rPr>
          <w:w w:val="115"/>
          <w:sz w:val="18"/>
        </w:rPr>
        <w:t>medii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admitere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egale;</w:t>
      </w:r>
    </w:p>
    <w:p w14:paraId="1E005FEC" w14:textId="77777777" w:rsidR="00BD5AAE" w:rsidRDefault="00000000">
      <w:pPr>
        <w:pStyle w:val="ListParagraph"/>
        <w:numPr>
          <w:ilvl w:val="0"/>
          <w:numId w:val="7"/>
        </w:numPr>
        <w:tabs>
          <w:tab w:val="left" w:pos="343"/>
        </w:tabs>
        <w:spacing w:before="1"/>
        <w:ind w:left="342" w:hanging="243"/>
        <w:rPr>
          <w:sz w:val="18"/>
        </w:rPr>
      </w:pPr>
      <w:r>
        <w:rPr>
          <w:w w:val="115"/>
          <w:sz w:val="18"/>
        </w:rPr>
        <w:t>disciplina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din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planul-cadru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pentru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clasa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a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VIII-a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la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care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se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susține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proba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suplimentară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admitere;</w:t>
      </w:r>
    </w:p>
    <w:p w14:paraId="0F6CA42C" w14:textId="77777777" w:rsidR="00BD5AAE" w:rsidRDefault="00000000">
      <w:pPr>
        <w:pStyle w:val="ListParagraph"/>
        <w:numPr>
          <w:ilvl w:val="0"/>
          <w:numId w:val="7"/>
        </w:numPr>
        <w:tabs>
          <w:tab w:val="left" w:pos="328"/>
        </w:tabs>
        <w:spacing w:before="36"/>
        <w:ind w:left="327" w:hanging="228"/>
        <w:rPr>
          <w:sz w:val="18"/>
        </w:rPr>
      </w:pPr>
      <w:r>
        <w:rPr>
          <w:w w:val="115"/>
          <w:sz w:val="18"/>
        </w:rPr>
        <w:t>programa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examen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pentru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disciplina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la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care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se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susține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proba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suplimentară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admitere;</w:t>
      </w:r>
    </w:p>
    <w:p w14:paraId="55E2F1BE" w14:textId="77777777" w:rsidR="00BD5AAE" w:rsidRDefault="00000000">
      <w:pPr>
        <w:pStyle w:val="ListParagraph"/>
        <w:numPr>
          <w:ilvl w:val="0"/>
          <w:numId w:val="7"/>
        </w:numPr>
        <w:tabs>
          <w:tab w:val="left" w:pos="343"/>
        </w:tabs>
        <w:ind w:left="342" w:hanging="243"/>
        <w:rPr>
          <w:sz w:val="18"/>
        </w:rPr>
      </w:pPr>
      <w:r>
        <w:rPr>
          <w:w w:val="115"/>
          <w:sz w:val="18"/>
        </w:rPr>
        <w:t>modul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organizare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și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desfășurare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a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probei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suplimentare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admitere;</w:t>
      </w:r>
    </w:p>
    <w:p w14:paraId="7E60E3FB" w14:textId="77777777" w:rsidR="00BD5AAE" w:rsidRDefault="00000000">
      <w:pPr>
        <w:pStyle w:val="ListParagraph"/>
        <w:numPr>
          <w:ilvl w:val="0"/>
          <w:numId w:val="7"/>
        </w:numPr>
        <w:tabs>
          <w:tab w:val="left" w:pos="334"/>
        </w:tabs>
        <w:spacing w:before="36"/>
        <w:ind w:left="333" w:hanging="234"/>
        <w:rPr>
          <w:sz w:val="18"/>
        </w:rPr>
      </w:pPr>
      <w:r>
        <w:rPr>
          <w:w w:val="115"/>
          <w:sz w:val="18"/>
        </w:rPr>
        <w:t>modele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subiecte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și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bareme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evaluare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și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notare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pentru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proba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suplimentară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admitere;</w:t>
      </w:r>
    </w:p>
    <w:p w14:paraId="66170BD8" w14:textId="77777777" w:rsidR="00BD5AAE" w:rsidRDefault="00000000">
      <w:pPr>
        <w:pStyle w:val="ListParagraph"/>
        <w:numPr>
          <w:ilvl w:val="0"/>
          <w:numId w:val="7"/>
        </w:numPr>
        <w:tabs>
          <w:tab w:val="left" w:pos="294"/>
        </w:tabs>
        <w:ind w:left="293" w:hanging="194"/>
        <w:rPr>
          <w:sz w:val="18"/>
        </w:rPr>
      </w:pPr>
      <w:r>
        <w:rPr>
          <w:w w:val="115"/>
          <w:sz w:val="18"/>
        </w:rPr>
        <w:t>durata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probei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suplimentare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admitere;</w:t>
      </w:r>
    </w:p>
    <w:p w14:paraId="1D2E3A75" w14:textId="77777777" w:rsidR="00BD5AAE" w:rsidRDefault="00000000">
      <w:pPr>
        <w:pStyle w:val="ListParagraph"/>
        <w:numPr>
          <w:ilvl w:val="0"/>
          <w:numId w:val="7"/>
        </w:numPr>
        <w:tabs>
          <w:tab w:val="left" w:pos="343"/>
        </w:tabs>
        <w:spacing w:before="36"/>
        <w:ind w:left="342" w:hanging="243"/>
        <w:rPr>
          <w:sz w:val="18"/>
        </w:rPr>
      </w:pPr>
      <w:r>
        <w:rPr>
          <w:w w:val="115"/>
          <w:sz w:val="18"/>
        </w:rPr>
        <w:t>modul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organizare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și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desfășurare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a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contestațiilor.</w:t>
      </w:r>
    </w:p>
    <w:p w14:paraId="11855DF1" w14:textId="77777777" w:rsidR="00BD5AAE" w:rsidRDefault="00000000">
      <w:pPr>
        <w:pStyle w:val="BodyText"/>
        <w:spacing w:line="280" w:lineRule="auto"/>
      </w:pPr>
      <w:r>
        <w:rPr>
          <w:w w:val="115"/>
        </w:rPr>
        <w:t>Procedura</w:t>
      </w:r>
      <w:r>
        <w:rPr>
          <w:spacing w:val="28"/>
          <w:w w:val="115"/>
        </w:rPr>
        <w:t xml:space="preserve"> </w:t>
      </w:r>
      <w:r>
        <w:rPr>
          <w:w w:val="115"/>
        </w:rPr>
        <w:t>de</w:t>
      </w:r>
      <w:r>
        <w:rPr>
          <w:spacing w:val="29"/>
          <w:w w:val="115"/>
        </w:rPr>
        <w:t xml:space="preserve"> </w:t>
      </w:r>
      <w:r>
        <w:rPr>
          <w:w w:val="115"/>
        </w:rPr>
        <w:t>admitere</w:t>
      </w:r>
      <w:r>
        <w:rPr>
          <w:spacing w:val="29"/>
          <w:w w:val="115"/>
        </w:rPr>
        <w:t xml:space="preserve"> </w:t>
      </w:r>
      <w:r>
        <w:rPr>
          <w:w w:val="115"/>
        </w:rPr>
        <w:t>este</w:t>
      </w:r>
      <w:r>
        <w:rPr>
          <w:spacing w:val="28"/>
          <w:w w:val="115"/>
        </w:rPr>
        <w:t xml:space="preserve"> </w:t>
      </w:r>
      <w:r>
        <w:rPr>
          <w:w w:val="115"/>
        </w:rPr>
        <w:t>afișată</w:t>
      </w:r>
      <w:r>
        <w:rPr>
          <w:spacing w:val="29"/>
          <w:w w:val="115"/>
        </w:rPr>
        <w:t xml:space="preserve"> </w:t>
      </w:r>
      <w:r>
        <w:rPr>
          <w:w w:val="115"/>
        </w:rPr>
        <w:t>la</w:t>
      </w:r>
      <w:r>
        <w:rPr>
          <w:spacing w:val="29"/>
          <w:w w:val="115"/>
        </w:rPr>
        <w:t xml:space="preserve"> </w:t>
      </w:r>
      <w:r>
        <w:rPr>
          <w:w w:val="115"/>
        </w:rPr>
        <w:t>sediul</w:t>
      </w:r>
      <w:r>
        <w:rPr>
          <w:spacing w:val="28"/>
          <w:w w:val="115"/>
        </w:rPr>
        <w:t xml:space="preserve"> </w:t>
      </w:r>
      <w:r>
        <w:rPr>
          <w:w w:val="115"/>
        </w:rPr>
        <w:t>unității</w:t>
      </w:r>
      <w:r>
        <w:rPr>
          <w:spacing w:val="29"/>
          <w:w w:val="115"/>
        </w:rPr>
        <w:t xml:space="preserve"> </w:t>
      </w:r>
      <w:r>
        <w:rPr>
          <w:w w:val="115"/>
        </w:rPr>
        <w:t>de</w:t>
      </w:r>
      <w:r>
        <w:rPr>
          <w:spacing w:val="29"/>
          <w:w w:val="115"/>
        </w:rPr>
        <w:t xml:space="preserve"> </w:t>
      </w:r>
      <w:r>
        <w:rPr>
          <w:w w:val="115"/>
        </w:rPr>
        <w:t>învățământ</w:t>
      </w:r>
      <w:r>
        <w:rPr>
          <w:spacing w:val="29"/>
          <w:w w:val="115"/>
        </w:rPr>
        <w:t xml:space="preserve"> </w:t>
      </w:r>
      <w:r>
        <w:rPr>
          <w:w w:val="115"/>
        </w:rPr>
        <w:t>care</w:t>
      </w:r>
      <w:r>
        <w:rPr>
          <w:spacing w:val="28"/>
          <w:w w:val="115"/>
        </w:rPr>
        <w:t xml:space="preserve"> </w:t>
      </w:r>
      <w:r>
        <w:rPr>
          <w:w w:val="115"/>
        </w:rPr>
        <w:t>are</w:t>
      </w:r>
      <w:r>
        <w:rPr>
          <w:spacing w:val="29"/>
          <w:w w:val="115"/>
        </w:rPr>
        <w:t xml:space="preserve"> </w:t>
      </w:r>
      <w:r>
        <w:rPr>
          <w:w w:val="115"/>
        </w:rPr>
        <w:t>oferta</w:t>
      </w:r>
      <w:r>
        <w:rPr>
          <w:spacing w:val="29"/>
          <w:w w:val="115"/>
        </w:rPr>
        <w:t xml:space="preserve"> </w:t>
      </w:r>
      <w:r>
        <w:rPr>
          <w:w w:val="115"/>
        </w:rPr>
        <w:t>educațională</w:t>
      </w:r>
      <w:r>
        <w:rPr>
          <w:spacing w:val="29"/>
          <w:w w:val="115"/>
        </w:rPr>
        <w:t xml:space="preserve"> </w:t>
      </w:r>
      <w:r>
        <w:rPr>
          <w:w w:val="115"/>
        </w:rPr>
        <w:t>pentru</w:t>
      </w:r>
      <w:r>
        <w:rPr>
          <w:spacing w:val="1"/>
          <w:w w:val="115"/>
        </w:rPr>
        <w:t xml:space="preserve"> </w:t>
      </w:r>
      <w:r>
        <w:rPr>
          <w:w w:val="115"/>
        </w:rPr>
        <w:t>învățământ</w:t>
      </w:r>
      <w:r>
        <w:rPr>
          <w:spacing w:val="3"/>
          <w:w w:val="115"/>
        </w:rPr>
        <w:t xml:space="preserve"> </w:t>
      </w:r>
      <w:r>
        <w:rPr>
          <w:w w:val="115"/>
        </w:rPr>
        <w:t>profesional,</w:t>
      </w:r>
      <w:r>
        <w:rPr>
          <w:spacing w:val="4"/>
          <w:w w:val="115"/>
        </w:rPr>
        <w:t xml:space="preserve"> </w:t>
      </w:r>
      <w:r>
        <w:rPr>
          <w:w w:val="115"/>
        </w:rPr>
        <w:t>conform</w:t>
      </w:r>
      <w:r>
        <w:rPr>
          <w:spacing w:val="3"/>
          <w:w w:val="115"/>
        </w:rPr>
        <w:t xml:space="preserve"> </w:t>
      </w:r>
      <w:r>
        <w:rPr>
          <w:w w:val="115"/>
        </w:rPr>
        <w:t>calendarului</w:t>
      </w:r>
      <w:r>
        <w:rPr>
          <w:spacing w:val="4"/>
          <w:w w:val="115"/>
        </w:rPr>
        <w:t xml:space="preserve"> </w:t>
      </w:r>
      <w:r>
        <w:rPr>
          <w:w w:val="115"/>
        </w:rPr>
        <w:t>admiterii</w:t>
      </w:r>
      <w:r>
        <w:rPr>
          <w:spacing w:val="4"/>
          <w:w w:val="115"/>
        </w:rPr>
        <w:t xml:space="preserve"> </w:t>
      </w:r>
      <w:r>
        <w:rPr>
          <w:w w:val="115"/>
        </w:rPr>
        <w:t>în</w:t>
      </w:r>
      <w:r>
        <w:rPr>
          <w:spacing w:val="3"/>
          <w:w w:val="115"/>
        </w:rPr>
        <w:t xml:space="preserve"> </w:t>
      </w:r>
      <w:r>
        <w:rPr>
          <w:w w:val="115"/>
        </w:rPr>
        <w:t>învățământul</w:t>
      </w:r>
      <w:r>
        <w:rPr>
          <w:spacing w:val="4"/>
          <w:w w:val="115"/>
        </w:rPr>
        <w:t xml:space="preserve"> </w:t>
      </w:r>
      <w:r>
        <w:rPr>
          <w:w w:val="115"/>
        </w:rPr>
        <w:t>profesional.</w:t>
      </w:r>
    </w:p>
    <w:p w14:paraId="4471AC4F" w14:textId="77777777" w:rsidR="00BD5AAE" w:rsidRDefault="00000000">
      <w:pPr>
        <w:pStyle w:val="ListParagraph"/>
        <w:numPr>
          <w:ilvl w:val="0"/>
          <w:numId w:val="6"/>
        </w:numPr>
        <w:tabs>
          <w:tab w:val="left" w:pos="336"/>
        </w:tabs>
        <w:spacing w:before="2" w:line="280" w:lineRule="auto"/>
        <w:ind w:right="127" w:firstLine="0"/>
        <w:jc w:val="both"/>
        <w:rPr>
          <w:sz w:val="18"/>
        </w:rPr>
      </w:pPr>
      <w:r>
        <w:rPr>
          <w:w w:val="115"/>
          <w:sz w:val="18"/>
        </w:rPr>
        <w:t>Proba suplimentară de admitere se desfășoară, în perioada menționată în calendarul admiterii în învățământul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profesional, doar în cazul în care numărul de candidați este mai mare decât numărul locurilor oferite de unitatea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învățământ.</w:t>
      </w:r>
    </w:p>
    <w:p w14:paraId="57EC30A8" w14:textId="77777777" w:rsidR="00BD5AAE" w:rsidRDefault="00000000">
      <w:pPr>
        <w:pStyle w:val="ListParagraph"/>
        <w:numPr>
          <w:ilvl w:val="0"/>
          <w:numId w:val="6"/>
        </w:numPr>
        <w:tabs>
          <w:tab w:val="left" w:pos="329"/>
        </w:tabs>
        <w:spacing w:before="2"/>
        <w:ind w:left="328" w:hanging="229"/>
        <w:jc w:val="both"/>
        <w:rPr>
          <w:sz w:val="18"/>
        </w:rPr>
      </w:pPr>
      <w:r>
        <w:rPr>
          <w:spacing w:val="-1"/>
          <w:w w:val="115"/>
          <w:sz w:val="18"/>
        </w:rPr>
        <w:t>Disciplina-</w:t>
      </w:r>
      <w:r>
        <w:rPr>
          <w:spacing w:val="-11"/>
          <w:w w:val="115"/>
          <w:sz w:val="18"/>
        </w:rPr>
        <w:t xml:space="preserve"> </w:t>
      </w:r>
      <w:r>
        <w:rPr>
          <w:spacing w:val="-1"/>
          <w:w w:val="115"/>
          <w:sz w:val="18"/>
        </w:rPr>
        <w:t>matematică</w:t>
      </w:r>
    </w:p>
    <w:p w14:paraId="1B1394B2" w14:textId="77777777" w:rsidR="00BD5AAE" w:rsidRDefault="00000000">
      <w:pPr>
        <w:pStyle w:val="ListParagraph"/>
        <w:numPr>
          <w:ilvl w:val="0"/>
          <w:numId w:val="6"/>
        </w:numPr>
        <w:tabs>
          <w:tab w:val="left" w:pos="329"/>
        </w:tabs>
        <w:ind w:left="328" w:hanging="229"/>
        <w:jc w:val="both"/>
        <w:rPr>
          <w:sz w:val="18"/>
        </w:rPr>
      </w:pPr>
      <w:r>
        <w:rPr>
          <w:w w:val="115"/>
          <w:sz w:val="18"/>
        </w:rPr>
        <w:t>Programa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examen:</w:t>
      </w:r>
    </w:p>
    <w:p w14:paraId="593C2736" w14:textId="77777777" w:rsidR="00BD5AAE" w:rsidRDefault="00000000">
      <w:pPr>
        <w:pStyle w:val="ListParagraph"/>
        <w:numPr>
          <w:ilvl w:val="0"/>
          <w:numId w:val="13"/>
        </w:numPr>
        <w:tabs>
          <w:tab w:val="left" w:pos="218"/>
        </w:tabs>
        <w:spacing w:before="36"/>
        <w:ind w:left="217"/>
        <w:rPr>
          <w:sz w:val="18"/>
        </w:rPr>
      </w:pPr>
      <w:r>
        <w:rPr>
          <w:w w:val="115"/>
          <w:sz w:val="18"/>
        </w:rPr>
        <w:t>Elemente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geometrie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si unități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masura (clasa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a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V-a)</w:t>
      </w:r>
    </w:p>
    <w:p w14:paraId="73B92572" w14:textId="77777777" w:rsidR="00BD5AAE" w:rsidRDefault="00000000">
      <w:pPr>
        <w:pStyle w:val="ListParagraph"/>
        <w:numPr>
          <w:ilvl w:val="0"/>
          <w:numId w:val="13"/>
        </w:numPr>
        <w:tabs>
          <w:tab w:val="left" w:pos="218"/>
        </w:tabs>
        <w:ind w:left="217"/>
        <w:rPr>
          <w:sz w:val="18"/>
        </w:rPr>
      </w:pPr>
      <w:r>
        <w:rPr>
          <w:w w:val="115"/>
          <w:sz w:val="18"/>
        </w:rPr>
        <w:t>Triunghiul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(clasa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a</w:t>
      </w:r>
      <w:r>
        <w:rPr>
          <w:spacing w:val="-11"/>
          <w:w w:val="115"/>
          <w:sz w:val="18"/>
        </w:rPr>
        <w:t xml:space="preserve"> </w:t>
      </w:r>
      <w:r>
        <w:rPr>
          <w:w w:val="115"/>
          <w:sz w:val="18"/>
        </w:rPr>
        <w:t>VI-a)</w:t>
      </w:r>
    </w:p>
    <w:p w14:paraId="20DE76A9" w14:textId="77777777" w:rsidR="00BD5AAE" w:rsidRDefault="00000000">
      <w:pPr>
        <w:pStyle w:val="ListParagraph"/>
        <w:numPr>
          <w:ilvl w:val="0"/>
          <w:numId w:val="13"/>
        </w:numPr>
        <w:tabs>
          <w:tab w:val="left" w:pos="218"/>
        </w:tabs>
        <w:spacing w:before="36"/>
        <w:ind w:left="217"/>
        <w:rPr>
          <w:sz w:val="18"/>
        </w:rPr>
      </w:pPr>
      <w:r>
        <w:rPr>
          <w:w w:val="115"/>
          <w:sz w:val="18"/>
        </w:rPr>
        <w:t>Patrulatere,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Cercul,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Relatii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metrice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in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triunghiul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dreptunghic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(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clasa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a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VII-a)</w:t>
      </w:r>
    </w:p>
    <w:p w14:paraId="117AE8C5" w14:textId="77777777" w:rsidR="00BD5AAE" w:rsidRDefault="00000000">
      <w:pPr>
        <w:pStyle w:val="ListParagraph"/>
        <w:numPr>
          <w:ilvl w:val="0"/>
          <w:numId w:val="13"/>
        </w:numPr>
        <w:tabs>
          <w:tab w:val="left" w:pos="218"/>
        </w:tabs>
        <w:ind w:left="217"/>
        <w:rPr>
          <w:sz w:val="18"/>
        </w:rPr>
      </w:pPr>
      <w:r>
        <w:rPr>
          <w:w w:val="115"/>
          <w:sz w:val="18"/>
        </w:rPr>
        <w:t>Numere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reale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(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Operații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cu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ordinea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efectuării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operațiilor)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(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clasa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a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VIII-a)</w:t>
      </w:r>
    </w:p>
    <w:p w14:paraId="334089F6" w14:textId="77777777" w:rsidR="00BD5AAE" w:rsidRPr="007B4757" w:rsidRDefault="00000000">
      <w:pPr>
        <w:pStyle w:val="ListParagraph"/>
        <w:numPr>
          <w:ilvl w:val="0"/>
          <w:numId w:val="6"/>
        </w:numPr>
        <w:tabs>
          <w:tab w:val="left" w:pos="329"/>
        </w:tabs>
        <w:spacing w:before="36"/>
        <w:ind w:left="328" w:hanging="229"/>
        <w:rPr>
          <w:b/>
          <w:bCs/>
          <w:sz w:val="18"/>
        </w:rPr>
      </w:pPr>
      <w:r w:rsidRPr="007B4757">
        <w:rPr>
          <w:b/>
          <w:bCs/>
          <w:w w:val="115"/>
          <w:sz w:val="18"/>
        </w:rPr>
        <w:t>Calendar,</w:t>
      </w:r>
      <w:r w:rsidRPr="007B4757">
        <w:rPr>
          <w:b/>
          <w:bCs/>
          <w:spacing w:val="-6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proba</w:t>
      </w:r>
      <w:r w:rsidRPr="007B4757">
        <w:rPr>
          <w:b/>
          <w:bCs/>
          <w:spacing w:val="-5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suplimentara</w:t>
      </w:r>
      <w:r w:rsidRPr="007B4757">
        <w:rPr>
          <w:b/>
          <w:bCs/>
          <w:spacing w:val="-5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de</w:t>
      </w:r>
      <w:r w:rsidRPr="007B4757">
        <w:rPr>
          <w:b/>
          <w:bCs/>
          <w:spacing w:val="-5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admitere:</w:t>
      </w:r>
    </w:p>
    <w:p w14:paraId="41598011" w14:textId="52D5D14B" w:rsidR="00364BA8" w:rsidRPr="007B4757" w:rsidRDefault="00000000">
      <w:pPr>
        <w:pStyle w:val="ListParagraph"/>
        <w:numPr>
          <w:ilvl w:val="0"/>
          <w:numId w:val="13"/>
        </w:numPr>
        <w:tabs>
          <w:tab w:val="left" w:pos="218"/>
        </w:tabs>
        <w:ind w:left="217"/>
        <w:rPr>
          <w:b/>
          <w:bCs/>
          <w:sz w:val="18"/>
        </w:rPr>
      </w:pPr>
      <w:r w:rsidRPr="007B4757">
        <w:rPr>
          <w:b/>
          <w:bCs/>
          <w:w w:val="115"/>
          <w:sz w:val="18"/>
        </w:rPr>
        <w:t>1</w:t>
      </w:r>
      <w:r w:rsidR="0090726E" w:rsidRPr="007B4757">
        <w:rPr>
          <w:b/>
          <w:bCs/>
          <w:w w:val="115"/>
          <w:sz w:val="18"/>
        </w:rPr>
        <w:t>5</w:t>
      </w:r>
      <w:r w:rsidRPr="007B4757">
        <w:rPr>
          <w:b/>
          <w:bCs/>
          <w:spacing w:val="6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iulie</w:t>
      </w:r>
      <w:r w:rsidRPr="007B4757">
        <w:rPr>
          <w:b/>
          <w:bCs/>
          <w:spacing w:val="6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202</w:t>
      </w:r>
      <w:r w:rsidR="0090726E" w:rsidRPr="007B4757">
        <w:rPr>
          <w:b/>
          <w:bCs/>
          <w:w w:val="115"/>
          <w:sz w:val="18"/>
        </w:rPr>
        <w:t>4</w:t>
      </w:r>
      <w:r w:rsidR="00364BA8" w:rsidRPr="007B4757">
        <w:rPr>
          <w:b/>
          <w:bCs/>
          <w:w w:val="115"/>
          <w:sz w:val="18"/>
        </w:rPr>
        <w:t xml:space="preserve"> desfășurarea probei suplimentare de admitere</w:t>
      </w:r>
      <w:r w:rsidRPr="007B4757">
        <w:rPr>
          <w:b/>
          <w:bCs/>
          <w:spacing w:val="7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(</w:t>
      </w:r>
      <w:r w:rsidRPr="007B4757">
        <w:rPr>
          <w:b/>
          <w:bCs/>
          <w:spacing w:val="6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prezența</w:t>
      </w:r>
      <w:r w:rsidRPr="007B4757">
        <w:rPr>
          <w:b/>
          <w:bCs/>
          <w:spacing w:val="7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in</w:t>
      </w:r>
      <w:r w:rsidRPr="007B4757">
        <w:rPr>
          <w:b/>
          <w:bCs/>
          <w:spacing w:val="6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sala</w:t>
      </w:r>
      <w:r w:rsidRPr="007B4757">
        <w:rPr>
          <w:b/>
          <w:bCs/>
          <w:spacing w:val="7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de</w:t>
      </w:r>
      <w:r w:rsidRPr="007B4757">
        <w:rPr>
          <w:b/>
          <w:bCs/>
          <w:spacing w:val="6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exam</w:t>
      </w:r>
      <w:r w:rsidR="0090726E" w:rsidRPr="007B4757">
        <w:rPr>
          <w:b/>
          <w:bCs/>
          <w:w w:val="115"/>
          <w:sz w:val="18"/>
        </w:rPr>
        <w:t>e</w:t>
      </w:r>
      <w:r w:rsidRPr="007B4757">
        <w:rPr>
          <w:b/>
          <w:bCs/>
          <w:w w:val="115"/>
          <w:sz w:val="18"/>
        </w:rPr>
        <w:t>n</w:t>
      </w:r>
      <w:r w:rsidRPr="007B4757">
        <w:rPr>
          <w:b/>
          <w:bCs/>
          <w:spacing w:val="7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8,30,</w:t>
      </w:r>
      <w:r w:rsidRPr="007B4757">
        <w:rPr>
          <w:b/>
          <w:bCs/>
          <w:spacing w:val="6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desfășurarea</w:t>
      </w:r>
      <w:r w:rsidRPr="007B4757">
        <w:rPr>
          <w:b/>
          <w:bCs/>
          <w:spacing w:val="6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examenului</w:t>
      </w:r>
      <w:r w:rsidRPr="007B4757">
        <w:rPr>
          <w:b/>
          <w:bCs/>
          <w:spacing w:val="7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9-11</w:t>
      </w:r>
      <w:r w:rsidR="00364BA8" w:rsidRPr="007B4757">
        <w:rPr>
          <w:b/>
          <w:bCs/>
          <w:w w:val="115"/>
          <w:sz w:val="18"/>
        </w:rPr>
        <w:t>)</w:t>
      </w:r>
      <w:r w:rsidRPr="007B4757">
        <w:rPr>
          <w:b/>
          <w:bCs/>
          <w:spacing w:val="6"/>
          <w:w w:val="115"/>
          <w:sz w:val="18"/>
        </w:rPr>
        <w:t xml:space="preserve"> </w:t>
      </w:r>
    </w:p>
    <w:p w14:paraId="4DF96547" w14:textId="58BF24CE" w:rsidR="00BD5AAE" w:rsidRPr="007B4757" w:rsidRDefault="00364BA8">
      <w:pPr>
        <w:pStyle w:val="ListParagraph"/>
        <w:numPr>
          <w:ilvl w:val="0"/>
          <w:numId w:val="13"/>
        </w:numPr>
        <w:tabs>
          <w:tab w:val="left" w:pos="218"/>
        </w:tabs>
        <w:ind w:left="217"/>
        <w:rPr>
          <w:b/>
          <w:bCs/>
          <w:sz w:val="18"/>
        </w:rPr>
      </w:pPr>
      <w:r w:rsidRPr="007B4757">
        <w:rPr>
          <w:b/>
          <w:bCs/>
          <w:w w:val="115"/>
          <w:sz w:val="18"/>
        </w:rPr>
        <w:t>16 iulie 2024 afisarea</w:t>
      </w:r>
      <w:r w:rsidRPr="007B4757">
        <w:rPr>
          <w:b/>
          <w:bCs/>
          <w:spacing w:val="7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rezultatelor</w:t>
      </w:r>
      <w:r w:rsidRPr="007B4757">
        <w:rPr>
          <w:b/>
          <w:bCs/>
          <w:spacing w:val="6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ora</w:t>
      </w:r>
      <w:r w:rsidRPr="007B4757">
        <w:rPr>
          <w:b/>
          <w:bCs/>
          <w:spacing w:val="7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14</w:t>
      </w:r>
    </w:p>
    <w:p w14:paraId="73AF367F" w14:textId="1D2F80D4" w:rsidR="00BD5AAE" w:rsidRPr="007B4757" w:rsidRDefault="00000000">
      <w:pPr>
        <w:pStyle w:val="ListParagraph"/>
        <w:numPr>
          <w:ilvl w:val="0"/>
          <w:numId w:val="13"/>
        </w:numPr>
        <w:tabs>
          <w:tab w:val="left" w:pos="218"/>
        </w:tabs>
        <w:spacing w:before="36"/>
        <w:ind w:left="217"/>
        <w:rPr>
          <w:b/>
          <w:bCs/>
          <w:sz w:val="18"/>
        </w:rPr>
      </w:pPr>
      <w:r w:rsidRPr="007B4757">
        <w:rPr>
          <w:b/>
          <w:bCs/>
          <w:w w:val="115"/>
          <w:sz w:val="18"/>
        </w:rPr>
        <w:t>1</w:t>
      </w:r>
      <w:r w:rsidR="00364BA8" w:rsidRPr="007B4757">
        <w:rPr>
          <w:b/>
          <w:bCs/>
          <w:w w:val="115"/>
          <w:sz w:val="18"/>
        </w:rPr>
        <w:t>7</w:t>
      </w:r>
      <w:r w:rsidRPr="007B4757">
        <w:rPr>
          <w:b/>
          <w:bCs/>
          <w:spacing w:val="3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iulie</w:t>
      </w:r>
      <w:r w:rsidRPr="007B4757">
        <w:rPr>
          <w:b/>
          <w:bCs/>
          <w:spacing w:val="2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202</w:t>
      </w:r>
      <w:r w:rsidR="00364BA8" w:rsidRPr="007B4757">
        <w:rPr>
          <w:b/>
          <w:bCs/>
          <w:w w:val="115"/>
          <w:sz w:val="18"/>
        </w:rPr>
        <w:t>4</w:t>
      </w:r>
      <w:r w:rsidRPr="007B4757">
        <w:rPr>
          <w:b/>
          <w:bCs/>
          <w:w w:val="115"/>
          <w:sz w:val="18"/>
        </w:rPr>
        <w:t>,</w:t>
      </w:r>
      <w:r w:rsidRPr="007B4757">
        <w:rPr>
          <w:b/>
          <w:bCs/>
          <w:spacing w:val="3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ora</w:t>
      </w:r>
      <w:r w:rsidRPr="007B4757">
        <w:rPr>
          <w:b/>
          <w:bCs/>
          <w:spacing w:val="3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9,00-11,00</w:t>
      </w:r>
      <w:r w:rsidRPr="007B4757">
        <w:rPr>
          <w:b/>
          <w:bCs/>
          <w:spacing w:val="3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depunerea</w:t>
      </w:r>
      <w:r w:rsidRPr="007B4757">
        <w:rPr>
          <w:b/>
          <w:bCs/>
          <w:spacing w:val="3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contestațiilor;</w:t>
      </w:r>
      <w:r w:rsidRPr="007B4757">
        <w:rPr>
          <w:b/>
          <w:bCs/>
          <w:spacing w:val="3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ora</w:t>
      </w:r>
      <w:r w:rsidRPr="007B4757">
        <w:rPr>
          <w:b/>
          <w:bCs/>
          <w:spacing w:val="3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1</w:t>
      </w:r>
      <w:r w:rsidR="00364BA8" w:rsidRPr="007B4757">
        <w:rPr>
          <w:b/>
          <w:bCs/>
          <w:w w:val="115"/>
          <w:sz w:val="18"/>
        </w:rPr>
        <w:t>4</w:t>
      </w:r>
      <w:r w:rsidRPr="007B4757">
        <w:rPr>
          <w:b/>
          <w:bCs/>
          <w:spacing w:val="3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afișarea</w:t>
      </w:r>
      <w:r w:rsidRPr="007B4757">
        <w:rPr>
          <w:b/>
          <w:bCs/>
          <w:spacing w:val="3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rezultatelor</w:t>
      </w:r>
      <w:r w:rsidRPr="007B4757">
        <w:rPr>
          <w:b/>
          <w:bCs/>
          <w:spacing w:val="3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în</w:t>
      </w:r>
      <w:r w:rsidRPr="007B4757">
        <w:rPr>
          <w:b/>
          <w:bCs/>
          <w:spacing w:val="3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urma</w:t>
      </w:r>
      <w:r w:rsidRPr="007B4757">
        <w:rPr>
          <w:b/>
          <w:bCs/>
          <w:spacing w:val="3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contestațiilor;</w:t>
      </w:r>
    </w:p>
    <w:p w14:paraId="23CAA0F2" w14:textId="1013A940" w:rsidR="00BD5AAE" w:rsidRPr="007B4757" w:rsidRDefault="00000000">
      <w:pPr>
        <w:pStyle w:val="ListParagraph"/>
        <w:numPr>
          <w:ilvl w:val="0"/>
          <w:numId w:val="13"/>
        </w:numPr>
        <w:tabs>
          <w:tab w:val="left" w:pos="218"/>
        </w:tabs>
        <w:ind w:left="217"/>
        <w:rPr>
          <w:b/>
          <w:bCs/>
          <w:sz w:val="18"/>
        </w:rPr>
      </w:pPr>
      <w:r w:rsidRPr="007B4757">
        <w:rPr>
          <w:b/>
          <w:bCs/>
          <w:w w:val="115"/>
          <w:sz w:val="18"/>
        </w:rPr>
        <w:t>1</w:t>
      </w:r>
      <w:r w:rsidR="00364BA8" w:rsidRPr="007B4757">
        <w:rPr>
          <w:b/>
          <w:bCs/>
          <w:w w:val="115"/>
          <w:sz w:val="18"/>
        </w:rPr>
        <w:t>8</w:t>
      </w:r>
      <w:r w:rsidRPr="007B4757">
        <w:rPr>
          <w:b/>
          <w:bCs/>
          <w:spacing w:val="1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iulie</w:t>
      </w:r>
      <w:r w:rsidRPr="007B4757">
        <w:rPr>
          <w:b/>
          <w:bCs/>
          <w:spacing w:val="2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202</w:t>
      </w:r>
      <w:r w:rsidR="00364BA8" w:rsidRPr="007B4757">
        <w:rPr>
          <w:b/>
          <w:bCs/>
          <w:w w:val="115"/>
          <w:sz w:val="18"/>
        </w:rPr>
        <w:t>4</w:t>
      </w:r>
      <w:r w:rsidRPr="007B4757">
        <w:rPr>
          <w:b/>
          <w:bCs/>
          <w:w w:val="115"/>
          <w:sz w:val="18"/>
        </w:rPr>
        <w:t>-</w:t>
      </w:r>
      <w:r w:rsidRPr="007B4757">
        <w:rPr>
          <w:b/>
          <w:bCs/>
          <w:spacing w:val="2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validarea</w:t>
      </w:r>
      <w:r w:rsidRPr="007B4757">
        <w:rPr>
          <w:b/>
          <w:bCs/>
          <w:spacing w:val="1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de</w:t>
      </w:r>
      <w:r w:rsidRPr="007B4757">
        <w:rPr>
          <w:b/>
          <w:bCs/>
          <w:spacing w:val="2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către</w:t>
      </w:r>
      <w:r w:rsidRPr="007B4757">
        <w:rPr>
          <w:b/>
          <w:bCs/>
          <w:spacing w:val="2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comisia</w:t>
      </w:r>
      <w:r w:rsidRPr="007B4757">
        <w:rPr>
          <w:b/>
          <w:bCs/>
          <w:spacing w:val="1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județeană</w:t>
      </w:r>
      <w:r w:rsidRPr="007B4757">
        <w:rPr>
          <w:b/>
          <w:bCs/>
          <w:spacing w:val="2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de</w:t>
      </w:r>
      <w:r w:rsidRPr="007B4757">
        <w:rPr>
          <w:b/>
          <w:bCs/>
          <w:spacing w:val="2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admitre</w:t>
      </w:r>
      <w:r w:rsidRPr="007B4757">
        <w:rPr>
          <w:b/>
          <w:bCs/>
          <w:spacing w:val="1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a</w:t>
      </w:r>
      <w:r w:rsidRPr="007B4757">
        <w:rPr>
          <w:b/>
          <w:bCs/>
          <w:spacing w:val="2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listei</w:t>
      </w:r>
      <w:r w:rsidRPr="007B4757">
        <w:rPr>
          <w:b/>
          <w:bCs/>
          <w:spacing w:val="2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candidaților</w:t>
      </w:r>
      <w:r w:rsidRPr="007B4757">
        <w:rPr>
          <w:b/>
          <w:bCs/>
          <w:spacing w:val="1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declarați</w:t>
      </w:r>
      <w:r w:rsidRPr="007B4757">
        <w:rPr>
          <w:b/>
          <w:bCs/>
          <w:spacing w:val="2"/>
          <w:w w:val="115"/>
          <w:sz w:val="18"/>
        </w:rPr>
        <w:t xml:space="preserve"> </w:t>
      </w:r>
      <w:r w:rsidRPr="007B4757">
        <w:rPr>
          <w:b/>
          <w:bCs/>
          <w:w w:val="115"/>
          <w:sz w:val="18"/>
        </w:rPr>
        <w:t>admiși;</w:t>
      </w:r>
    </w:p>
    <w:p w14:paraId="2F8D32AA" w14:textId="77777777" w:rsidR="00BD5AAE" w:rsidRDefault="00000000">
      <w:pPr>
        <w:pStyle w:val="ListParagraph"/>
        <w:numPr>
          <w:ilvl w:val="0"/>
          <w:numId w:val="6"/>
        </w:numPr>
        <w:tabs>
          <w:tab w:val="left" w:pos="329"/>
        </w:tabs>
        <w:spacing w:before="36"/>
        <w:ind w:left="328" w:hanging="229"/>
        <w:rPr>
          <w:sz w:val="18"/>
        </w:rPr>
      </w:pPr>
      <w:r>
        <w:rPr>
          <w:w w:val="115"/>
          <w:sz w:val="18"/>
        </w:rPr>
        <w:t>Modelele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subiecte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si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bareme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vor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fi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afișate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la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sediul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unității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școlare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si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pe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site-ul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școlii,</w:t>
      </w:r>
    </w:p>
    <w:p w14:paraId="56DD79ED" w14:textId="77777777" w:rsidR="00BD5AAE" w:rsidRDefault="00000000">
      <w:pPr>
        <w:pStyle w:val="ListParagraph"/>
        <w:numPr>
          <w:ilvl w:val="0"/>
          <w:numId w:val="6"/>
        </w:numPr>
        <w:tabs>
          <w:tab w:val="left" w:pos="329"/>
        </w:tabs>
        <w:spacing w:line="280" w:lineRule="auto"/>
        <w:ind w:right="3911" w:firstLine="0"/>
        <w:rPr>
          <w:sz w:val="18"/>
        </w:rPr>
      </w:pPr>
      <w:r>
        <w:rPr>
          <w:w w:val="115"/>
          <w:sz w:val="18"/>
        </w:rPr>
        <w:t>Proba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suplimentara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admitere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va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fi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proba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scrisă,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cu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durata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2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ore.</w:t>
      </w:r>
      <w:r>
        <w:rPr>
          <w:spacing w:val="-47"/>
          <w:w w:val="115"/>
          <w:sz w:val="18"/>
        </w:rPr>
        <w:t xml:space="preserve"> </w:t>
      </w:r>
      <w:r>
        <w:rPr>
          <w:w w:val="115"/>
          <w:sz w:val="18"/>
        </w:rPr>
        <w:t>Admiterea</w:t>
      </w:r>
      <w:r>
        <w:rPr>
          <w:spacing w:val="5"/>
          <w:w w:val="115"/>
          <w:sz w:val="18"/>
        </w:rPr>
        <w:t xml:space="preserve"> </w:t>
      </w:r>
      <w:r>
        <w:rPr>
          <w:w w:val="115"/>
          <w:sz w:val="18"/>
        </w:rPr>
        <w:t>candidaților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și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afișarea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rezultatelor</w:t>
      </w:r>
    </w:p>
    <w:p w14:paraId="099B4E98" w14:textId="77777777" w:rsidR="00BD5AAE" w:rsidRDefault="00000000">
      <w:pPr>
        <w:pStyle w:val="BodyText"/>
        <w:spacing w:before="2"/>
      </w:pPr>
      <w:r>
        <w:rPr>
          <w:w w:val="115"/>
        </w:rPr>
        <w:t>Admiterea</w:t>
      </w:r>
      <w:r>
        <w:rPr>
          <w:spacing w:val="2"/>
          <w:w w:val="115"/>
        </w:rPr>
        <w:t xml:space="preserve"> </w:t>
      </w:r>
      <w:r>
        <w:rPr>
          <w:w w:val="115"/>
        </w:rPr>
        <w:t>în</w:t>
      </w:r>
      <w:r>
        <w:rPr>
          <w:spacing w:val="2"/>
          <w:w w:val="115"/>
        </w:rPr>
        <w:t xml:space="preserve"> </w:t>
      </w:r>
      <w:r>
        <w:rPr>
          <w:w w:val="115"/>
        </w:rPr>
        <w:t>învățământul</w:t>
      </w:r>
      <w:r>
        <w:rPr>
          <w:spacing w:val="2"/>
          <w:w w:val="115"/>
        </w:rPr>
        <w:t xml:space="preserve"> </w:t>
      </w:r>
      <w:r>
        <w:rPr>
          <w:w w:val="115"/>
        </w:rPr>
        <w:t>profesional</w:t>
      </w:r>
      <w:r>
        <w:rPr>
          <w:spacing w:val="2"/>
          <w:w w:val="115"/>
        </w:rPr>
        <w:t xml:space="preserve"> </w:t>
      </w:r>
      <w:r>
        <w:rPr>
          <w:w w:val="115"/>
        </w:rPr>
        <w:t>se</w:t>
      </w:r>
      <w:r>
        <w:rPr>
          <w:spacing w:val="2"/>
          <w:w w:val="115"/>
        </w:rPr>
        <w:t xml:space="preserve"> </w:t>
      </w:r>
      <w:r>
        <w:rPr>
          <w:w w:val="115"/>
        </w:rPr>
        <w:t>realizează,</w:t>
      </w:r>
      <w:r>
        <w:rPr>
          <w:spacing w:val="3"/>
          <w:w w:val="115"/>
        </w:rPr>
        <w:t xml:space="preserve"> </w:t>
      </w:r>
      <w:r>
        <w:rPr>
          <w:w w:val="115"/>
        </w:rPr>
        <w:t>în</w:t>
      </w:r>
      <w:r>
        <w:rPr>
          <w:spacing w:val="2"/>
          <w:w w:val="115"/>
        </w:rPr>
        <w:t xml:space="preserve"> </w:t>
      </w:r>
      <w:r>
        <w:rPr>
          <w:w w:val="115"/>
        </w:rPr>
        <w:t>fiecare</w:t>
      </w:r>
      <w:r>
        <w:rPr>
          <w:spacing w:val="2"/>
          <w:w w:val="115"/>
        </w:rPr>
        <w:t xml:space="preserve"> </w:t>
      </w:r>
      <w:r>
        <w:rPr>
          <w:w w:val="115"/>
        </w:rPr>
        <w:t>etapă,</w:t>
      </w:r>
      <w:r>
        <w:rPr>
          <w:spacing w:val="2"/>
          <w:w w:val="115"/>
        </w:rPr>
        <w:t xml:space="preserve"> </w:t>
      </w:r>
      <w:r>
        <w:rPr>
          <w:w w:val="115"/>
        </w:rPr>
        <w:t>astfel:</w:t>
      </w:r>
    </w:p>
    <w:p w14:paraId="2622DA5D" w14:textId="77777777" w:rsidR="00BD5AAE" w:rsidRDefault="00000000">
      <w:pPr>
        <w:pStyle w:val="ListParagraph"/>
        <w:numPr>
          <w:ilvl w:val="0"/>
          <w:numId w:val="5"/>
        </w:numPr>
        <w:tabs>
          <w:tab w:val="left" w:pos="407"/>
        </w:tabs>
        <w:spacing w:line="280" w:lineRule="auto"/>
        <w:ind w:right="119" w:firstLine="0"/>
        <w:jc w:val="both"/>
        <w:rPr>
          <w:sz w:val="18"/>
        </w:rPr>
      </w:pPr>
      <w:r>
        <w:rPr>
          <w:w w:val="115"/>
          <w:sz w:val="18"/>
        </w:rPr>
        <w:t>în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cazul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în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care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numărul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candidați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înscriși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nu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depășește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numărul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locurilor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oferite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unitatea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învățământ,admiterea se va realiza pe baza portofoliului educațional al elevului; în portofoliul educațional al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elevului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se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are</w:t>
      </w:r>
      <w:r>
        <w:rPr>
          <w:spacing w:val="7"/>
          <w:w w:val="115"/>
          <w:sz w:val="18"/>
        </w:rPr>
        <w:t xml:space="preserve"> </w:t>
      </w:r>
      <w:r>
        <w:rPr>
          <w:w w:val="115"/>
          <w:sz w:val="18"/>
        </w:rPr>
        <w:t>în</w:t>
      </w:r>
    </w:p>
    <w:p w14:paraId="221FDDA8" w14:textId="77777777" w:rsidR="00BD5AAE" w:rsidRDefault="00000000">
      <w:pPr>
        <w:pStyle w:val="BodyText"/>
        <w:spacing w:before="2" w:line="280" w:lineRule="auto"/>
        <w:ind w:right="135"/>
        <w:jc w:val="both"/>
      </w:pPr>
      <w:r>
        <w:rPr>
          <w:w w:val="115"/>
        </w:rPr>
        <w:t>vedere,</w:t>
      </w:r>
      <w:r>
        <w:rPr>
          <w:spacing w:val="1"/>
          <w:w w:val="115"/>
        </w:rPr>
        <w:t xml:space="preserve"> </w:t>
      </w:r>
      <w:r>
        <w:rPr>
          <w:w w:val="115"/>
        </w:rPr>
        <w:t>pentru</w:t>
      </w:r>
      <w:r>
        <w:rPr>
          <w:spacing w:val="1"/>
          <w:w w:val="115"/>
        </w:rPr>
        <w:t xml:space="preserve"> </w:t>
      </w:r>
      <w:r>
        <w:rPr>
          <w:w w:val="115"/>
        </w:rPr>
        <w:t>admiterea</w:t>
      </w:r>
      <w:r>
        <w:rPr>
          <w:spacing w:val="1"/>
          <w:w w:val="115"/>
        </w:rPr>
        <w:t xml:space="preserve"> </w:t>
      </w:r>
      <w:r>
        <w:rPr>
          <w:w w:val="115"/>
        </w:rPr>
        <w:t>în</w:t>
      </w:r>
      <w:r>
        <w:rPr>
          <w:spacing w:val="1"/>
          <w:w w:val="115"/>
        </w:rPr>
        <w:t xml:space="preserve"> </w:t>
      </w:r>
      <w:r>
        <w:rPr>
          <w:w w:val="115"/>
        </w:rPr>
        <w:t>învățământul</w:t>
      </w:r>
      <w:r>
        <w:rPr>
          <w:spacing w:val="1"/>
          <w:w w:val="115"/>
        </w:rPr>
        <w:t xml:space="preserve"> </w:t>
      </w:r>
      <w:r>
        <w:rPr>
          <w:w w:val="115"/>
        </w:rPr>
        <w:t>profesional,</w:t>
      </w:r>
      <w:r>
        <w:rPr>
          <w:spacing w:val="1"/>
          <w:w w:val="115"/>
        </w:rPr>
        <w:t xml:space="preserve"> </w:t>
      </w:r>
      <w:r>
        <w:rPr>
          <w:w w:val="115"/>
        </w:rPr>
        <w:t>media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admitere,</w:t>
      </w:r>
      <w:r>
        <w:rPr>
          <w:spacing w:val="1"/>
          <w:w w:val="115"/>
        </w:rPr>
        <w:t xml:space="preserve"> </w:t>
      </w:r>
      <w:r>
        <w:rPr>
          <w:w w:val="115"/>
        </w:rPr>
        <w:t>calculată</w:t>
      </w:r>
      <w:r>
        <w:rPr>
          <w:spacing w:val="1"/>
          <w:w w:val="115"/>
        </w:rPr>
        <w:t xml:space="preserve"> </w:t>
      </w:r>
      <w:r>
        <w:rPr>
          <w:w w:val="115"/>
        </w:rPr>
        <w:t>ca</w:t>
      </w:r>
      <w:r>
        <w:rPr>
          <w:spacing w:val="1"/>
          <w:w w:val="115"/>
        </w:rPr>
        <w:t xml:space="preserve"> </w:t>
      </w:r>
      <w:r>
        <w:rPr>
          <w:w w:val="115"/>
        </w:rPr>
        <w:t>media</w:t>
      </w:r>
      <w:r>
        <w:rPr>
          <w:spacing w:val="1"/>
          <w:w w:val="115"/>
        </w:rPr>
        <w:t xml:space="preserve"> </w:t>
      </w:r>
      <w:r>
        <w:rPr>
          <w:w w:val="115"/>
        </w:rPr>
        <w:t>generală  la</w:t>
      </w:r>
      <w:r>
        <w:rPr>
          <w:spacing w:val="1"/>
          <w:w w:val="115"/>
        </w:rPr>
        <w:t xml:space="preserve"> </w:t>
      </w:r>
      <w:r>
        <w:rPr>
          <w:w w:val="115"/>
        </w:rPr>
        <w:t>evaluarea</w:t>
      </w:r>
      <w:r>
        <w:rPr>
          <w:spacing w:val="5"/>
          <w:w w:val="115"/>
        </w:rPr>
        <w:t xml:space="preserve"> </w:t>
      </w:r>
      <w:r>
        <w:rPr>
          <w:w w:val="115"/>
        </w:rPr>
        <w:t>națională</w:t>
      </w:r>
      <w:r>
        <w:rPr>
          <w:spacing w:val="6"/>
          <w:w w:val="115"/>
        </w:rPr>
        <w:t xml:space="preserve"> </w:t>
      </w:r>
      <w:r>
        <w:rPr>
          <w:w w:val="115"/>
        </w:rPr>
        <w:t>susținută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absolvenții</w:t>
      </w:r>
      <w:r>
        <w:rPr>
          <w:spacing w:val="6"/>
          <w:w w:val="115"/>
        </w:rPr>
        <w:t xml:space="preserve"> </w:t>
      </w:r>
      <w:r>
        <w:rPr>
          <w:w w:val="115"/>
        </w:rPr>
        <w:t>clasei</w:t>
      </w:r>
      <w:r>
        <w:rPr>
          <w:spacing w:val="5"/>
          <w:w w:val="115"/>
        </w:rPr>
        <w:t xml:space="preserve"> 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VIII-a;</w:t>
      </w:r>
    </w:p>
    <w:p w14:paraId="4C10C93C" w14:textId="099BDDF5" w:rsidR="00BD5AAE" w:rsidRPr="00364BA8" w:rsidRDefault="00000000" w:rsidP="00364BA8">
      <w:pPr>
        <w:pStyle w:val="ListParagraph"/>
        <w:numPr>
          <w:ilvl w:val="0"/>
          <w:numId w:val="5"/>
        </w:numPr>
        <w:tabs>
          <w:tab w:val="left" w:pos="346"/>
        </w:tabs>
        <w:spacing w:before="2"/>
        <w:ind w:left="345" w:hanging="246"/>
        <w:jc w:val="both"/>
        <w:rPr>
          <w:sz w:val="18"/>
        </w:rPr>
        <w:sectPr w:rsidR="00BD5AAE" w:rsidRPr="00364BA8" w:rsidSect="009A1B57">
          <w:pgSz w:w="11900" w:h="16840"/>
          <w:pgMar w:top="500" w:right="600" w:bottom="960" w:left="620" w:header="0" w:footer="769" w:gutter="0"/>
          <w:cols w:space="720"/>
        </w:sectPr>
      </w:pPr>
      <w:r>
        <w:rPr>
          <w:w w:val="115"/>
          <w:sz w:val="18"/>
        </w:rPr>
        <w:t>în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cazul</w:t>
      </w:r>
      <w:r>
        <w:rPr>
          <w:spacing w:val="5"/>
          <w:w w:val="115"/>
          <w:sz w:val="18"/>
        </w:rPr>
        <w:t xml:space="preserve"> </w:t>
      </w:r>
      <w:r>
        <w:rPr>
          <w:w w:val="115"/>
          <w:sz w:val="18"/>
        </w:rPr>
        <w:t>în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care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numărul</w:t>
      </w:r>
      <w:r>
        <w:rPr>
          <w:spacing w:val="5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candidați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este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mai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mare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decât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numărul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locurilor</w:t>
      </w:r>
      <w:r>
        <w:rPr>
          <w:spacing w:val="5"/>
          <w:w w:val="115"/>
          <w:sz w:val="18"/>
        </w:rPr>
        <w:t xml:space="preserve"> </w:t>
      </w:r>
      <w:r>
        <w:rPr>
          <w:w w:val="115"/>
          <w:sz w:val="18"/>
        </w:rPr>
        <w:t>oferite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unitatea</w:t>
      </w:r>
      <w:r>
        <w:rPr>
          <w:spacing w:val="5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învățământ</w:t>
      </w:r>
    </w:p>
    <w:p w14:paraId="3B04D49F" w14:textId="77777777" w:rsidR="00BD5AAE" w:rsidRDefault="00000000" w:rsidP="00364BA8">
      <w:pPr>
        <w:pStyle w:val="BodyText"/>
        <w:spacing w:before="75" w:line="280" w:lineRule="auto"/>
        <w:ind w:left="0" w:right="244"/>
      </w:pPr>
      <w:r>
        <w:rPr>
          <w:w w:val="115"/>
        </w:rPr>
        <w:lastRenderedPageBreak/>
        <w:t>admiterea</w:t>
      </w:r>
      <w:r>
        <w:rPr>
          <w:spacing w:val="2"/>
          <w:w w:val="115"/>
        </w:rPr>
        <w:t xml:space="preserve"> </w:t>
      </w:r>
      <w:r>
        <w:rPr>
          <w:w w:val="115"/>
        </w:rPr>
        <w:t>se</w:t>
      </w:r>
      <w:r>
        <w:rPr>
          <w:spacing w:val="3"/>
          <w:w w:val="115"/>
        </w:rPr>
        <w:t xml:space="preserve"> </w:t>
      </w:r>
      <w:r>
        <w:rPr>
          <w:w w:val="115"/>
        </w:rPr>
        <w:t>face</w:t>
      </w:r>
      <w:r>
        <w:rPr>
          <w:spacing w:val="3"/>
          <w:w w:val="115"/>
        </w:rPr>
        <w:t xml:space="preserve"> </w:t>
      </w:r>
      <w:r>
        <w:rPr>
          <w:w w:val="115"/>
        </w:rPr>
        <w:t>luând</w:t>
      </w:r>
      <w:r>
        <w:rPr>
          <w:spacing w:val="2"/>
          <w:w w:val="115"/>
        </w:rPr>
        <w:t xml:space="preserve"> </w:t>
      </w:r>
      <w:r>
        <w:rPr>
          <w:w w:val="115"/>
        </w:rPr>
        <w:t>în</w:t>
      </w:r>
      <w:r>
        <w:rPr>
          <w:spacing w:val="3"/>
          <w:w w:val="115"/>
        </w:rPr>
        <w:t xml:space="preserve"> </w:t>
      </w:r>
      <w:r>
        <w:rPr>
          <w:w w:val="115"/>
        </w:rPr>
        <w:t>calcul</w:t>
      </w:r>
      <w:r>
        <w:rPr>
          <w:spacing w:val="3"/>
          <w:w w:val="115"/>
        </w:rPr>
        <w:t xml:space="preserve"> </w:t>
      </w:r>
      <w:r>
        <w:rPr>
          <w:w w:val="115"/>
        </w:rPr>
        <w:t>în</w:t>
      </w:r>
      <w:r>
        <w:rPr>
          <w:spacing w:val="3"/>
          <w:w w:val="115"/>
        </w:rPr>
        <w:t xml:space="preserve"> </w:t>
      </w:r>
      <w:r>
        <w:rPr>
          <w:w w:val="115"/>
        </w:rPr>
        <w:t>proporție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w w:val="115"/>
        </w:rPr>
        <w:t>70%</w:t>
      </w:r>
      <w:r>
        <w:rPr>
          <w:spacing w:val="3"/>
          <w:w w:val="115"/>
        </w:rPr>
        <w:t xml:space="preserve"> </w:t>
      </w:r>
      <w:r>
        <w:rPr>
          <w:w w:val="115"/>
        </w:rPr>
        <w:t>media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w w:val="115"/>
        </w:rPr>
        <w:t>admitere</w:t>
      </w:r>
      <w:r>
        <w:rPr>
          <w:spacing w:val="3"/>
          <w:w w:val="115"/>
        </w:rPr>
        <w:t xml:space="preserve"> </w:t>
      </w:r>
      <w:r>
        <w:rPr>
          <w:w w:val="115"/>
        </w:rPr>
        <w:t>prevăzută</w:t>
      </w:r>
      <w:r>
        <w:rPr>
          <w:spacing w:val="3"/>
          <w:w w:val="115"/>
        </w:rPr>
        <w:t xml:space="preserve"> </w:t>
      </w:r>
      <w:r>
        <w:rPr>
          <w:w w:val="115"/>
        </w:rPr>
        <w:t>la</w:t>
      </w:r>
      <w:r>
        <w:rPr>
          <w:spacing w:val="2"/>
          <w:w w:val="115"/>
        </w:rPr>
        <w:t xml:space="preserve"> </w:t>
      </w:r>
      <w:r>
        <w:rPr>
          <w:w w:val="115"/>
        </w:rPr>
        <w:t>lit.</w:t>
      </w:r>
      <w:r>
        <w:rPr>
          <w:spacing w:val="3"/>
          <w:w w:val="115"/>
        </w:rPr>
        <w:t xml:space="preserve"> </w:t>
      </w:r>
      <w:r>
        <w:rPr>
          <w:w w:val="115"/>
        </w:rPr>
        <w:t>a)</w:t>
      </w:r>
      <w:r>
        <w:rPr>
          <w:spacing w:val="3"/>
          <w:w w:val="115"/>
        </w:rPr>
        <w:t xml:space="preserve"> </w:t>
      </w:r>
      <w:r>
        <w:rPr>
          <w:w w:val="115"/>
        </w:rPr>
        <w:t>și</w:t>
      </w:r>
      <w:r>
        <w:rPr>
          <w:spacing w:val="3"/>
          <w:w w:val="115"/>
        </w:rPr>
        <w:t xml:space="preserve"> </w:t>
      </w:r>
      <w:r>
        <w:rPr>
          <w:w w:val="115"/>
        </w:rPr>
        <w:t>în</w:t>
      </w:r>
      <w:r>
        <w:rPr>
          <w:spacing w:val="2"/>
          <w:w w:val="115"/>
        </w:rPr>
        <w:t xml:space="preserve"> </w:t>
      </w:r>
      <w:r>
        <w:rPr>
          <w:w w:val="115"/>
        </w:rPr>
        <w:t>proporție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30%</w:t>
      </w:r>
      <w:r>
        <w:rPr>
          <w:spacing w:val="4"/>
          <w:w w:val="115"/>
        </w:rPr>
        <w:t xml:space="preserve"> </w:t>
      </w:r>
      <w:r>
        <w:rPr>
          <w:w w:val="115"/>
        </w:rPr>
        <w:t>nota</w:t>
      </w:r>
      <w:r>
        <w:rPr>
          <w:spacing w:val="4"/>
          <w:w w:val="115"/>
        </w:rPr>
        <w:t xml:space="preserve"> </w:t>
      </w:r>
      <w:r>
        <w:rPr>
          <w:w w:val="115"/>
        </w:rPr>
        <w:t>obținută</w:t>
      </w:r>
      <w:r>
        <w:rPr>
          <w:spacing w:val="4"/>
          <w:w w:val="115"/>
        </w:rPr>
        <w:t xml:space="preserve"> </w:t>
      </w:r>
      <w:r>
        <w:rPr>
          <w:w w:val="115"/>
        </w:rPr>
        <w:t>la</w:t>
      </w:r>
      <w:r>
        <w:rPr>
          <w:spacing w:val="4"/>
          <w:w w:val="115"/>
        </w:rPr>
        <w:t xml:space="preserve"> </w:t>
      </w:r>
      <w:r>
        <w:rPr>
          <w:w w:val="115"/>
        </w:rPr>
        <w:t>proba</w:t>
      </w:r>
      <w:r>
        <w:rPr>
          <w:spacing w:val="4"/>
          <w:w w:val="115"/>
        </w:rPr>
        <w:t xml:space="preserve"> </w:t>
      </w:r>
      <w:r>
        <w:rPr>
          <w:w w:val="115"/>
        </w:rPr>
        <w:t>suplimentară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admitere</w:t>
      </w:r>
      <w:r>
        <w:rPr>
          <w:spacing w:val="4"/>
          <w:w w:val="115"/>
        </w:rPr>
        <w:t xml:space="preserve"> </w:t>
      </w:r>
      <w:r>
        <w:rPr>
          <w:w w:val="115"/>
        </w:rPr>
        <w:t>stabilită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unitatea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w w:val="115"/>
        </w:rPr>
        <w:t>învățământ.</w:t>
      </w:r>
    </w:p>
    <w:p w14:paraId="435D98BA" w14:textId="77777777" w:rsidR="00BD5AAE" w:rsidRDefault="00000000">
      <w:pPr>
        <w:pStyle w:val="BodyText"/>
        <w:spacing w:before="1" w:line="280" w:lineRule="auto"/>
      </w:pPr>
      <w:r>
        <w:rPr>
          <w:w w:val="115"/>
        </w:rPr>
        <w:t>În</w:t>
      </w:r>
      <w:r>
        <w:rPr>
          <w:spacing w:val="8"/>
          <w:w w:val="115"/>
        </w:rPr>
        <w:t xml:space="preserve"> </w:t>
      </w:r>
      <w:r>
        <w:rPr>
          <w:w w:val="115"/>
        </w:rPr>
        <w:t>cazul</w:t>
      </w:r>
      <w:r>
        <w:rPr>
          <w:spacing w:val="9"/>
          <w:w w:val="115"/>
        </w:rPr>
        <w:t xml:space="preserve"> </w:t>
      </w:r>
      <w:r>
        <w:rPr>
          <w:w w:val="115"/>
        </w:rPr>
        <w:t>în</w:t>
      </w:r>
      <w:r>
        <w:rPr>
          <w:spacing w:val="9"/>
          <w:w w:val="115"/>
        </w:rPr>
        <w:t xml:space="preserve"> </w:t>
      </w:r>
      <w:r>
        <w:rPr>
          <w:w w:val="115"/>
        </w:rPr>
        <w:t>care</w:t>
      </w:r>
      <w:r>
        <w:rPr>
          <w:spacing w:val="9"/>
          <w:w w:val="115"/>
        </w:rPr>
        <w:t xml:space="preserve"> </w:t>
      </w:r>
      <w:r>
        <w:rPr>
          <w:w w:val="115"/>
        </w:rPr>
        <w:t>2</w:t>
      </w:r>
      <w:r>
        <w:rPr>
          <w:spacing w:val="9"/>
          <w:w w:val="115"/>
        </w:rPr>
        <w:t xml:space="preserve"> </w:t>
      </w:r>
      <w:r>
        <w:rPr>
          <w:w w:val="115"/>
        </w:rPr>
        <w:t>candidați</w:t>
      </w:r>
      <w:r>
        <w:rPr>
          <w:spacing w:val="9"/>
          <w:w w:val="115"/>
        </w:rPr>
        <w:t xml:space="preserve"> </w:t>
      </w:r>
      <w:r>
        <w:rPr>
          <w:w w:val="115"/>
        </w:rPr>
        <w:t>au</w:t>
      </w:r>
      <w:r>
        <w:rPr>
          <w:spacing w:val="9"/>
          <w:w w:val="115"/>
        </w:rPr>
        <w:t xml:space="preserve"> </w:t>
      </w:r>
      <w:r>
        <w:rPr>
          <w:w w:val="115"/>
        </w:rPr>
        <w:t>medii</w:t>
      </w:r>
      <w:r>
        <w:rPr>
          <w:spacing w:val="9"/>
          <w:w w:val="115"/>
        </w:rPr>
        <w:t xml:space="preserve"> </w:t>
      </w:r>
      <w:r>
        <w:rPr>
          <w:w w:val="115"/>
        </w:rPr>
        <w:t>de</w:t>
      </w:r>
      <w:r>
        <w:rPr>
          <w:spacing w:val="9"/>
          <w:w w:val="115"/>
        </w:rPr>
        <w:t xml:space="preserve"> </w:t>
      </w:r>
      <w:r>
        <w:rPr>
          <w:w w:val="115"/>
        </w:rPr>
        <w:t>admitere</w:t>
      </w:r>
      <w:r>
        <w:rPr>
          <w:spacing w:val="9"/>
          <w:w w:val="115"/>
        </w:rPr>
        <w:t xml:space="preserve"> </w:t>
      </w:r>
      <w:r>
        <w:rPr>
          <w:w w:val="115"/>
        </w:rPr>
        <w:t>egale,</w:t>
      </w:r>
      <w:r>
        <w:rPr>
          <w:spacing w:val="9"/>
          <w:w w:val="115"/>
        </w:rPr>
        <w:t xml:space="preserve"> </w:t>
      </w:r>
      <w:r>
        <w:rPr>
          <w:w w:val="115"/>
        </w:rPr>
        <w:t>aceștia</w:t>
      </w:r>
      <w:r>
        <w:rPr>
          <w:spacing w:val="9"/>
          <w:w w:val="115"/>
        </w:rPr>
        <w:t xml:space="preserve"> </w:t>
      </w:r>
      <w:r>
        <w:rPr>
          <w:w w:val="115"/>
        </w:rPr>
        <w:t>vor</w:t>
      </w:r>
      <w:r>
        <w:rPr>
          <w:spacing w:val="9"/>
          <w:w w:val="115"/>
        </w:rPr>
        <w:t xml:space="preserve"> </w:t>
      </w:r>
      <w:r>
        <w:rPr>
          <w:w w:val="115"/>
        </w:rPr>
        <w:t>fi</w:t>
      </w:r>
      <w:r>
        <w:rPr>
          <w:spacing w:val="9"/>
          <w:w w:val="115"/>
        </w:rPr>
        <w:t xml:space="preserve"> </w:t>
      </w:r>
      <w:r>
        <w:rPr>
          <w:w w:val="115"/>
        </w:rPr>
        <w:t>departajați</w:t>
      </w:r>
      <w:r>
        <w:rPr>
          <w:spacing w:val="9"/>
          <w:w w:val="115"/>
        </w:rPr>
        <w:t xml:space="preserve"> </w:t>
      </w:r>
      <w:r>
        <w:rPr>
          <w:w w:val="115"/>
        </w:rPr>
        <w:t>folosind,</w:t>
      </w:r>
      <w:r>
        <w:rPr>
          <w:spacing w:val="9"/>
          <w:w w:val="115"/>
        </w:rPr>
        <w:t xml:space="preserve"> </w:t>
      </w:r>
      <w:r>
        <w:rPr>
          <w:w w:val="115"/>
        </w:rPr>
        <w:t>în</w:t>
      </w:r>
      <w:r>
        <w:rPr>
          <w:spacing w:val="9"/>
          <w:w w:val="115"/>
        </w:rPr>
        <w:t xml:space="preserve"> </w:t>
      </w:r>
      <w:r>
        <w:rPr>
          <w:w w:val="115"/>
        </w:rPr>
        <w:t>ordine,</w:t>
      </w:r>
      <w:r>
        <w:rPr>
          <w:spacing w:val="9"/>
          <w:w w:val="115"/>
        </w:rPr>
        <w:t xml:space="preserve"> </w:t>
      </w:r>
      <w:r>
        <w:rPr>
          <w:w w:val="115"/>
        </w:rPr>
        <w:t>următoarele</w:t>
      </w:r>
      <w:r>
        <w:rPr>
          <w:spacing w:val="1"/>
          <w:w w:val="115"/>
        </w:rPr>
        <w:t xml:space="preserve"> </w:t>
      </w:r>
      <w:r>
        <w:rPr>
          <w:w w:val="115"/>
        </w:rPr>
        <w:t>criterii:</w:t>
      </w:r>
    </w:p>
    <w:p w14:paraId="78B8DD8D" w14:textId="77777777" w:rsidR="00BD5AAE" w:rsidRDefault="00000000">
      <w:pPr>
        <w:pStyle w:val="ListParagraph"/>
        <w:numPr>
          <w:ilvl w:val="0"/>
          <w:numId w:val="4"/>
        </w:numPr>
        <w:tabs>
          <w:tab w:val="left" w:pos="335"/>
        </w:tabs>
        <w:spacing w:before="1"/>
        <w:rPr>
          <w:sz w:val="18"/>
        </w:rPr>
      </w:pPr>
      <w:r>
        <w:rPr>
          <w:w w:val="115"/>
          <w:sz w:val="18"/>
        </w:rPr>
        <w:t>media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generală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obținută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la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evaluarea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națională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din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clasa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a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VIII-a;</w:t>
      </w:r>
    </w:p>
    <w:p w14:paraId="67185D16" w14:textId="77777777" w:rsidR="00BD5AAE" w:rsidRDefault="00000000">
      <w:pPr>
        <w:pStyle w:val="ListParagraph"/>
        <w:numPr>
          <w:ilvl w:val="0"/>
          <w:numId w:val="4"/>
        </w:numPr>
        <w:tabs>
          <w:tab w:val="left" w:pos="343"/>
        </w:tabs>
        <w:spacing w:before="36"/>
        <w:ind w:left="342" w:hanging="243"/>
        <w:rPr>
          <w:sz w:val="18"/>
        </w:rPr>
      </w:pPr>
      <w:r>
        <w:rPr>
          <w:w w:val="115"/>
          <w:sz w:val="18"/>
        </w:rPr>
        <w:t>nota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obținută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la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proba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suplimentară</w:t>
      </w:r>
    </w:p>
    <w:p w14:paraId="2CB8005E" w14:textId="77777777" w:rsidR="00BD5AAE" w:rsidRDefault="00000000">
      <w:pPr>
        <w:pStyle w:val="BodyText"/>
      </w:pPr>
      <w:r>
        <w:rPr>
          <w:w w:val="115"/>
        </w:rPr>
        <w:t>Calculul mediei de admitere</w:t>
      </w:r>
      <w:r>
        <w:rPr>
          <w:spacing w:val="1"/>
          <w:w w:val="115"/>
        </w:rPr>
        <w:t xml:space="preserve"> </w:t>
      </w:r>
      <w:r>
        <w:rPr>
          <w:w w:val="115"/>
        </w:rPr>
        <w:t>în învățământul profesional se</w:t>
      </w:r>
      <w:r>
        <w:rPr>
          <w:spacing w:val="1"/>
          <w:w w:val="115"/>
        </w:rPr>
        <w:t xml:space="preserve"> </w:t>
      </w:r>
      <w:r>
        <w:rPr>
          <w:w w:val="115"/>
        </w:rPr>
        <w:t>face astfel:</w:t>
      </w:r>
    </w:p>
    <w:p w14:paraId="29F2D4CA" w14:textId="77777777" w:rsidR="00BD5AAE" w:rsidRDefault="00000000">
      <w:pPr>
        <w:pStyle w:val="ListParagraph"/>
        <w:numPr>
          <w:ilvl w:val="0"/>
          <w:numId w:val="3"/>
        </w:numPr>
        <w:tabs>
          <w:tab w:val="left" w:pos="335"/>
        </w:tabs>
        <w:spacing w:before="36"/>
        <w:rPr>
          <w:sz w:val="18"/>
        </w:rPr>
      </w:pPr>
      <w:r>
        <w:rPr>
          <w:w w:val="115"/>
          <w:sz w:val="18"/>
        </w:rPr>
        <w:t>în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cazul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în care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numărul de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candidați nu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depășește numărul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locurilor oferite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de unitatea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de învățământ:</w:t>
      </w:r>
    </w:p>
    <w:p w14:paraId="63DA1D87" w14:textId="77777777" w:rsidR="00BD5AAE" w:rsidRDefault="00000000">
      <w:pPr>
        <w:pStyle w:val="BodyText"/>
      </w:pPr>
      <w:r>
        <w:rPr>
          <w:w w:val="115"/>
        </w:rPr>
        <w:t>MAIP</w:t>
      </w:r>
      <w:r>
        <w:rPr>
          <w:spacing w:val="-1"/>
          <w:w w:val="115"/>
        </w:rPr>
        <w:t xml:space="preserve"> </w:t>
      </w:r>
      <w:r>
        <w:rPr>
          <w:w w:val="115"/>
        </w:rPr>
        <w:t>=</w:t>
      </w:r>
      <w:r>
        <w:rPr>
          <w:spacing w:val="-1"/>
          <w:w w:val="115"/>
        </w:rPr>
        <w:t xml:space="preserve"> </w:t>
      </w:r>
      <w:r>
        <w:rPr>
          <w:w w:val="115"/>
        </w:rPr>
        <w:t>EN</w:t>
      </w:r>
    </w:p>
    <w:p w14:paraId="41AB9D35" w14:textId="77777777" w:rsidR="00BD5AAE" w:rsidRDefault="00000000">
      <w:pPr>
        <w:pStyle w:val="BodyText"/>
        <w:spacing w:before="36"/>
      </w:pPr>
      <w:r>
        <w:rPr>
          <w:w w:val="115"/>
        </w:rPr>
        <w:t>unde:</w:t>
      </w:r>
    </w:p>
    <w:p w14:paraId="6FBAD9EF" w14:textId="77777777" w:rsidR="00BD5AAE" w:rsidRDefault="00000000">
      <w:pPr>
        <w:pStyle w:val="BodyText"/>
      </w:pPr>
      <w:r>
        <w:rPr>
          <w:w w:val="115"/>
        </w:rPr>
        <w:t>MAIP</w:t>
      </w:r>
      <w:r>
        <w:rPr>
          <w:spacing w:val="-6"/>
          <w:w w:val="115"/>
        </w:rPr>
        <w:t xml:space="preserve"> </w:t>
      </w:r>
      <w:r>
        <w:rPr>
          <w:w w:val="115"/>
        </w:rPr>
        <w:t>=</w:t>
      </w:r>
      <w:r>
        <w:rPr>
          <w:spacing w:val="-5"/>
          <w:w w:val="115"/>
        </w:rPr>
        <w:t xml:space="preserve"> </w:t>
      </w:r>
      <w:r>
        <w:rPr>
          <w:w w:val="115"/>
        </w:rPr>
        <w:t>media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admitere</w:t>
      </w:r>
      <w:r>
        <w:rPr>
          <w:spacing w:val="-6"/>
          <w:w w:val="115"/>
        </w:rPr>
        <w:t xml:space="preserve"> </w:t>
      </w:r>
      <w:r>
        <w:rPr>
          <w:w w:val="115"/>
        </w:rPr>
        <w:t>în</w:t>
      </w:r>
      <w:r>
        <w:rPr>
          <w:spacing w:val="-5"/>
          <w:w w:val="115"/>
        </w:rPr>
        <w:t xml:space="preserve"> </w:t>
      </w:r>
      <w:r>
        <w:rPr>
          <w:w w:val="115"/>
        </w:rPr>
        <w:t>învățământul</w:t>
      </w:r>
      <w:r>
        <w:rPr>
          <w:spacing w:val="-5"/>
          <w:w w:val="115"/>
        </w:rPr>
        <w:t xml:space="preserve"> </w:t>
      </w:r>
      <w:r>
        <w:rPr>
          <w:w w:val="115"/>
        </w:rPr>
        <w:t>profesională</w:t>
      </w:r>
    </w:p>
    <w:p w14:paraId="6E47A44D" w14:textId="77777777" w:rsidR="00BD5AAE" w:rsidRDefault="00000000">
      <w:pPr>
        <w:pStyle w:val="BodyText"/>
        <w:spacing w:before="36"/>
      </w:pPr>
      <w:r>
        <w:rPr>
          <w:w w:val="115"/>
        </w:rPr>
        <w:t>EN = media generală obținută la evaluarea națională</w:t>
      </w:r>
      <w:r>
        <w:rPr>
          <w:spacing w:val="1"/>
          <w:w w:val="115"/>
        </w:rPr>
        <w:t xml:space="preserve"> </w:t>
      </w:r>
      <w:r>
        <w:rPr>
          <w:w w:val="115"/>
        </w:rPr>
        <w:t>susținută de absolvenții clasei a VIII-a;</w:t>
      </w:r>
    </w:p>
    <w:p w14:paraId="6B8E8FF5" w14:textId="5CFC18BF" w:rsidR="00BD5AAE" w:rsidRPr="00F90768" w:rsidRDefault="00000000" w:rsidP="00F90768">
      <w:pPr>
        <w:pStyle w:val="ListParagraph"/>
        <w:numPr>
          <w:ilvl w:val="0"/>
          <w:numId w:val="3"/>
        </w:numPr>
        <w:tabs>
          <w:tab w:val="left" w:pos="343"/>
        </w:tabs>
        <w:ind w:left="342" w:hanging="243"/>
        <w:rPr>
          <w:sz w:val="18"/>
        </w:rPr>
      </w:pPr>
      <w:r>
        <w:rPr>
          <w:w w:val="115"/>
          <w:sz w:val="18"/>
        </w:rPr>
        <w:t>în cazul în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care numărul de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candidați este mai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mare decât numărul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locurilor oferite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de unitatea de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învățământ:</w:t>
      </w:r>
    </w:p>
    <w:p w14:paraId="57359CF1" w14:textId="3014DF95" w:rsidR="00BD5AAE" w:rsidRDefault="00000000">
      <w:pPr>
        <w:pStyle w:val="BodyText"/>
        <w:spacing w:before="0"/>
      </w:pPr>
      <w:r>
        <w:rPr>
          <w:w w:val="110"/>
        </w:rPr>
        <w:t>MAIP</w:t>
      </w:r>
      <w:r>
        <w:rPr>
          <w:spacing w:val="12"/>
          <w:w w:val="110"/>
        </w:rPr>
        <w:t xml:space="preserve"> </w:t>
      </w:r>
      <w:r>
        <w:rPr>
          <w:w w:val="110"/>
        </w:rPr>
        <w:t>=</w:t>
      </w:r>
      <w:r>
        <w:rPr>
          <w:spacing w:val="12"/>
          <w:w w:val="110"/>
        </w:rPr>
        <w:t xml:space="preserve"> </w:t>
      </w:r>
      <w:r w:rsidR="00F90768">
        <w:rPr>
          <w:w w:val="110"/>
        </w:rPr>
        <w:t>[</w:t>
      </w:r>
      <w:r>
        <w:rPr>
          <w:w w:val="110"/>
        </w:rPr>
        <w:t>70</w:t>
      </w:r>
      <w:r>
        <w:rPr>
          <w:spacing w:val="12"/>
          <w:w w:val="110"/>
        </w:rPr>
        <w:t xml:space="preserve"> </w:t>
      </w:r>
      <w:r>
        <w:rPr>
          <w:w w:val="110"/>
        </w:rPr>
        <w:t>x</w:t>
      </w:r>
      <w:r>
        <w:rPr>
          <w:spacing w:val="13"/>
          <w:w w:val="110"/>
        </w:rPr>
        <w:t xml:space="preserve"> </w:t>
      </w:r>
      <w:r w:rsidR="00F90768">
        <w:rPr>
          <w:spacing w:val="13"/>
          <w:w w:val="110"/>
        </w:rPr>
        <w:t>(20 ABS+80</w:t>
      </w:r>
      <w:r>
        <w:rPr>
          <w:w w:val="110"/>
        </w:rPr>
        <w:t>EN</w:t>
      </w:r>
      <w:r w:rsidR="00F90768">
        <w:rPr>
          <w:w w:val="110"/>
        </w:rPr>
        <w:t>)/100</w:t>
      </w:r>
      <w:r>
        <w:rPr>
          <w:spacing w:val="12"/>
          <w:w w:val="110"/>
        </w:rPr>
        <w:t xml:space="preserve"> </w:t>
      </w:r>
      <w:r>
        <w:rPr>
          <w:w w:val="110"/>
        </w:rPr>
        <w:t>+</w:t>
      </w:r>
      <w:r>
        <w:rPr>
          <w:spacing w:val="12"/>
          <w:w w:val="110"/>
        </w:rPr>
        <w:t xml:space="preserve"> </w:t>
      </w:r>
      <w:r>
        <w:rPr>
          <w:w w:val="110"/>
        </w:rPr>
        <w:t>30</w:t>
      </w:r>
      <w:r>
        <w:rPr>
          <w:spacing w:val="13"/>
          <w:w w:val="110"/>
        </w:rPr>
        <w:t xml:space="preserve"> </w:t>
      </w:r>
      <w:r>
        <w:rPr>
          <w:w w:val="110"/>
        </w:rPr>
        <w:t>x</w:t>
      </w:r>
      <w:r>
        <w:rPr>
          <w:spacing w:val="12"/>
          <w:w w:val="110"/>
        </w:rPr>
        <w:t xml:space="preserve"> </w:t>
      </w:r>
      <w:r>
        <w:rPr>
          <w:w w:val="110"/>
        </w:rPr>
        <w:t>PSA</w:t>
      </w:r>
      <w:r w:rsidR="00F90768">
        <w:rPr>
          <w:w w:val="110"/>
        </w:rPr>
        <w:t>]</w:t>
      </w:r>
      <w:r>
        <w:rPr>
          <w:spacing w:val="12"/>
          <w:w w:val="110"/>
        </w:rPr>
        <w:t xml:space="preserve"> </w:t>
      </w:r>
      <w:r>
        <w:t>/</w:t>
      </w:r>
      <w:r>
        <w:rPr>
          <w:spacing w:val="17"/>
        </w:rPr>
        <w:t xml:space="preserve"> </w:t>
      </w:r>
      <w:r>
        <w:rPr>
          <w:w w:val="110"/>
        </w:rPr>
        <w:t>100,</w:t>
      </w:r>
    </w:p>
    <w:p w14:paraId="3ED2BBF7" w14:textId="77777777" w:rsidR="00BD5AAE" w:rsidRDefault="00000000">
      <w:pPr>
        <w:pStyle w:val="BodyText"/>
        <w:spacing w:before="36"/>
      </w:pPr>
      <w:r>
        <w:rPr>
          <w:w w:val="115"/>
        </w:rPr>
        <w:t>unde:</w:t>
      </w:r>
    </w:p>
    <w:p w14:paraId="34F901F4" w14:textId="77777777" w:rsidR="00F90768" w:rsidRDefault="00000000">
      <w:pPr>
        <w:pStyle w:val="BodyText"/>
        <w:spacing w:line="280" w:lineRule="auto"/>
        <w:ind w:right="5224"/>
        <w:rPr>
          <w:spacing w:val="-47"/>
          <w:w w:val="115"/>
        </w:rPr>
      </w:pPr>
      <w:r>
        <w:rPr>
          <w:w w:val="115"/>
        </w:rPr>
        <w:t>MAIP</w:t>
      </w:r>
      <w:r>
        <w:rPr>
          <w:spacing w:val="-7"/>
          <w:w w:val="115"/>
        </w:rPr>
        <w:t xml:space="preserve"> </w:t>
      </w:r>
      <w:r>
        <w:rPr>
          <w:w w:val="115"/>
        </w:rPr>
        <w:t>=</w:t>
      </w:r>
      <w:r>
        <w:rPr>
          <w:spacing w:val="-7"/>
          <w:w w:val="115"/>
        </w:rPr>
        <w:t xml:space="preserve"> </w:t>
      </w:r>
      <w:r>
        <w:rPr>
          <w:w w:val="115"/>
        </w:rPr>
        <w:t>media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admitere</w:t>
      </w:r>
      <w:r>
        <w:rPr>
          <w:spacing w:val="-7"/>
          <w:w w:val="115"/>
        </w:rPr>
        <w:t xml:space="preserve"> </w:t>
      </w:r>
      <w:r>
        <w:rPr>
          <w:w w:val="115"/>
        </w:rPr>
        <w:t>în</w:t>
      </w:r>
      <w:r>
        <w:rPr>
          <w:spacing w:val="-7"/>
          <w:w w:val="115"/>
        </w:rPr>
        <w:t xml:space="preserve"> </w:t>
      </w:r>
      <w:r>
        <w:rPr>
          <w:w w:val="115"/>
        </w:rPr>
        <w:t>învățământul</w:t>
      </w:r>
      <w:r>
        <w:rPr>
          <w:spacing w:val="-7"/>
          <w:w w:val="115"/>
        </w:rPr>
        <w:t xml:space="preserve"> </w:t>
      </w:r>
      <w:r>
        <w:rPr>
          <w:w w:val="115"/>
        </w:rPr>
        <w:t>profesional;</w:t>
      </w:r>
      <w:r>
        <w:rPr>
          <w:spacing w:val="-47"/>
          <w:w w:val="115"/>
        </w:rPr>
        <w:t xml:space="preserve"> </w:t>
      </w:r>
    </w:p>
    <w:p w14:paraId="7E0AAB7B" w14:textId="2F0AB85E" w:rsidR="00F90768" w:rsidRPr="009543C8" w:rsidRDefault="009543C8" w:rsidP="009543C8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F90768">
        <w:rPr>
          <w:sz w:val="18"/>
          <w:szCs w:val="18"/>
        </w:rPr>
        <w:t>ABS = media de absolvire a claselor a V- a – a VIII- a</w:t>
      </w:r>
    </w:p>
    <w:p w14:paraId="3581DA95" w14:textId="2BD21193" w:rsidR="00BD5AAE" w:rsidRDefault="00000000">
      <w:pPr>
        <w:pStyle w:val="BodyText"/>
        <w:spacing w:line="280" w:lineRule="auto"/>
        <w:ind w:right="5224"/>
      </w:pPr>
      <w:r>
        <w:rPr>
          <w:w w:val="115"/>
        </w:rPr>
        <w:t>EN</w:t>
      </w:r>
      <w:r>
        <w:rPr>
          <w:spacing w:val="6"/>
          <w:w w:val="115"/>
        </w:rPr>
        <w:t xml:space="preserve"> </w:t>
      </w:r>
      <w:r>
        <w:rPr>
          <w:w w:val="115"/>
        </w:rPr>
        <w:t>=</w:t>
      </w:r>
      <w:r>
        <w:rPr>
          <w:spacing w:val="6"/>
          <w:w w:val="115"/>
        </w:rPr>
        <w:t xml:space="preserve"> </w:t>
      </w:r>
      <w:r>
        <w:rPr>
          <w:w w:val="115"/>
        </w:rPr>
        <w:t>media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la</w:t>
      </w:r>
      <w:r>
        <w:rPr>
          <w:spacing w:val="7"/>
          <w:w w:val="115"/>
        </w:rPr>
        <w:t xml:space="preserve"> </w:t>
      </w:r>
      <w:r>
        <w:rPr>
          <w:w w:val="115"/>
        </w:rPr>
        <w:t>evaluare</w:t>
      </w:r>
      <w:r>
        <w:rPr>
          <w:spacing w:val="6"/>
          <w:w w:val="115"/>
        </w:rPr>
        <w:t xml:space="preserve"> </w:t>
      </w:r>
      <w:r>
        <w:rPr>
          <w:w w:val="115"/>
        </w:rPr>
        <w:t>națională</w:t>
      </w:r>
    </w:p>
    <w:p w14:paraId="51AB5687" w14:textId="77777777" w:rsidR="00BD5AAE" w:rsidRDefault="00000000">
      <w:pPr>
        <w:pStyle w:val="BodyText"/>
        <w:spacing w:before="1"/>
      </w:pPr>
      <w:r>
        <w:rPr>
          <w:w w:val="115"/>
        </w:rPr>
        <w:t>PSA</w:t>
      </w:r>
      <w:r>
        <w:rPr>
          <w:spacing w:val="1"/>
          <w:w w:val="115"/>
        </w:rPr>
        <w:t xml:space="preserve"> </w:t>
      </w:r>
      <w:r>
        <w:rPr>
          <w:w w:val="115"/>
        </w:rPr>
        <w:t>=</w:t>
      </w:r>
      <w:r>
        <w:rPr>
          <w:spacing w:val="1"/>
          <w:w w:val="115"/>
        </w:rPr>
        <w:t xml:space="preserve"> </w:t>
      </w:r>
      <w:r>
        <w:rPr>
          <w:w w:val="115"/>
        </w:rPr>
        <w:t>nota</w:t>
      </w:r>
      <w:r>
        <w:rPr>
          <w:spacing w:val="1"/>
          <w:w w:val="115"/>
        </w:rPr>
        <w:t xml:space="preserve"> </w:t>
      </w:r>
      <w:r>
        <w:rPr>
          <w:w w:val="115"/>
        </w:rPr>
        <w:t>la</w:t>
      </w:r>
      <w:r>
        <w:rPr>
          <w:spacing w:val="2"/>
          <w:w w:val="115"/>
        </w:rPr>
        <w:t xml:space="preserve"> </w:t>
      </w:r>
      <w:r>
        <w:rPr>
          <w:w w:val="115"/>
        </w:rPr>
        <w:t>proba</w:t>
      </w:r>
      <w:r>
        <w:rPr>
          <w:spacing w:val="1"/>
          <w:w w:val="115"/>
        </w:rPr>
        <w:t xml:space="preserve"> </w:t>
      </w:r>
      <w:r>
        <w:rPr>
          <w:w w:val="115"/>
        </w:rPr>
        <w:t>suplimentară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admitere</w:t>
      </w:r>
      <w:r>
        <w:rPr>
          <w:spacing w:val="2"/>
          <w:w w:val="115"/>
        </w:rPr>
        <w:t xml:space="preserve"> </w:t>
      </w:r>
      <w:r>
        <w:rPr>
          <w:w w:val="115"/>
        </w:rPr>
        <w:t>stabilită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unitatea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învățământ.</w:t>
      </w:r>
    </w:p>
    <w:p w14:paraId="35234F10" w14:textId="77777777" w:rsidR="00BD5AAE" w:rsidRDefault="00000000">
      <w:pPr>
        <w:pStyle w:val="BodyText"/>
        <w:spacing w:before="36" w:line="280" w:lineRule="auto"/>
        <w:ind w:right="119"/>
        <w:jc w:val="both"/>
      </w:pPr>
      <w:r>
        <w:rPr>
          <w:w w:val="115"/>
        </w:rPr>
        <w:t>Media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11"/>
          <w:w w:val="115"/>
        </w:rPr>
        <w:t xml:space="preserve"> </w:t>
      </w:r>
      <w:r>
        <w:rPr>
          <w:w w:val="115"/>
        </w:rPr>
        <w:t>admitere</w:t>
      </w:r>
      <w:r>
        <w:rPr>
          <w:spacing w:val="11"/>
          <w:w w:val="115"/>
        </w:rPr>
        <w:t xml:space="preserve"> </w:t>
      </w:r>
      <w:r>
        <w:rPr>
          <w:w w:val="115"/>
        </w:rPr>
        <w:t>în</w:t>
      </w:r>
      <w:r>
        <w:rPr>
          <w:spacing w:val="11"/>
          <w:w w:val="115"/>
        </w:rPr>
        <w:t xml:space="preserve"> </w:t>
      </w:r>
      <w:r>
        <w:rPr>
          <w:w w:val="115"/>
        </w:rPr>
        <w:t>învățământul</w:t>
      </w:r>
      <w:r>
        <w:rPr>
          <w:spacing w:val="12"/>
          <w:w w:val="115"/>
        </w:rPr>
        <w:t xml:space="preserve"> </w:t>
      </w:r>
      <w:r>
        <w:rPr>
          <w:w w:val="115"/>
        </w:rPr>
        <w:t>profesional</w:t>
      </w:r>
      <w:r>
        <w:rPr>
          <w:spacing w:val="11"/>
          <w:w w:val="115"/>
        </w:rPr>
        <w:t xml:space="preserve"> </w:t>
      </w:r>
      <w:r>
        <w:rPr>
          <w:w w:val="115"/>
        </w:rPr>
        <w:t>se</w:t>
      </w:r>
      <w:r>
        <w:rPr>
          <w:spacing w:val="11"/>
          <w:w w:val="115"/>
        </w:rPr>
        <w:t xml:space="preserve"> </w:t>
      </w:r>
      <w:r>
        <w:rPr>
          <w:w w:val="115"/>
        </w:rPr>
        <w:t>calculează</w:t>
      </w:r>
      <w:r>
        <w:rPr>
          <w:spacing w:val="11"/>
          <w:w w:val="115"/>
        </w:rPr>
        <w:t xml:space="preserve"> </w:t>
      </w:r>
      <w:r>
        <w:rPr>
          <w:w w:val="115"/>
        </w:rPr>
        <w:t>cu</w:t>
      </w:r>
      <w:r>
        <w:rPr>
          <w:spacing w:val="12"/>
          <w:w w:val="115"/>
        </w:rPr>
        <w:t xml:space="preserve"> </w:t>
      </w:r>
      <w:r>
        <w:rPr>
          <w:w w:val="115"/>
        </w:rPr>
        <w:t>două</w:t>
      </w:r>
      <w:r>
        <w:rPr>
          <w:spacing w:val="11"/>
          <w:w w:val="115"/>
        </w:rPr>
        <w:t xml:space="preserve"> </w:t>
      </w:r>
      <w:r>
        <w:rPr>
          <w:w w:val="115"/>
        </w:rPr>
        <w:t>zecimale,</w:t>
      </w:r>
      <w:r>
        <w:rPr>
          <w:spacing w:val="11"/>
          <w:w w:val="115"/>
        </w:rPr>
        <w:t xml:space="preserve"> </w:t>
      </w:r>
      <w:r>
        <w:rPr>
          <w:w w:val="115"/>
        </w:rPr>
        <w:t>fără</w:t>
      </w:r>
      <w:r>
        <w:rPr>
          <w:spacing w:val="11"/>
          <w:w w:val="115"/>
        </w:rPr>
        <w:t xml:space="preserve"> </w:t>
      </w:r>
      <w:r>
        <w:rPr>
          <w:w w:val="115"/>
        </w:rPr>
        <w:t>rotunjire.Media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12"/>
          <w:w w:val="115"/>
        </w:rPr>
        <w:t xml:space="preserve"> </w:t>
      </w:r>
      <w:r>
        <w:rPr>
          <w:w w:val="115"/>
        </w:rPr>
        <w:t>admitere</w:t>
      </w:r>
      <w:r>
        <w:rPr>
          <w:spacing w:val="1"/>
          <w:w w:val="115"/>
        </w:rPr>
        <w:t xml:space="preserve"> </w:t>
      </w:r>
      <w:r>
        <w:rPr>
          <w:w w:val="115"/>
        </w:rPr>
        <w:t>în învățământul profesional este utilizată pentru stabilirea ordinii pe lista candidaților admiși, în cazul în care</w:t>
      </w:r>
      <w:r>
        <w:rPr>
          <w:spacing w:val="1"/>
          <w:w w:val="115"/>
        </w:rPr>
        <w:t xml:space="preserve"> </w:t>
      </w:r>
      <w:r>
        <w:rPr>
          <w:w w:val="115"/>
        </w:rPr>
        <w:t>numărul de candidați nu depășește numărul locurilor din oferta școlii. Listele cuprinzând candidații admiși,</w:t>
      </w:r>
      <w:r>
        <w:rPr>
          <w:spacing w:val="1"/>
          <w:w w:val="115"/>
        </w:rPr>
        <w:t xml:space="preserve"> </w:t>
      </w:r>
      <w:r>
        <w:rPr>
          <w:w w:val="115"/>
        </w:rPr>
        <w:t>respectiv</w:t>
      </w:r>
      <w:r>
        <w:rPr>
          <w:spacing w:val="1"/>
          <w:w w:val="115"/>
        </w:rPr>
        <w:t xml:space="preserve"> </w:t>
      </w:r>
      <w:r>
        <w:rPr>
          <w:w w:val="115"/>
        </w:rPr>
        <w:t>respinși</w:t>
      </w:r>
      <w:r>
        <w:rPr>
          <w:spacing w:val="1"/>
          <w:w w:val="115"/>
        </w:rPr>
        <w:t xml:space="preserve"> </w:t>
      </w:r>
      <w:r>
        <w:rPr>
          <w:w w:val="115"/>
        </w:rPr>
        <w:t>la</w:t>
      </w:r>
      <w:r>
        <w:rPr>
          <w:spacing w:val="1"/>
          <w:w w:val="115"/>
        </w:rPr>
        <w:t xml:space="preserve"> </w:t>
      </w:r>
      <w:r>
        <w:rPr>
          <w:w w:val="115"/>
        </w:rPr>
        <w:t>învățământul</w:t>
      </w:r>
      <w:r>
        <w:rPr>
          <w:spacing w:val="1"/>
          <w:w w:val="115"/>
        </w:rPr>
        <w:t xml:space="preserve"> </w:t>
      </w:r>
      <w:r>
        <w:rPr>
          <w:w w:val="115"/>
        </w:rPr>
        <w:t>profesional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w w:val="115"/>
        </w:rPr>
        <w:t>întocmesc</w:t>
      </w:r>
      <w:r>
        <w:rPr>
          <w:spacing w:val="1"/>
          <w:w w:val="115"/>
        </w:rPr>
        <w:t xml:space="preserve"> </w:t>
      </w:r>
      <w:r>
        <w:rPr>
          <w:w w:val="115"/>
        </w:rPr>
        <w:t>la</w:t>
      </w:r>
      <w:r>
        <w:rPr>
          <w:spacing w:val="1"/>
          <w:w w:val="115"/>
        </w:rPr>
        <w:t xml:space="preserve"> </w:t>
      </w:r>
      <w:r>
        <w:rPr>
          <w:w w:val="115"/>
        </w:rPr>
        <w:t>unitatea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învățământ  care  organizează</w:t>
      </w:r>
      <w:r>
        <w:rPr>
          <w:spacing w:val="1"/>
          <w:w w:val="115"/>
        </w:rPr>
        <w:t xml:space="preserve"> </w:t>
      </w:r>
      <w:r>
        <w:rPr>
          <w:w w:val="115"/>
        </w:rPr>
        <w:t>învățământ profesional și se transmit la comisia de admitere județeană/a municipiului București, după fiecare</w:t>
      </w:r>
      <w:r>
        <w:rPr>
          <w:spacing w:val="1"/>
          <w:w w:val="115"/>
        </w:rPr>
        <w:t xml:space="preserve"> </w:t>
      </w:r>
      <w:r>
        <w:rPr>
          <w:w w:val="115"/>
        </w:rPr>
        <w:t>etapă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admitere,</w:t>
      </w:r>
      <w:r>
        <w:rPr>
          <w:spacing w:val="6"/>
          <w:w w:val="115"/>
        </w:rPr>
        <w:t xml:space="preserve"> </w:t>
      </w:r>
      <w:r>
        <w:rPr>
          <w:w w:val="115"/>
        </w:rPr>
        <w:t>conform</w:t>
      </w:r>
      <w:r>
        <w:rPr>
          <w:spacing w:val="6"/>
          <w:w w:val="115"/>
        </w:rPr>
        <w:t xml:space="preserve"> </w:t>
      </w:r>
      <w:r>
        <w:rPr>
          <w:w w:val="115"/>
        </w:rPr>
        <w:t>calendarului</w:t>
      </w:r>
      <w:r>
        <w:rPr>
          <w:spacing w:val="6"/>
          <w:w w:val="115"/>
        </w:rPr>
        <w:t xml:space="preserve"> </w:t>
      </w:r>
      <w:r>
        <w:rPr>
          <w:w w:val="115"/>
        </w:rPr>
        <w:t>admiterii.</w:t>
      </w:r>
    </w:p>
    <w:p w14:paraId="269CE05F" w14:textId="77777777" w:rsidR="00BD5AAE" w:rsidRDefault="00000000">
      <w:pPr>
        <w:pStyle w:val="BodyText"/>
        <w:spacing w:before="4" w:line="280" w:lineRule="auto"/>
        <w:ind w:right="124"/>
        <w:jc w:val="both"/>
      </w:pPr>
      <w:r>
        <w:rPr>
          <w:w w:val="115"/>
        </w:rPr>
        <w:t>După validarea listelor de către comisia de admitere județeană/a municipiului București pentru învățământul</w:t>
      </w:r>
      <w:r>
        <w:rPr>
          <w:spacing w:val="1"/>
          <w:w w:val="115"/>
        </w:rPr>
        <w:t xml:space="preserve"> </w:t>
      </w:r>
      <w:r>
        <w:rPr>
          <w:w w:val="115"/>
        </w:rPr>
        <w:t>profesional,</w:t>
      </w:r>
      <w:r>
        <w:rPr>
          <w:spacing w:val="4"/>
          <w:w w:val="115"/>
        </w:rPr>
        <w:t xml:space="preserve"> </w:t>
      </w:r>
      <w:r>
        <w:rPr>
          <w:w w:val="115"/>
        </w:rPr>
        <w:t>acestea</w:t>
      </w:r>
      <w:r>
        <w:rPr>
          <w:spacing w:val="5"/>
          <w:w w:val="115"/>
        </w:rPr>
        <w:t xml:space="preserve"> </w:t>
      </w:r>
      <w:r>
        <w:rPr>
          <w:w w:val="115"/>
        </w:rPr>
        <w:t>se</w:t>
      </w:r>
      <w:r>
        <w:rPr>
          <w:spacing w:val="5"/>
          <w:w w:val="115"/>
        </w:rPr>
        <w:t xml:space="preserve"> </w:t>
      </w:r>
      <w:r>
        <w:rPr>
          <w:w w:val="115"/>
        </w:rPr>
        <w:t>afișează</w:t>
      </w:r>
      <w:r>
        <w:rPr>
          <w:spacing w:val="5"/>
          <w:w w:val="115"/>
        </w:rPr>
        <w:t xml:space="preserve"> </w:t>
      </w:r>
      <w:r>
        <w:rPr>
          <w:w w:val="115"/>
        </w:rPr>
        <w:t>la</w:t>
      </w:r>
      <w:r>
        <w:rPr>
          <w:spacing w:val="5"/>
          <w:w w:val="115"/>
        </w:rPr>
        <w:t xml:space="preserve"> </w:t>
      </w:r>
      <w:r>
        <w:rPr>
          <w:w w:val="115"/>
        </w:rPr>
        <w:t>sediul</w:t>
      </w:r>
      <w:r>
        <w:rPr>
          <w:spacing w:val="4"/>
          <w:w w:val="115"/>
        </w:rPr>
        <w:t xml:space="preserve"> </w:t>
      </w:r>
      <w:r>
        <w:rPr>
          <w:w w:val="115"/>
        </w:rPr>
        <w:t>unității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w w:val="115"/>
        </w:rPr>
        <w:t>învățământ</w:t>
      </w:r>
      <w:r>
        <w:rPr>
          <w:spacing w:val="5"/>
          <w:w w:val="115"/>
        </w:rPr>
        <w:t xml:space="preserve"> </w:t>
      </w:r>
      <w:r>
        <w:rPr>
          <w:w w:val="115"/>
        </w:rPr>
        <w:t>care</w:t>
      </w:r>
      <w:r>
        <w:rPr>
          <w:spacing w:val="5"/>
          <w:w w:val="115"/>
        </w:rPr>
        <w:t xml:space="preserve"> </w:t>
      </w:r>
      <w:r>
        <w:rPr>
          <w:w w:val="115"/>
        </w:rPr>
        <w:t>organizează</w:t>
      </w:r>
      <w:r>
        <w:rPr>
          <w:spacing w:val="5"/>
          <w:w w:val="115"/>
        </w:rPr>
        <w:t xml:space="preserve"> </w:t>
      </w:r>
      <w:r>
        <w:rPr>
          <w:w w:val="115"/>
        </w:rPr>
        <w:t>învățământ</w:t>
      </w:r>
      <w:r>
        <w:rPr>
          <w:spacing w:val="4"/>
          <w:w w:val="115"/>
        </w:rPr>
        <w:t xml:space="preserve"> </w:t>
      </w:r>
      <w:r>
        <w:rPr>
          <w:w w:val="115"/>
        </w:rPr>
        <w:t>profesional.</w:t>
      </w:r>
    </w:p>
    <w:p w14:paraId="6B5861E5" w14:textId="77777777" w:rsidR="00BD5AAE" w:rsidRDefault="00000000">
      <w:pPr>
        <w:pStyle w:val="BodyText"/>
        <w:spacing w:before="2" w:line="280" w:lineRule="auto"/>
        <w:ind w:right="117"/>
        <w:jc w:val="both"/>
      </w:pPr>
      <w:r>
        <w:rPr>
          <w:w w:val="115"/>
        </w:rPr>
        <w:t>După</w:t>
      </w:r>
      <w:r>
        <w:rPr>
          <w:spacing w:val="1"/>
          <w:w w:val="115"/>
        </w:rPr>
        <w:t xml:space="preserve"> </w:t>
      </w:r>
      <w:r>
        <w:rPr>
          <w:w w:val="115"/>
        </w:rPr>
        <w:t>afișarea</w:t>
      </w:r>
      <w:r>
        <w:rPr>
          <w:spacing w:val="1"/>
          <w:w w:val="115"/>
        </w:rPr>
        <w:t xml:space="preserve"> </w:t>
      </w:r>
      <w:r>
        <w:rPr>
          <w:w w:val="115"/>
        </w:rPr>
        <w:t>rezultatelor</w:t>
      </w:r>
      <w:r>
        <w:rPr>
          <w:spacing w:val="1"/>
          <w:w w:val="115"/>
        </w:rPr>
        <w:t xml:space="preserve"> </w:t>
      </w:r>
      <w:r>
        <w:rPr>
          <w:w w:val="115"/>
        </w:rPr>
        <w:t>la</w:t>
      </w:r>
      <w:r>
        <w:rPr>
          <w:spacing w:val="1"/>
          <w:w w:val="115"/>
        </w:rPr>
        <w:t xml:space="preserve"> </w:t>
      </w:r>
      <w:r>
        <w:rPr>
          <w:w w:val="115"/>
        </w:rPr>
        <w:t>admiterea</w:t>
      </w:r>
      <w:r>
        <w:rPr>
          <w:spacing w:val="1"/>
          <w:w w:val="115"/>
        </w:rPr>
        <w:t xml:space="preserve"> </w:t>
      </w:r>
      <w:r>
        <w:rPr>
          <w:w w:val="115"/>
        </w:rPr>
        <w:t>în</w:t>
      </w:r>
      <w:r>
        <w:rPr>
          <w:spacing w:val="1"/>
          <w:w w:val="115"/>
        </w:rPr>
        <w:t xml:space="preserve"> </w:t>
      </w:r>
      <w:r>
        <w:rPr>
          <w:w w:val="115"/>
        </w:rPr>
        <w:t>învățământul</w:t>
      </w:r>
      <w:r>
        <w:rPr>
          <w:spacing w:val="1"/>
          <w:w w:val="115"/>
        </w:rPr>
        <w:t xml:space="preserve"> </w:t>
      </w:r>
      <w:r>
        <w:rPr>
          <w:w w:val="115"/>
        </w:rPr>
        <w:t>profesional,</w:t>
      </w:r>
      <w:r>
        <w:rPr>
          <w:spacing w:val="1"/>
          <w:w w:val="115"/>
        </w:rPr>
        <w:t xml:space="preserve"> </w:t>
      </w:r>
      <w:r>
        <w:rPr>
          <w:w w:val="115"/>
        </w:rPr>
        <w:t>în</w:t>
      </w:r>
      <w:r>
        <w:rPr>
          <w:spacing w:val="1"/>
          <w:w w:val="115"/>
        </w:rPr>
        <w:t xml:space="preserve"> </w:t>
      </w:r>
      <w:r>
        <w:rPr>
          <w:w w:val="115"/>
        </w:rPr>
        <w:t>perioada</w:t>
      </w:r>
      <w:r>
        <w:rPr>
          <w:spacing w:val="1"/>
          <w:w w:val="115"/>
        </w:rPr>
        <w:t xml:space="preserve"> </w:t>
      </w:r>
      <w:r>
        <w:rPr>
          <w:w w:val="115"/>
        </w:rPr>
        <w:t>menționată</w:t>
      </w:r>
      <w:r>
        <w:rPr>
          <w:spacing w:val="1"/>
          <w:w w:val="115"/>
        </w:rPr>
        <w:t xml:space="preserve"> </w:t>
      </w:r>
      <w:r>
        <w:rPr>
          <w:w w:val="115"/>
        </w:rPr>
        <w:t>în</w:t>
      </w:r>
      <w:r>
        <w:rPr>
          <w:spacing w:val="1"/>
          <w:w w:val="115"/>
        </w:rPr>
        <w:t xml:space="preserve"> </w:t>
      </w:r>
      <w:r>
        <w:rPr>
          <w:w w:val="115"/>
        </w:rPr>
        <w:t>calendarul</w:t>
      </w:r>
      <w:r>
        <w:rPr>
          <w:spacing w:val="1"/>
          <w:w w:val="115"/>
        </w:rPr>
        <w:t xml:space="preserve"> </w:t>
      </w:r>
      <w:r>
        <w:rPr>
          <w:w w:val="115"/>
        </w:rPr>
        <w:t>admiterii</w:t>
      </w:r>
      <w:r>
        <w:rPr>
          <w:spacing w:val="1"/>
          <w:w w:val="115"/>
        </w:rPr>
        <w:t xml:space="preserve"> </w:t>
      </w:r>
      <w:r>
        <w:rPr>
          <w:w w:val="115"/>
        </w:rPr>
        <w:t>în</w:t>
      </w:r>
      <w:r>
        <w:rPr>
          <w:spacing w:val="1"/>
          <w:w w:val="115"/>
        </w:rPr>
        <w:t xml:space="preserve"> </w:t>
      </w:r>
      <w:r>
        <w:rPr>
          <w:w w:val="115"/>
        </w:rPr>
        <w:t>învățământul</w:t>
      </w:r>
      <w:r>
        <w:rPr>
          <w:spacing w:val="1"/>
          <w:w w:val="115"/>
        </w:rPr>
        <w:t xml:space="preserve"> </w:t>
      </w:r>
      <w:r>
        <w:rPr>
          <w:w w:val="115"/>
        </w:rPr>
        <w:t>profesional,</w:t>
      </w:r>
      <w:r>
        <w:rPr>
          <w:spacing w:val="1"/>
          <w:w w:val="115"/>
        </w:rPr>
        <w:t xml:space="preserve"> </w:t>
      </w:r>
      <w:r>
        <w:rPr>
          <w:w w:val="115"/>
        </w:rPr>
        <w:t>candidații</w:t>
      </w:r>
      <w:r>
        <w:rPr>
          <w:spacing w:val="1"/>
          <w:w w:val="115"/>
        </w:rPr>
        <w:t xml:space="preserve"> </w:t>
      </w:r>
      <w:r>
        <w:rPr>
          <w:w w:val="115"/>
        </w:rPr>
        <w:t>depun</w:t>
      </w:r>
      <w:r>
        <w:rPr>
          <w:spacing w:val="1"/>
          <w:w w:val="115"/>
        </w:rPr>
        <w:t xml:space="preserve"> </w:t>
      </w:r>
      <w:r>
        <w:rPr>
          <w:w w:val="115"/>
        </w:rPr>
        <w:t>la</w:t>
      </w:r>
      <w:r>
        <w:rPr>
          <w:spacing w:val="1"/>
          <w:w w:val="115"/>
        </w:rPr>
        <w:t xml:space="preserve"> </w:t>
      </w:r>
      <w:r>
        <w:rPr>
          <w:w w:val="115"/>
        </w:rPr>
        <w:t>unitățile</w:t>
      </w:r>
      <w:r>
        <w:rPr>
          <w:spacing w:val="1"/>
          <w:w w:val="115"/>
        </w:rPr>
        <w:t xml:space="preserve"> </w:t>
      </w:r>
      <w:r>
        <w:rPr>
          <w:w w:val="115"/>
        </w:rPr>
        <w:t>școlare</w:t>
      </w:r>
      <w:r>
        <w:rPr>
          <w:spacing w:val="1"/>
          <w:w w:val="115"/>
        </w:rPr>
        <w:t xml:space="preserve"> </w:t>
      </w:r>
      <w:r>
        <w:rPr>
          <w:w w:val="115"/>
        </w:rPr>
        <w:t>la</w:t>
      </w:r>
      <w:r>
        <w:rPr>
          <w:spacing w:val="1"/>
          <w:w w:val="115"/>
        </w:rPr>
        <w:t xml:space="preserve"> </w:t>
      </w:r>
      <w:r>
        <w:rPr>
          <w:w w:val="115"/>
        </w:rPr>
        <w:t>care</w:t>
      </w:r>
      <w:r>
        <w:rPr>
          <w:spacing w:val="1"/>
          <w:w w:val="115"/>
        </w:rPr>
        <w:t xml:space="preserve"> </w:t>
      </w:r>
      <w:r>
        <w:rPr>
          <w:w w:val="115"/>
        </w:rPr>
        <w:t>au</w:t>
      </w:r>
      <w:r>
        <w:rPr>
          <w:spacing w:val="1"/>
          <w:w w:val="115"/>
        </w:rPr>
        <w:t xml:space="preserve"> </w:t>
      </w:r>
      <w:r>
        <w:rPr>
          <w:w w:val="115"/>
        </w:rPr>
        <w:t>fost  declarați  admiși</w:t>
      </w:r>
      <w:r>
        <w:rPr>
          <w:spacing w:val="1"/>
          <w:w w:val="115"/>
        </w:rPr>
        <w:t xml:space="preserve"> </w:t>
      </w:r>
      <w:r>
        <w:rPr>
          <w:w w:val="115"/>
        </w:rPr>
        <w:t>dosarele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înscriere,</w:t>
      </w:r>
      <w:r>
        <w:rPr>
          <w:spacing w:val="6"/>
          <w:w w:val="115"/>
        </w:rPr>
        <w:t xml:space="preserve"> </w:t>
      </w:r>
      <w:r>
        <w:rPr>
          <w:w w:val="115"/>
        </w:rPr>
        <w:t>cuprinzând</w:t>
      </w:r>
      <w:r>
        <w:rPr>
          <w:spacing w:val="6"/>
          <w:w w:val="115"/>
        </w:rPr>
        <w:t xml:space="preserve"> </w:t>
      </w:r>
      <w:r>
        <w:rPr>
          <w:w w:val="115"/>
        </w:rPr>
        <w:t>actele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studii</w:t>
      </w:r>
      <w:r>
        <w:rPr>
          <w:spacing w:val="6"/>
          <w:w w:val="115"/>
        </w:rPr>
        <w:t xml:space="preserve"> </w:t>
      </w:r>
      <w:r>
        <w:rPr>
          <w:w w:val="115"/>
        </w:rPr>
        <w:t>în</w:t>
      </w:r>
      <w:r>
        <w:rPr>
          <w:spacing w:val="6"/>
          <w:w w:val="115"/>
        </w:rPr>
        <w:t xml:space="preserve"> </w:t>
      </w:r>
      <w:r>
        <w:rPr>
          <w:w w:val="115"/>
        </w:rPr>
        <w:t>original.</w:t>
      </w:r>
    </w:p>
    <w:p w14:paraId="38B06FAD" w14:textId="77777777" w:rsidR="00BD5AAE" w:rsidRDefault="00000000">
      <w:pPr>
        <w:pStyle w:val="BodyText"/>
        <w:spacing w:before="2" w:line="280" w:lineRule="auto"/>
        <w:ind w:right="129"/>
        <w:jc w:val="both"/>
      </w:pPr>
      <w:r>
        <w:rPr>
          <w:w w:val="115"/>
        </w:rPr>
        <w:t>Înscrierea candidaților declarați admiși se efectuează, conform unui program afișat de unitatea de învățământ, pe</w:t>
      </w:r>
      <w:r>
        <w:rPr>
          <w:spacing w:val="1"/>
          <w:w w:val="115"/>
        </w:rPr>
        <w:t xml:space="preserve"> </w:t>
      </w:r>
      <w:r>
        <w:rPr>
          <w:w w:val="115"/>
        </w:rPr>
        <w:t>baza</w:t>
      </w:r>
      <w:r>
        <w:rPr>
          <w:spacing w:val="6"/>
          <w:w w:val="115"/>
        </w:rPr>
        <w:t xml:space="preserve"> </w:t>
      </w:r>
      <w:r>
        <w:rPr>
          <w:w w:val="115"/>
        </w:rPr>
        <w:t>următoarelor</w:t>
      </w:r>
      <w:r>
        <w:rPr>
          <w:spacing w:val="6"/>
          <w:w w:val="115"/>
        </w:rPr>
        <w:t xml:space="preserve"> </w:t>
      </w:r>
      <w:r>
        <w:rPr>
          <w:w w:val="115"/>
        </w:rPr>
        <w:t>acte:</w:t>
      </w:r>
    </w:p>
    <w:p w14:paraId="63B8FF76" w14:textId="77777777" w:rsidR="00BD5AAE" w:rsidRDefault="00000000">
      <w:pPr>
        <w:pStyle w:val="ListParagraph"/>
        <w:numPr>
          <w:ilvl w:val="0"/>
          <w:numId w:val="2"/>
        </w:numPr>
        <w:tabs>
          <w:tab w:val="left" w:pos="335"/>
        </w:tabs>
        <w:spacing w:before="1"/>
        <w:rPr>
          <w:sz w:val="18"/>
        </w:rPr>
      </w:pPr>
      <w:r>
        <w:rPr>
          <w:w w:val="115"/>
          <w:sz w:val="18"/>
        </w:rPr>
        <w:t>fișa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înscriere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în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învățământul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profesional;</w:t>
      </w:r>
    </w:p>
    <w:p w14:paraId="4B2D33DF" w14:textId="77777777" w:rsidR="00BD5AAE" w:rsidRDefault="00000000">
      <w:pPr>
        <w:pStyle w:val="ListParagraph"/>
        <w:numPr>
          <w:ilvl w:val="0"/>
          <w:numId w:val="2"/>
        </w:numPr>
        <w:tabs>
          <w:tab w:val="left" w:pos="343"/>
        </w:tabs>
        <w:spacing w:before="36"/>
        <w:ind w:left="342" w:hanging="243"/>
        <w:rPr>
          <w:sz w:val="18"/>
        </w:rPr>
      </w:pPr>
      <w:r>
        <w:rPr>
          <w:w w:val="115"/>
          <w:sz w:val="18"/>
        </w:rPr>
        <w:t>certificatul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naștere,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în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copie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certificată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conform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cu</w:t>
      </w:r>
      <w:r>
        <w:rPr>
          <w:spacing w:val="4"/>
          <w:w w:val="115"/>
          <w:sz w:val="18"/>
        </w:rPr>
        <w:t xml:space="preserve"> </w:t>
      </w:r>
      <w:r>
        <w:rPr>
          <w:w w:val="115"/>
          <w:sz w:val="18"/>
        </w:rPr>
        <w:t>originalul;</w:t>
      </w:r>
    </w:p>
    <w:p w14:paraId="202BE255" w14:textId="77777777" w:rsidR="00BD5AAE" w:rsidRDefault="00000000">
      <w:pPr>
        <w:pStyle w:val="ListParagraph"/>
        <w:numPr>
          <w:ilvl w:val="0"/>
          <w:numId w:val="2"/>
        </w:numPr>
        <w:tabs>
          <w:tab w:val="left" w:pos="372"/>
        </w:tabs>
        <w:spacing w:line="280" w:lineRule="auto"/>
        <w:ind w:left="100" w:right="129" w:firstLine="0"/>
        <w:rPr>
          <w:sz w:val="18"/>
        </w:rPr>
      </w:pPr>
      <w:r>
        <w:rPr>
          <w:w w:val="115"/>
          <w:sz w:val="18"/>
        </w:rPr>
        <w:t>adeverință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cu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notele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și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media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generală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obținute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la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evaluarea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națională/tezele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cu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subiect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unic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din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clasa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a</w:t>
      </w:r>
      <w:r>
        <w:rPr>
          <w:spacing w:val="-47"/>
          <w:w w:val="115"/>
          <w:sz w:val="18"/>
        </w:rPr>
        <w:t xml:space="preserve"> </w:t>
      </w:r>
      <w:r>
        <w:rPr>
          <w:w w:val="115"/>
          <w:sz w:val="18"/>
        </w:rPr>
        <w:t>VIIIa/testele</w:t>
      </w:r>
      <w:r>
        <w:rPr>
          <w:spacing w:val="5"/>
          <w:w w:val="115"/>
          <w:sz w:val="18"/>
        </w:rPr>
        <w:t xml:space="preserve"> </w:t>
      </w:r>
      <w:r>
        <w:rPr>
          <w:w w:val="115"/>
          <w:sz w:val="18"/>
        </w:rPr>
        <w:t>naționale/examenul</w:t>
      </w:r>
      <w:r>
        <w:rPr>
          <w:spacing w:val="5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capacitate;</w:t>
      </w:r>
    </w:p>
    <w:p w14:paraId="4E969512" w14:textId="77777777" w:rsidR="00BD5AAE" w:rsidRDefault="00000000">
      <w:pPr>
        <w:pStyle w:val="ListParagraph"/>
        <w:numPr>
          <w:ilvl w:val="0"/>
          <w:numId w:val="2"/>
        </w:numPr>
        <w:tabs>
          <w:tab w:val="left" w:pos="343"/>
        </w:tabs>
        <w:spacing w:before="2"/>
        <w:ind w:left="342" w:hanging="243"/>
        <w:rPr>
          <w:sz w:val="18"/>
        </w:rPr>
      </w:pPr>
      <w:r>
        <w:rPr>
          <w:w w:val="115"/>
          <w:sz w:val="18"/>
        </w:rPr>
        <w:t>foaia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matricolă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pentru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clasele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a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V-a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-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a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VIII-a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(cu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calculul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mediei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generale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absolvire)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-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copie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și</w:t>
      </w:r>
      <w:r>
        <w:rPr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original;</w:t>
      </w:r>
    </w:p>
    <w:p w14:paraId="01E1A43E" w14:textId="77777777" w:rsidR="00BD5AAE" w:rsidRDefault="00000000">
      <w:pPr>
        <w:pStyle w:val="ListParagraph"/>
        <w:numPr>
          <w:ilvl w:val="0"/>
          <w:numId w:val="2"/>
        </w:numPr>
        <w:tabs>
          <w:tab w:val="left" w:pos="334"/>
        </w:tabs>
        <w:ind w:left="333" w:hanging="234"/>
        <w:rPr>
          <w:sz w:val="18"/>
        </w:rPr>
      </w:pPr>
      <w:r>
        <w:rPr>
          <w:w w:val="115"/>
          <w:sz w:val="18"/>
        </w:rPr>
        <w:t>fișa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medicală.</w:t>
      </w:r>
    </w:p>
    <w:p w14:paraId="486683B0" w14:textId="77777777" w:rsidR="00BD5AAE" w:rsidRDefault="00000000">
      <w:pPr>
        <w:pStyle w:val="BodyText"/>
        <w:spacing w:before="36" w:line="280" w:lineRule="auto"/>
        <w:ind w:right="118"/>
        <w:jc w:val="both"/>
      </w:pPr>
      <w:r>
        <w:rPr>
          <w:w w:val="115"/>
        </w:rPr>
        <w:t>Candidații care în perioada menționată în calendarul admiterii în învățământul profesional nu își depun dosarele</w:t>
      </w:r>
      <w:r>
        <w:rPr>
          <w:spacing w:val="1"/>
          <w:w w:val="115"/>
        </w:rPr>
        <w:t xml:space="preserve"> </w:t>
      </w:r>
      <w:r>
        <w:rPr>
          <w:w w:val="115"/>
        </w:rPr>
        <w:t>de înscriere se consideră retrași, iar locurile corespunzătoare sunt declarate neocupate și vor fi utilizate pentru</w:t>
      </w:r>
      <w:r>
        <w:rPr>
          <w:spacing w:val="1"/>
          <w:w w:val="115"/>
        </w:rPr>
        <w:t xml:space="preserve"> </w:t>
      </w:r>
      <w:r>
        <w:rPr>
          <w:w w:val="115"/>
        </w:rPr>
        <w:t>următoarea</w:t>
      </w:r>
      <w:r>
        <w:rPr>
          <w:spacing w:val="5"/>
          <w:w w:val="115"/>
        </w:rPr>
        <w:t xml:space="preserve"> </w:t>
      </w:r>
      <w:r>
        <w:rPr>
          <w:w w:val="115"/>
        </w:rPr>
        <w:t>etapă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admitere</w:t>
      </w:r>
      <w:r>
        <w:rPr>
          <w:spacing w:val="6"/>
          <w:w w:val="115"/>
        </w:rPr>
        <w:t xml:space="preserve"> </w:t>
      </w:r>
      <w:r>
        <w:rPr>
          <w:w w:val="115"/>
        </w:rPr>
        <w:t>în</w:t>
      </w:r>
      <w:r>
        <w:rPr>
          <w:spacing w:val="5"/>
          <w:w w:val="115"/>
        </w:rPr>
        <w:t xml:space="preserve"> </w:t>
      </w:r>
      <w:r>
        <w:rPr>
          <w:w w:val="115"/>
        </w:rPr>
        <w:t>învățământul</w:t>
      </w:r>
      <w:r>
        <w:rPr>
          <w:spacing w:val="6"/>
          <w:w w:val="115"/>
        </w:rPr>
        <w:t xml:space="preserve"> </w:t>
      </w:r>
      <w:r>
        <w:rPr>
          <w:w w:val="115"/>
        </w:rPr>
        <w:t>profesional.</w:t>
      </w:r>
    </w:p>
    <w:p w14:paraId="1FD6D461" w14:textId="77777777" w:rsidR="00BD5AAE" w:rsidRDefault="00000000">
      <w:pPr>
        <w:pStyle w:val="BodyText"/>
        <w:spacing w:before="2" w:line="280" w:lineRule="auto"/>
        <w:ind w:right="118"/>
        <w:jc w:val="both"/>
      </w:pPr>
      <w:r>
        <w:rPr>
          <w:w w:val="115"/>
        </w:rPr>
        <w:t>Pentru absolvenții clasei a VIII-a care nu s-au înscris la unitățile la care au fost admiși sau care nu au participat la</w:t>
      </w:r>
      <w:r>
        <w:rPr>
          <w:spacing w:val="1"/>
          <w:w w:val="115"/>
        </w:rPr>
        <w:t xml:space="preserve"> </w:t>
      </w:r>
      <w:r>
        <w:rPr>
          <w:w w:val="115"/>
        </w:rPr>
        <w:t>prima etapă de admitere în învățământul profesional și care solicită ulterior să se înscrie în clasa a IX-a la</w:t>
      </w:r>
      <w:r>
        <w:rPr>
          <w:spacing w:val="1"/>
          <w:w w:val="115"/>
        </w:rPr>
        <w:t xml:space="preserve"> </w:t>
      </w:r>
      <w:r>
        <w:rPr>
          <w:w w:val="115"/>
        </w:rPr>
        <w:t>învățământul profesional, precum și pentru cei care și-au încheiat situația școlară ulterior desfășurării etapei de</w:t>
      </w:r>
      <w:r>
        <w:rPr>
          <w:spacing w:val="1"/>
          <w:w w:val="115"/>
        </w:rPr>
        <w:t xml:space="preserve"> </w:t>
      </w:r>
      <w:r>
        <w:rPr>
          <w:w w:val="115"/>
        </w:rPr>
        <w:t>admitere</w:t>
      </w:r>
      <w:r>
        <w:rPr>
          <w:spacing w:val="1"/>
          <w:w w:val="115"/>
        </w:rPr>
        <w:t xml:space="preserve"> </w:t>
      </w:r>
      <w:r>
        <w:rPr>
          <w:w w:val="115"/>
        </w:rPr>
        <w:t>menționate</w:t>
      </w:r>
      <w:r>
        <w:rPr>
          <w:spacing w:val="1"/>
          <w:w w:val="115"/>
        </w:rPr>
        <w:t xml:space="preserve"> </w:t>
      </w:r>
      <w:r>
        <w:rPr>
          <w:w w:val="115"/>
        </w:rPr>
        <w:t>în</w:t>
      </w:r>
      <w:r>
        <w:rPr>
          <w:spacing w:val="1"/>
          <w:w w:val="115"/>
        </w:rPr>
        <w:t xml:space="preserve"> </w:t>
      </w:r>
      <w:r>
        <w:rPr>
          <w:w w:val="115"/>
        </w:rPr>
        <w:t>calendarul</w:t>
      </w:r>
      <w:r>
        <w:rPr>
          <w:spacing w:val="1"/>
          <w:w w:val="115"/>
        </w:rPr>
        <w:t xml:space="preserve"> </w:t>
      </w:r>
      <w:r>
        <w:rPr>
          <w:w w:val="115"/>
        </w:rPr>
        <w:t>admiterii</w:t>
      </w:r>
      <w:r>
        <w:rPr>
          <w:spacing w:val="1"/>
          <w:w w:val="115"/>
        </w:rPr>
        <w:t xml:space="preserve"> </w:t>
      </w:r>
      <w:r>
        <w:rPr>
          <w:w w:val="115"/>
        </w:rPr>
        <w:t>în</w:t>
      </w:r>
      <w:r>
        <w:rPr>
          <w:spacing w:val="1"/>
          <w:w w:val="115"/>
        </w:rPr>
        <w:t xml:space="preserve"> </w:t>
      </w:r>
      <w:r>
        <w:rPr>
          <w:w w:val="115"/>
        </w:rPr>
        <w:t>învățământul</w:t>
      </w:r>
      <w:r>
        <w:rPr>
          <w:spacing w:val="1"/>
          <w:w w:val="115"/>
        </w:rPr>
        <w:t xml:space="preserve"> </w:t>
      </w:r>
      <w:r>
        <w:rPr>
          <w:w w:val="115"/>
        </w:rPr>
        <w:t>profesional,</w:t>
      </w:r>
      <w:r>
        <w:rPr>
          <w:spacing w:val="1"/>
          <w:w w:val="115"/>
        </w:rPr>
        <w:t xml:space="preserve"> </w:t>
      </w:r>
      <w:r>
        <w:rPr>
          <w:w w:val="115"/>
        </w:rPr>
        <w:t>comisia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admitere</w:t>
      </w:r>
      <w:r>
        <w:rPr>
          <w:spacing w:val="1"/>
          <w:w w:val="115"/>
        </w:rPr>
        <w:t xml:space="preserve"> </w:t>
      </w:r>
      <w:r>
        <w:rPr>
          <w:w w:val="115"/>
        </w:rPr>
        <w:t>județeană/a</w:t>
      </w:r>
      <w:r>
        <w:rPr>
          <w:spacing w:val="1"/>
          <w:w w:val="115"/>
        </w:rPr>
        <w:t xml:space="preserve"> </w:t>
      </w:r>
      <w:r>
        <w:rPr>
          <w:w w:val="115"/>
        </w:rPr>
        <w:t>municipiului București pentru învățământ profesional va organiza a doua etapă de admitere pe locurile rămase</w:t>
      </w:r>
      <w:r>
        <w:rPr>
          <w:spacing w:val="1"/>
          <w:w w:val="115"/>
        </w:rPr>
        <w:t xml:space="preserve"> </w:t>
      </w:r>
      <w:r>
        <w:rPr>
          <w:w w:val="115"/>
        </w:rPr>
        <w:t>libere. Admiterea se face în perioada menționată în calendarul admiterii în învățământul profesional, în baza</w:t>
      </w:r>
      <w:r>
        <w:rPr>
          <w:spacing w:val="1"/>
          <w:w w:val="115"/>
        </w:rPr>
        <w:t xml:space="preserve"> </w:t>
      </w:r>
      <w:r>
        <w:rPr>
          <w:w w:val="115"/>
        </w:rPr>
        <w:t>hotărârilor comisiei de admitere județene/a municipiului București pentru învățământul profesional. Rezultatele</w:t>
      </w:r>
      <w:r>
        <w:rPr>
          <w:spacing w:val="1"/>
          <w:w w:val="115"/>
        </w:rPr>
        <w:t xml:space="preserve"> </w:t>
      </w:r>
      <w:r>
        <w:rPr>
          <w:w w:val="115"/>
        </w:rPr>
        <w:t>admiterii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w w:val="115"/>
        </w:rPr>
        <w:t>transmit</w:t>
      </w:r>
      <w:r>
        <w:rPr>
          <w:spacing w:val="1"/>
          <w:w w:val="115"/>
        </w:rPr>
        <w:t xml:space="preserve"> </w:t>
      </w:r>
      <w:r>
        <w:rPr>
          <w:w w:val="115"/>
        </w:rPr>
        <w:t>Centrului</w:t>
      </w:r>
      <w:r>
        <w:rPr>
          <w:spacing w:val="1"/>
          <w:w w:val="115"/>
        </w:rPr>
        <w:t xml:space="preserve"> </w:t>
      </w:r>
      <w:r>
        <w:rPr>
          <w:w w:val="115"/>
        </w:rPr>
        <w:t>Național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Admitere,</w:t>
      </w:r>
      <w:r>
        <w:rPr>
          <w:spacing w:val="1"/>
          <w:w w:val="115"/>
        </w:rPr>
        <w:t xml:space="preserve"> </w:t>
      </w:r>
      <w:r>
        <w:rPr>
          <w:w w:val="115"/>
        </w:rPr>
        <w:t>până</w:t>
      </w:r>
      <w:r>
        <w:rPr>
          <w:spacing w:val="1"/>
          <w:w w:val="115"/>
        </w:rPr>
        <w:t xml:space="preserve"> </w:t>
      </w:r>
      <w:r>
        <w:rPr>
          <w:w w:val="115"/>
        </w:rPr>
        <w:t>la</w:t>
      </w:r>
      <w:r>
        <w:rPr>
          <w:spacing w:val="1"/>
          <w:w w:val="115"/>
        </w:rPr>
        <w:t xml:space="preserve"> </w:t>
      </w:r>
      <w:r>
        <w:rPr>
          <w:w w:val="115"/>
        </w:rPr>
        <w:t>data</w:t>
      </w:r>
      <w:r>
        <w:rPr>
          <w:spacing w:val="1"/>
          <w:w w:val="115"/>
        </w:rPr>
        <w:t xml:space="preserve"> </w:t>
      </w:r>
      <w:r>
        <w:rPr>
          <w:w w:val="115"/>
        </w:rPr>
        <w:t>menționată</w:t>
      </w:r>
      <w:r>
        <w:rPr>
          <w:spacing w:val="1"/>
          <w:w w:val="115"/>
        </w:rPr>
        <w:t xml:space="preserve"> </w:t>
      </w:r>
      <w:r>
        <w:rPr>
          <w:w w:val="115"/>
        </w:rPr>
        <w:t>în</w:t>
      </w:r>
      <w:r>
        <w:rPr>
          <w:spacing w:val="1"/>
          <w:w w:val="115"/>
        </w:rPr>
        <w:t xml:space="preserve"> </w:t>
      </w:r>
      <w:r>
        <w:rPr>
          <w:w w:val="115"/>
        </w:rPr>
        <w:t>calendarul</w:t>
      </w:r>
      <w:r>
        <w:rPr>
          <w:spacing w:val="1"/>
          <w:w w:val="115"/>
        </w:rPr>
        <w:t xml:space="preserve"> </w:t>
      </w:r>
      <w:r>
        <w:rPr>
          <w:w w:val="115"/>
        </w:rPr>
        <w:t>admiterii</w:t>
      </w:r>
      <w:r>
        <w:rPr>
          <w:spacing w:val="1"/>
          <w:w w:val="115"/>
        </w:rPr>
        <w:t xml:space="preserve"> </w:t>
      </w:r>
      <w:r>
        <w:rPr>
          <w:w w:val="115"/>
        </w:rPr>
        <w:t>în</w:t>
      </w:r>
      <w:r>
        <w:rPr>
          <w:spacing w:val="1"/>
          <w:w w:val="115"/>
        </w:rPr>
        <w:t xml:space="preserve"> </w:t>
      </w:r>
      <w:r>
        <w:rPr>
          <w:w w:val="115"/>
        </w:rPr>
        <w:t>învățământul</w:t>
      </w:r>
      <w:r>
        <w:rPr>
          <w:spacing w:val="6"/>
          <w:w w:val="115"/>
        </w:rPr>
        <w:t xml:space="preserve"> </w:t>
      </w:r>
      <w:r>
        <w:rPr>
          <w:w w:val="115"/>
        </w:rPr>
        <w:t>profesional.</w:t>
      </w:r>
    </w:p>
    <w:p w14:paraId="0F9E44C3" w14:textId="77777777" w:rsidR="00BD5AAE" w:rsidRDefault="00000000">
      <w:pPr>
        <w:pStyle w:val="BodyText"/>
        <w:spacing w:before="6" w:line="280" w:lineRule="auto"/>
        <w:ind w:right="120"/>
        <w:jc w:val="both"/>
      </w:pPr>
      <w:r>
        <w:rPr>
          <w:w w:val="115"/>
        </w:rPr>
        <w:t>Înscrierea și repartizarea candidaților în clasa a IX-a pentru învățământul profesional special se organizează de</w:t>
      </w:r>
      <w:r>
        <w:rPr>
          <w:spacing w:val="1"/>
          <w:w w:val="115"/>
        </w:rPr>
        <w:t xml:space="preserve"> </w:t>
      </w:r>
      <w:r>
        <w:rPr>
          <w:w w:val="115"/>
        </w:rPr>
        <w:t>către comisia de admitere județeană/a municipiului București, în perioada prevăzută în calendarul admiterii în</w:t>
      </w:r>
      <w:r>
        <w:rPr>
          <w:spacing w:val="1"/>
          <w:w w:val="115"/>
        </w:rPr>
        <w:t xml:space="preserve"> </w:t>
      </w:r>
      <w:r>
        <w:rPr>
          <w:w w:val="115"/>
        </w:rPr>
        <w:t>învățământul</w:t>
      </w:r>
      <w:r>
        <w:rPr>
          <w:spacing w:val="6"/>
          <w:w w:val="115"/>
        </w:rPr>
        <w:t xml:space="preserve"> </w:t>
      </w:r>
      <w:r>
        <w:rPr>
          <w:w w:val="115"/>
        </w:rPr>
        <w:t>profesional.</w:t>
      </w:r>
    </w:p>
    <w:p w14:paraId="45C0B72B" w14:textId="77777777" w:rsidR="00BD5AAE" w:rsidRDefault="00000000">
      <w:pPr>
        <w:pStyle w:val="BodyText"/>
        <w:spacing w:before="2" w:line="280" w:lineRule="auto"/>
        <w:ind w:right="118"/>
        <w:jc w:val="both"/>
      </w:pPr>
      <w:r>
        <w:rPr>
          <w:w w:val="115"/>
        </w:rPr>
        <w:t>Locurile alocate învățământului profesional special sunt publicate în broșura de admitere, într-o listă separată.Vor</w:t>
      </w:r>
      <w:r>
        <w:rPr>
          <w:spacing w:val="-47"/>
          <w:w w:val="115"/>
        </w:rPr>
        <w:t xml:space="preserve"> </w:t>
      </w:r>
      <w:r>
        <w:rPr>
          <w:w w:val="115"/>
        </w:rPr>
        <w:t>fi precizate în broșură locul și data în care se va face admiterea candidaților pentru învățământul profesional</w:t>
      </w:r>
      <w:r>
        <w:rPr>
          <w:spacing w:val="1"/>
          <w:w w:val="115"/>
        </w:rPr>
        <w:t xml:space="preserve"> </w:t>
      </w:r>
      <w:r>
        <w:rPr>
          <w:w w:val="115"/>
        </w:rPr>
        <w:t>special, precum</w:t>
      </w:r>
      <w:r>
        <w:rPr>
          <w:spacing w:val="1"/>
          <w:w w:val="115"/>
        </w:rPr>
        <w:t xml:space="preserve"> </w:t>
      </w:r>
      <w:r>
        <w:rPr>
          <w:w w:val="115"/>
        </w:rPr>
        <w:t>și condițiile specifice de înscriere (documente care să</w:t>
      </w:r>
      <w:r>
        <w:rPr>
          <w:spacing w:val="1"/>
          <w:w w:val="115"/>
        </w:rPr>
        <w:t xml:space="preserve"> </w:t>
      </w:r>
      <w:r>
        <w:rPr>
          <w:w w:val="115"/>
        </w:rPr>
        <w:t>dovedească tipul  și gradul  de deficiență</w:t>
      </w:r>
      <w:r>
        <w:rPr>
          <w:spacing w:val="1"/>
          <w:w w:val="115"/>
        </w:rPr>
        <w:t xml:space="preserve"> </w:t>
      </w:r>
      <w:r>
        <w:rPr>
          <w:w w:val="115"/>
        </w:rPr>
        <w:t>etc.).</w:t>
      </w:r>
      <w:r>
        <w:rPr>
          <w:spacing w:val="1"/>
          <w:w w:val="115"/>
        </w:rPr>
        <w:t xml:space="preserve"> </w:t>
      </w:r>
      <w:r>
        <w:rPr>
          <w:w w:val="115"/>
        </w:rPr>
        <w:t>Admiterea</w:t>
      </w:r>
      <w:r>
        <w:rPr>
          <w:spacing w:val="1"/>
          <w:w w:val="115"/>
        </w:rPr>
        <w:t xml:space="preserve"> </w:t>
      </w:r>
      <w:r>
        <w:rPr>
          <w:w w:val="115"/>
        </w:rPr>
        <w:t>pe</w:t>
      </w:r>
      <w:r>
        <w:rPr>
          <w:spacing w:val="1"/>
          <w:w w:val="115"/>
        </w:rPr>
        <w:t xml:space="preserve"> </w:t>
      </w:r>
      <w:r>
        <w:rPr>
          <w:w w:val="115"/>
        </w:rPr>
        <w:t>locurile</w:t>
      </w:r>
      <w:r>
        <w:rPr>
          <w:spacing w:val="1"/>
          <w:w w:val="115"/>
        </w:rPr>
        <w:t xml:space="preserve"> </w:t>
      </w:r>
      <w:r>
        <w:rPr>
          <w:w w:val="115"/>
        </w:rPr>
        <w:t>pentru</w:t>
      </w:r>
      <w:r>
        <w:rPr>
          <w:spacing w:val="1"/>
          <w:w w:val="115"/>
        </w:rPr>
        <w:t xml:space="preserve"> </w:t>
      </w:r>
      <w:r>
        <w:rPr>
          <w:w w:val="115"/>
        </w:rPr>
        <w:t>învățământul</w:t>
      </w:r>
      <w:r>
        <w:rPr>
          <w:spacing w:val="1"/>
          <w:w w:val="115"/>
        </w:rPr>
        <w:t xml:space="preserve"> </w:t>
      </w:r>
      <w:r>
        <w:rPr>
          <w:w w:val="115"/>
        </w:rPr>
        <w:t>profesional</w:t>
      </w:r>
      <w:r>
        <w:rPr>
          <w:spacing w:val="1"/>
          <w:w w:val="115"/>
        </w:rPr>
        <w:t xml:space="preserve"> </w:t>
      </w:r>
      <w:r>
        <w:rPr>
          <w:w w:val="115"/>
        </w:rPr>
        <w:t>special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w w:val="115"/>
        </w:rPr>
        <w:t>face</w:t>
      </w:r>
      <w:r>
        <w:rPr>
          <w:spacing w:val="1"/>
          <w:w w:val="115"/>
        </w:rPr>
        <w:t xml:space="preserve"> </w:t>
      </w:r>
      <w:r>
        <w:rPr>
          <w:w w:val="115"/>
        </w:rPr>
        <w:t>în</w:t>
      </w:r>
      <w:r>
        <w:rPr>
          <w:spacing w:val="1"/>
          <w:w w:val="115"/>
        </w:rPr>
        <w:t xml:space="preserve"> </w:t>
      </w:r>
      <w:r>
        <w:rPr>
          <w:w w:val="115"/>
        </w:rPr>
        <w:t>funcție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tipul</w:t>
      </w:r>
      <w:r>
        <w:rPr>
          <w:spacing w:val="1"/>
          <w:w w:val="115"/>
        </w:rPr>
        <w:t xml:space="preserve"> </w:t>
      </w:r>
      <w:r>
        <w:rPr>
          <w:w w:val="115"/>
        </w:rPr>
        <w:t>și</w:t>
      </w:r>
      <w:r>
        <w:rPr>
          <w:spacing w:val="1"/>
          <w:w w:val="115"/>
        </w:rPr>
        <w:t xml:space="preserve"> </w:t>
      </w:r>
      <w:r>
        <w:rPr>
          <w:w w:val="115"/>
        </w:rPr>
        <w:t>gradul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deficiență,</w:t>
      </w:r>
      <w:r>
        <w:rPr>
          <w:spacing w:val="16"/>
          <w:w w:val="115"/>
        </w:rPr>
        <w:t xml:space="preserve"> </w:t>
      </w:r>
      <w:r>
        <w:rPr>
          <w:w w:val="115"/>
        </w:rPr>
        <w:t>în</w:t>
      </w:r>
      <w:r>
        <w:rPr>
          <w:spacing w:val="16"/>
          <w:w w:val="115"/>
        </w:rPr>
        <w:t xml:space="preserve"> </w:t>
      </w:r>
      <w:r>
        <w:rPr>
          <w:w w:val="115"/>
        </w:rPr>
        <w:t>ordinea</w:t>
      </w:r>
      <w:r>
        <w:rPr>
          <w:spacing w:val="17"/>
          <w:w w:val="115"/>
        </w:rPr>
        <w:t xml:space="preserve"> </w:t>
      </w:r>
      <w:r>
        <w:rPr>
          <w:w w:val="115"/>
        </w:rPr>
        <w:t>descrescătoare</w:t>
      </w:r>
      <w:r>
        <w:rPr>
          <w:spacing w:val="17"/>
          <w:w w:val="115"/>
        </w:rPr>
        <w:t xml:space="preserve"> 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w w:val="115"/>
        </w:rPr>
        <w:t>mediilor</w:t>
      </w:r>
      <w:r>
        <w:rPr>
          <w:spacing w:val="17"/>
          <w:w w:val="115"/>
        </w:rPr>
        <w:t xml:space="preserve"> </w:t>
      </w:r>
      <w:r>
        <w:rPr>
          <w:w w:val="115"/>
        </w:rPr>
        <w:t>de</w:t>
      </w:r>
      <w:r>
        <w:rPr>
          <w:spacing w:val="17"/>
          <w:w w:val="115"/>
        </w:rPr>
        <w:t xml:space="preserve"> </w:t>
      </w:r>
      <w:r>
        <w:rPr>
          <w:w w:val="115"/>
        </w:rPr>
        <w:t>admitere</w:t>
      </w:r>
      <w:r>
        <w:rPr>
          <w:spacing w:val="16"/>
          <w:w w:val="115"/>
        </w:rPr>
        <w:t xml:space="preserve"> </w:t>
      </w:r>
      <w:r>
        <w:rPr>
          <w:w w:val="115"/>
        </w:rPr>
        <w:t>în</w:t>
      </w:r>
      <w:r>
        <w:rPr>
          <w:spacing w:val="16"/>
          <w:w w:val="115"/>
        </w:rPr>
        <w:t xml:space="preserve"> </w:t>
      </w:r>
      <w:r>
        <w:rPr>
          <w:w w:val="115"/>
        </w:rPr>
        <w:t>învățământul</w:t>
      </w:r>
      <w:r>
        <w:rPr>
          <w:spacing w:val="17"/>
          <w:w w:val="115"/>
        </w:rPr>
        <w:t xml:space="preserve"> </w:t>
      </w:r>
      <w:r>
        <w:rPr>
          <w:w w:val="115"/>
        </w:rPr>
        <w:t>profesional,</w:t>
      </w:r>
      <w:r>
        <w:rPr>
          <w:spacing w:val="17"/>
          <w:w w:val="115"/>
        </w:rPr>
        <w:t xml:space="preserve"> </w:t>
      </w:r>
      <w:r>
        <w:rPr>
          <w:w w:val="115"/>
        </w:rPr>
        <w:t>după</w:t>
      </w:r>
      <w:r>
        <w:rPr>
          <w:spacing w:val="16"/>
          <w:w w:val="115"/>
        </w:rPr>
        <w:t xml:space="preserve"> </w:t>
      </w:r>
      <w:r>
        <w:rPr>
          <w:w w:val="115"/>
        </w:rPr>
        <w:t>caz,</w:t>
      </w:r>
      <w:r>
        <w:rPr>
          <w:spacing w:val="17"/>
          <w:w w:val="115"/>
        </w:rPr>
        <w:t xml:space="preserve"> </w:t>
      </w:r>
      <w:r>
        <w:rPr>
          <w:w w:val="115"/>
        </w:rPr>
        <w:t>și</w:t>
      </w:r>
      <w:r>
        <w:rPr>
          <w:spacing w:val="17"/>
          <w:w w:val="115"/>
        </w:rPr>
        <w:t xml:space="preserve"> </w:t>
      </w:r>
      <w:r>
        <w:rPr>
          <w:w w:val="115"/>
        </w:rPr>
        <w:t>în</w:t>
      </w:r>
      <w:r>
        <w:rPr>
          <w:spacing w:val="16"/>
          <w:w w:val="115"/>
        </w:rPr>
        <w:t xml:space="preserve"> </w:t>
      </w:r>
      <w:r>
        <w:rPr>
          <w:w w:val="115"/>
        </w:rPr>
        <w:t>funcție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opțiuni.</w:t>
      </w:r>
    </w:p>
    <w:p w14:paraId="0D3FCDA8" w14:textId="77777777" w:rsidR="00BD5AAE" w:rsidRDefault="00000000">
      <w:pPr>
        <w:pStyle w:val="BodyText"/>
        <w:spacing w:before="4" w:line="280" w:lineRule="auto"/>
        <w:ind w:right="123" w:firstLine="244"/>
        <w:jc w:val="both"/>
      </w:pPr>
      <w:r>
        <w:rPr>
          <w:w w:val="115"/>
        </w:rPr>
        <w:t>Admiterea în unitatea de învăţământ liceal particular, autorizată să funcţioneze provizoriu sau acreditate, care</w:t>
      </w:r>
      <w:r>
        <w:rPr>
          <w:spacing w:val="1"/>
          <w:w w:val="115"/>
        </w:rPr>
        <w:t xml:space="preserve"> </w:t>
      </w:r>
      <w:r>
        <w:rPr>
          <w:w w:val="115"/>
        </w:rPr>
        <w:t>nu au optat pentru organizarea şi desfăşurarea procesului de admitere, se face în conformitate cu metodologia şi</w:t>
      </w:r>
      <w:r>
        <w:rPr>
          <w:spacing w:val="1"/>
          <w:w w:val="115"/>
        </w:rPr>
        <w:t xml:space="preserve"> </w:t>
      </w:r>
      <w:r>
        <w:rPr>
          <w:w w:val="115"/>
        </w:rPr>
        <w:t>calendarul</w:t>
      </w:r>
      <w:r>
        <w:rPr>
          <w:spacing w:val="7"/>
          <w:w w:val="115"/>
        </w:rPr>
        <w:t xml:space="preserve"> </w:t>
      </w:r>
      <w:r>
        <w:rPr>
          <w:w w:val="115"/>
        </w:rPr>
        <w:t>stabilite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w w:val="115"/>
        </w:rPr>
        <w:t>către</w:t>
      </w:r>
      <w:r>
        <w:rPr>
          <w:spacing w:val="8"/>
          <w:w w:val="115"/>
        </w:rPr>
        <w:t xml:space="preserve"> </w:t>
      </w:r>
      <w:r>
        <w:rPr>
          <w:w w:val="115"/>
        </w:rPr>
        <w:t>fiecare</w:t>
      </w:r>
      <w:r>
        <w:rPr>
          <w:spacing w:val="7"/>
          <w:w w:val="115"/>
        </w:rPr>
        <w:t xml:space="preserve"> </w:t>
      </w:r>
      <w:r>
        <w:rPr>
          <w:w w:val="115"/>
        </w:rPr>
        <w:t>unitate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7"/>
          <w:w w:val="115"/>
        </w:rPr>
        <w:t xml:space="preserve"> </w:t>
      </w:r>
      <w:r>
        <w:rPr>
          <w:w w:val="115"/>
        </w:rPr>
        <w:t>învăţământ,</w:t>
      </w:r>
      <w:r>
        <w:rPr>
          <w:spacing w:val="8"/>
          <w:w w:val="115"/>
        </w:rPr>
        <w:t xml:space="preserve"> </w:t>
      </w:r>
      <w:r>
        <w:rPr>
          <w:w w:val="115"/>
        </w:rPr>
        <w:t>cu</w:t>
      </w:r>
      <w:r>
        <w:rPr>
          <w:spacing w:val="7"/>
          <w:w w:val="115"/>
        </w:rPr>
        <w:t xml:space="preserve"> </w:t>
      </w:r>
      <w:r>
        <w:rPr>
          <w:w w:val="115"/>
        </w:rPr>
        <w:t>respectarea</w:t>
      </w:r>
      <w:r>
        <w:rPr>
          <w:spacing w:val="8"/>
          <w:w w:val="115"/>
        </w:rPr>
        <w:t xml:space="preserve"> </w:t>
      </w:r>
      <w:r>
        <w:rPr>
          <w:w w:val="115"/>
        </w:rPr>
        <w:t>prevederilor</w:t>
      </w:r>
      <w:r>
        <w:rPr>
          <w:spacing w:val="7"/>
          <w:w w:val="115"/>
        </w:rPr>
        <w:t xml:space="preserve"> </w:t>
      </w:r>
      <w:r>
        <w:rPr>
          <w:w w:val="115"/>
        </w:rPr>
        <w:t>legale</w:t>
      </w:r>
      <w:r>
        <w:rPr>
          <w:spacing w:val="8"/>
          <w:w w:val="115"/>
        </w:rPr>
        <w:t xml:space="preserve"> </w:t>
      </w:r>
      <w:r>
        <w:rPr>
          <w:w w:val="115"/>
        </w:rPr>
        <w:t>în</w:t>
      </w:r>
      <w:r>
        <w:rPr>
          <w:spacing w:val="7"/>
          <w:w w:val="115"/>
        </w:rPr>
        <w:t xml:space="preserve"> </w:t>
      </w:r>
      <w:r>
        <w:rPr>
          <w:w w:val="115"/>
        </w:rPr>
        <w:t>vigoare.</w:t>
      </w:r>
    </w:p>
    <w:p w14:paraId="63C1621F" w14:textId="77777777" w:rsidR="00BD5AAE" w:rsidRDefault="00000000">
      <w:pPr>
        <w:pStyle w:val="BodyText"/>
        <w:spacing w:before="3"/>
        <w:ind w:left="338"/>
        <w:jc w:val="both"/>
      </w:pPr>
      <w:r>
        <w:rPr>
          <w:w w:val="115"/>
        </w:rPr>
        <w:t>La</w:t>
      </w:r>
      <w:r>
        <w:rPr>
          <w:spacing w:val="4"/>
          <w:w w:val="115"/>
        </w:rPr>
        <w:t xml:space="preserve"> </w:t>
      </w:r>
      <w:r>
        <w:rPr>
          <w:w w:val="115"/>
        </w:rPr>
        <w:t>încheierea</w:t>
      </w:r>
      <w:r>
        <w:rPr>
          <w:spacing w:val="5"/>
          <w:w w:val="115"/>
        </w:rPr>
        <w:t xml:space="preserve"> </w:t>
      </w:r>
      <w:r>
        <w:rPr>
          <w:w w:val="115"/>
        </w:rPr>
        <w:t>tuturor</w:t>
      </w:r>
      <w:r>
        <w:rPr>
          <w:spacing w:val="5"/>
          <w:w w:val="115"/>
        </w:rPr>
        <w:t xml:space="preserve"> </w:t>
      </w:r>
      <w:r>
        <w:rPr>
          <w:w w:val="115"/>
        </w:rPr>
        <w:t>etapelor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admitere</w:t>
      </w:r>
      <w:r>
        <w:rPr>
          <w:spacing w:val="5"/>
          <w:w w:val="115"/>
        </w:rPr>
        <w:t xml:space="preserve"> </w:t>
      </w:r>
      <w:r>
        <w:rPr>
          <w:w w:val="115"/>
        </w:rPr>
        <w:t>unitatea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w w:val="115"/>
        </w:rPr>
        <w:t>învăţământ</w:t>
      </w:r>
      <w:r>
        <w:rPr>
          <w:spacing w:val="5"/>
          <w:w w:val="115"/>
        </w:rPr>
        <w:t xml:space="preserve"> </w:t>
      </w:r>
      <w:r>
        <w:rPr>
          <w:w w:val="115"/>
        </w:rPr>
        <w:t>liceal</w:t>
      </w:r>
      <w:r>
        <w:rPr>
          <w:spacing w:val="4"/>
          <w:w w:val="115"/>
        </w:rPr>
        <w:t xml:space="preserve"> </w:t>
      </w:r>
      <w:r>
        <w:rPr>
          <w:w w:val="115"/>
        </w:rPr>
        <w:t>particular</w:t>
      </w:r>
      <w:r>
        <w:rPr>
          <w:spacing w:val="5"/>
          <w:w w:val="115"/>
        </w:rPr>
        <w:t xml:space="preserve"> </w:t>
      </w:r>
      <w:r>
        <w:rPr>
          <w:w w:val="115"/>
        </w:rPr>
        <w:t>are</w:t>
      </w:r>
      <w:r>
        <w:rPr>
          <w:spacing w:val="5"/>
          <w:w w:val="115"/>
        </w:rPr>
        <w:t xml:space="preserve"> </w:t>
      </w:r>
      <w:r>
        <w:rPr>
          <w:w w:val="115"/>
        </w:rPr>
        <w:t>obligaţia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introduce</w:t>
      </w:r>
    </w:p>
    <w:p w14:paraId="0CDE3308" w14:textId="77777777" w:rsidR="00BD5AAE" w:rsidRDefault="00BD5AAE">
      <w:pPr>
        <w:jc w:val="both"/>
        <w:sectPr w:rsidR="00BD5AAE" w:rsidSect="009A1B57">
          <w:pgSz w:w="11900" w:h="16840"/>
          <w:pgMar w:top="500" w:right="600" w:bottom="960" w:left="620" w:header="0" w:footer="769" w:gutter="0"/>
          <w:cols w:space="720"/>
        </w:sectPr>
      </w:pPr>
    </w:p>
    <w:p w14:paraId="43585F5F" w14:textId="77777777" w:rsidR="00BD5AAE" w:rsidRDefault="00000000">
      <w:pPr>
        <w:pStyle w:val="BodyText"/>
        <w:spacing w:before="75" w:line="280" w:lineRule="auto"/>
        <w:ind w:right="122"/>
        <w:jc w:val="both"/>
      </w:pPr>
      <w:r>
        <w:rPr>
          <w:w w:val="115"/>
        </w:rPr>
        <w:lastRenderedPageBreak/>
        <w:t>în Sistemul informatic integrat al învăţământului din România toţi elevii înmatriculaţi în unitatea de învăţământ,</w:t>
      </w:r>
      <w:r>
        <w:rPr>
          <w:spacing w:val="1"/>
          <w:w w:val="115"/>
        </w:rPr>
        <w:t xml:space="preserve"> </w:t>
      </w:r>
      <w:r>
        <w:rPr>
          <w:w w:val="115"/>
        </w:rPr>
        <w:t>în</w:t>
      </w:r>
      <w:r>
        <w:rPr>
          <w:spacing w:val="6"/>
          <w:w w:val="115"/>
        </w:rPr>
        <w:t xml:space="preserve"> </w:t>
      </w:r>
      <w:r>
        <w:rPr>
          <w:w w:val="115"/>
        </w:rPr>
        <w:t>clasa</w:t>
      </w:r>
      <w:r>
        <w:rPr>
          <w:spacing w:val="6"/>
          <w:w w:val="115"/>
        </w:rPr>
        <w:t xml:space="preserve"> 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IX-a.</w:t>
      </w:r>
    </w:p>
    <w:p w14:paraId="304F9275" w14:textId="77777777" w:rsidR="00BD5AAE" w:rsidRDefault="00000000">
      <w:pPr>
        <w:pStyle w:val="BodyText"/>
        <w:spacing w:before="1" w:line="280" w:lineRule="auto"/>
        <w:ind w:right="123" w:firstLine="238"/>
        <w:jc w:val="both"/>
      </w:pPr>
      <w:r>
        <w:rPr>
          <w:w w:val="115"/>
        </w:rPr>
        <w:t>Absolvenţii clasei a VIII-a din serii anterioare care au participat la procesul de admitere în anii precedenţi şi au</w:t>
      </w:r>
      <w:r>
        <w:rPr>
          <w:spacing w:val="1"/>
          <w:w w:val="115"/>
        </w:rPr>
        <w:t xml:space="preserve"> </w:t>
      </w:r>
      <w:r>
        <w:rPr>
          <w:w w:val="115"/>
        </w:rPr>
        <w:t>fost</w:t>
      </w:r>
      <w:r>
        <w:rPr>
          <w:spacing w:val="22"/>
          <w:w w:val="115"/>
        </w:rPr>
        <w:t xml:space="preserve"> </w:t>
      </w:r>
      <w:r>
        <w:rPr>
          <w:w w:val="115"/>
        </w:rPr>
        <w:t>înmatriculaţi</w:t>
      </w:r>
      <w:r>
        <w:rPr>
          <w:spacing w:val="23"/>
          <w:w w:val="115"/>
        </w:rPr>
        <w:t xml:space="preserve"> </w:t>
      </w:r>
      <w:r>
        <w:rPr>
          <w:w w:val="115"/>
        </w:rPr>
        <w:t>într-o</w:t>
      </w:r>
      <w:r>
        <w:rPr>
          <w:spacing w:val="23"/>
          <w:w w:val="115"/>
        </w:rPr>
        <w:t xml:space="preserve"> </w:t>
      </w:r>
      <w:r>
        <w:rPr>
          <w:w w:val="115"/>
        </w:rPr>
        <w:t>unitate</w:t>
      </w:r>
      <w:r>
        <w:rPr>
          <w:spacing w:val="23"/>
          <w:w w:val="115"/>
        </w:rPr>
        <w:t xml:space="preserve"> </w:t>
      </w:r>
      <w:r>
        <w:rPr>
          <w:w w:val="115"/>
        </w:rPr>
        <w:t>de</w:t>
      </w:r>
      <w:r>
        <w:rPr>
          <w:spacing w:val="22"/>
          <w:w w:val="115"/>
        </w:rPr>
        <w:t xml:space="preserve"> </w:t>
      </w:r>
      <w:r>
        <w:rPr>
          <w:w w:val="115"/>
        </w:rPr>
        <w:t>învăţământ,</w:t>
      </w:r>
      <w:r>
        <w:rPr>
          <w:spacing w:val="24"/>
          <w:w w:val="115"/>
        </w:rPr>
        <w:t xml:space="preserve"> </w:t>
      </w:r>
      <w:r>
        <w:rPr>
          <w:w w:val="115"/>
        </w:rPr>
        <w:t>liceal</w:t>
      </w:r>
      <w:r>
        <w:rPr>
          <w:spacing w:val="23"/>
          <w:w w:val="115"/>
        </w:rPr>
        <w:t xml:space="preserve"> </w:t>
      </w:r>
      <w:r>
        <w:rPr>
          <w:w w:val="115"/>
        </w:rPr>
        <w:t>sau</w:t>
      </w:r>
      <w:r>
        <w:rPr>
          <w:spacing w:val="23"/>
          <w:w w:val="115"/>
        </w:rPr>
        <w:t xml:space="preserve"> </w:t>
      </w:r>
      <w:r>
        <w:rPr>
          <w:w w:val="115"/>
        </w:rPr>
        <w:t>profesional,</w:t>
      </w:r>
      <w:r>
        <w:rPr>
          <w:spacing w:val="23"/>
          <w:w w:val="115"/>
        </w:rPr>
        <w:t xml:space="preserve"> </w:t>
      </w:r>
      <w:r>
        <w:rPr>
          <w:w w:val="115"/>
        </w:rPr>
        <w:t>care</w:t>
      </w:r>
      <w:r>
        <w:rPr>
          <w:spacing w:val="23"/>
          <w:w w:val="115"/>
        </w:rPr>
        <w:t xml:space="preserve"> </w:t>
      </w:r>
      <w:r>
        <w:rPr>
          <w:w w:val="115"/>
        </w:rPr>
        <w:t>s-au</w:t>
      </w:r>
      <w:r>
        <w:rPr>
          <w:spacing w:val="22"/>
          <w:w w:val="115"/>
        </w:rPr>
        <w:t xml:space="preserve"> </w:t>
      </w:r>
      <w:r>
        <w:rPr>
          <w:w w:val="115"/>
        </w:rPr>
        <w:t>retras,</w:t>
      </w:r>
      <w:r>
        <w:rPr>
          <w:spacing w:val="23"/>
          <w:w w:val="115"/>
        </w:rPr>
        <w:t xml:space="preserve"> </w:t>
      </w:r>
      <w:r>
        <w:rPr>
          <w:w w:val="115"/>
        </w:rPr>
        <w:t>au</w:t>
      </w:r>
      <w:r>
        <w:rPr>
          <w:spacing w:val="24"/>
          <w:w w:val="115"/>
        </w:rPr>
        <w:t xml:space="preserve"> </w:t>
      </w:r>
      <w:r>
        <w:rPr>
          <w:w w:val="115"/>
        </w:rPr>
        <w:t>întrerupt</w:t>
      </w:r>
      <w:r>
        <w:rPr>
          <w:spacing w:val="23"/>
          <w:w w:val="115"/>
        </w:rPr>
        <w:t xml:space="preserve"> </w:t>
      </w:r>
      <w:r>
        <w:rPr>
          <w:w w:val="115"/>
        </w:rPr>
        <w:t>studiile,</w:t>
      </w:r>
      <w:r>
        <w:rPr>
          <w:spacing w:val="23"/>
          <w:w w:val="115"/>
        </w:rPr>
        <w:t xml:space="preserve"> </w:t>
      </w:r>
      <w:r>
        <w:rPr>
          <w:w w:val="115"/>
        </w:rPr>
        <w:t>au</w:t>
      </w:r>
      <w:r>
        <w:rPr>
          <w:spacing w:val="1"/>
          <w:w w:val="115"/>
        </w:rPr>
        <w:t xml:space="preserve"> </w:t>
      </w:r>
      <w:r>
        <w:rPr>
          <w:w w:val="115"/>
        </w:rPr>
        <w:t>fost declaraţi repetenţi sau doresc să se transfere între învăţământul liceal şi învăţământul profesional sau, în</w:t>
      </w:r>
      <w:r>
        <w:rPr>
          <w:spacing w:val="1"/>
          <w:w w:val="115"/>
        </w:rPr>
        <w:t xml:space="preserve"> </w:t>
      </w:r>
      <w:r>
        <w:rPr>
          <w:w w:val="115"/>
        </w:rPr>
        <w:t>cadrul aceluiaşi tip de învăţământ, de la o filieră/un domeniu de pregătire/specializare/ calificare profesională la</w:t>
      </w:r>
      <w:r>
        <w:rPr>
          <w:spacing w:val="1"/>
          <w:w w:val="115"/>
        </w:rPr>
        <w:t xml:space="preserve"> </w:t>
      </w:r>
      <w:r>
        <w:rPr>
          <w:w w:val="115"/>
        </w:rPr>
        <w:t>alta/altul, nu participă la procesul de admitere în învăţământul profesional pentru anul şcolar 2023-2024. Pentru</w:t>
      </w:r>
      <w:r>
        <w:rPr>
          <w:spacing w:val="1"/>
          <w:w w:val="115"/>
        </w:rPr>
        <w:t xml:space="preserve"> </w:t>
      </w:r>
      <w:r>
        <w:rPr>
          <w:w w:val="115"/>
        </w:rPr>
        <w:t>continuarea</w:t>
      </w:r>
      <w:r>
        <w:rPr>
          <w:spacing w:val="1"/>
          <w:w w:val="115"/>
        </w:rPr>
        <w:t xml:space="preserve"> </w:t>
      </w:r>
      <w:r>
        <w:rPr>
          <w:w w:val="115"/>
        </w:rPr>
        <w:t>studiilor,</w:t>
      </w:r>
      <w:r>
        <w:rPr>
          <w:spacing w:val="1"/>
          <w:w w:val="115"/>
        </w:rPr>
        <w:t xml:space="preserve"> </w:t>
      </w:r>
      <w:r>
        <w:rPr>
          <w:w w:val="115"/>
        </w:rPr>
        <w:t>acestor</w:t>
      </w:r>
      <w:r>
        <w:rPr>
          <w:spacing w:val="1"/>
          <w:w w:val="115"/>
        </w:rPr>
        <w:t xml:space="preserve"> </w:t>
      </w:r>
      <w:r>
        <w:rPr>
          <w:w w:val="115"/>
        </w:rPr>
        <w:t>absolvenţi</w:t>
      </w:r>
      <w:r>
        <w:rPr>
          <w:spacing w:val="1"/>
          <w:w w:val="115"/>
        </w:rPr>
        <w:t xml:space="preserve"> </w:t>
      </w:r>
      <w:r>
        <w:rPr>
          <w:w w:val="115"/>
        </w:rPr>
        <w:t>li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w w:val="115"/>
        </w:rPr>
        <w:t>aplică</w:t>
      </w:r>
      <w:r>
        <w:rPr>
          <w:spacing w:val="1"/>
          <w:w w:val="115"/>
        </w:rPr>
        <w:t xml:space="preserve"> </w:t>
      </w:r>
      <w:r>
        <w:rPr>
          <w:w w:val="115"/>
        </w:rPr>
        <w:t>prevederile</w:t>
      </w:r>
      <w:r>
        <w:rPr>
          <w:spacing w:val="1"/>
          <w:w w:val="115"/>
        </w:rPr>
        <w:t xml:space="preserve"> </w:t>
      </w:r>
      <w:r>
        <w:rPr>
          <w:w w:val="115"/>
        </w:rPr>
        <w:t>Regulamentului-cadru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organizare  şi</w:t>
      </w:r>
      <w:r>
        <w:rPr>
          <w:spacing w:val="1"/>
          <w:w w:val="115"/>
        </w:rPr>
        <w:t xml:space="preserve"> </w:t>
      </w:r>
      <w:r>
        <w:rPr>
          <w:w w:val="115"/>
        </w:rPr>
        <w:t>funcţionare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w w:val="115"/>
        </w:rPr>
        <w:t>unităţilor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w w:val="115"/>
        </w:rPr>
        <w:t>învăţământ</w:t>
      </w:r>
      <w:r>
        <w:rPr>
          <w:spacing w:val="3"/>
          <w:w w:val="115"/>
        </w:rPr>
        <w:t xml:space="preserve"> </w:t>
      </w:r>
      <w:r>
        <w:rPr>
          <w:w w:val="115"/>
        </w:rPr>
        <w:t>preuniversitar,</w:t>
      </w:r>
      <w:r>
        <w:rPr>
          <w:spacing w:val="2"/>
          <w:w w:val="115"/>
        </w:rPr>
        <w:t xml:space="preserve"> </w:t>
      </w:r>
      <w:r>
        <w:rPr>
          <w:w w:val="115"/>
        </w:rPr>
        <w:t>aprobat</w:t>
      </w:r>
      <w:r>
        <w:rPr>
          <w:spacing w:val="3"/>
          <w:w w:val="115"/>
        </w:rPr>
        <w:t xml:space="preserve"> </w:t>
      </w:r>
      <w:r>
        <w:rPr>
          <w:w w:val="115"/>
        </w:rPr>
        <w:t>prin</w:t>
      </w:r>
      <w:r>
        <w:rPr>
          <w:spacing w:val="2"/>
          <w:w w:val="115"/>
        </w:rPr>
        <w:t xml:space="preserve"> </w:t>
      </w:r>
      <w:r>
        <w:rPr>
          <w:w w:val="115"/>
        </w:rPr>
        <w:t>ordin</w:t>
      </w:r>
      <w:r>
        <w:rPr>
          <w:spacing w:val="3"/>
          <w:w w:val="115"/>
        </w:rPr>
        <w:t xml:space="preserve"> </w:t>
      </w:r>
      <w:r>
        <w:rPr>
          <w:w w:val="115"/>
        </w:rPr>
        <w:t>al</w:t>
      </w:r>
      <w:r>
        <w:rPr>
          <w:spacing w:val="2"/>
          <w:w w:val="115"/>
        </w:rPr>
        <w:t xml:space="preserve"> </w:t>
      </w:r>
      <w:r>
        <w:rPr>
          <w:w w:val="115"/>
        </w:rPr>
        <w:t>ministrului</w:t>
      </w:r>
      <w:r>
        <w:rPr>
          <w:spacing w:val="3"/>
          <w:w w:val="115"/>
        </w:rPr>
        <w:t xml:space="preserve"> </w:t>
      </w:r>
      <w:r>
        <w:rPr>
          <w:w w:val="115"/>
        </w:rPr>
        <w:t>educaţiei.</w:t>
      </w:r>
    </w:p>
    <w:p w14:paraId="77B26F43" w14:textId="2E027E42" w:rsidR="00BD5AAE" w:rsidRDefault="00000000">
      <w:pPr>
        <w:pStyle w:val="BodyText"/>
        <w:spacing w:before="5" w:line="280" w:lineRule="auto"/>
        <w:ind w:right="133" w:firstLine="270"/>
        <w:jc w:val="both"/>
      </w:pPr>
      <w:r>
        <w:rPr>
          <w:w w:val="115"/>
        </w:rPr>
        <w:t>Absolvenţii</w:t>
      </w:r>
      <w:r>
        <w:rPr>
          <w:spacing w:val="32"/>
          <w:w w:val="115"/>
        </w:rPr>
        <w:t xml:space="preserve"> </w:t>
      </w:r>
      <w:r>
        <w:rPr>
          <w:w w:val="115"/>
        </w:rPr>
        <w:t>clasei</w:t>
      </w:r>
      <w:r>
        <w:rPr>
          <w:spacing w:val="32"/>
          <w:w w:val="115"/>
        </w:rPr>
        <w:t xml:space="preserve"> </w:t>
      </w:r>
      <w:r>
        <w:rPr>
          <w:w w:val="115"/>
        </w:rPr>
        <w:t>a</w:t>
      </w:r>
      <w:r>
        <w:rPr>
          <w:spacing w:val="33"/>
          <w:w w:val="115"/>
        </w:rPr>
        <w:t xml:space="preserve"> </w:t>
      </w:r>
      <w:r>
        <w:rPr>
          <w:w w:val="115"/>
        </w:rPr>
        <w:t>VIII-a</w:t>
      </w:r>
      <w:r>
        <w:rPr>
          <w:spacing w:val="32"/>
          <w:w w:val="115"/>
        </w:rPr>
        <w:t xml:space="preserve"> </w:t>
      </w:r>
      <w:r>
        <w:rPr>
          <w:w w:val="115"/>
        </w:rPr>
        <w:t>din</w:t>
      </w:r>
      <w:r>
        <w:rPr>
          <w:spacing w:val="33"/>
          <w:w w:val="115"/>
        </w:rPr>
        <w:t xml:space="preserve"> </w:t>
      </w:r>
      <w:r>
        <w:rPr>
          <w:w w:val="115"/>
        </w:rPr>
        <w:t>serii</w:t>
      </w:r>
      <w:r>
        <w:rPr>
          <w:spacing w:val="32"/>
          <w:w w:val="115"/>
        </w:rPr>
        <w:t xml:space="preserve"> </w:t>
      </w:r>
      <w:r>
        <w:rPr>
          <w:w w:val="115"/>
        </w:rPr>
        <w:t>anterioare,</w:t>
      </w:r>
      <w:r>
        <w:rPr>
          <w:spacing w:val="33"/>
          <w:w w:val="115"/>
        </w:rPr>
        <w:t xml:space="preserve"> </w:t>
      </w:r>
      <w:r>
        <w:rPr>
          <w:w w:val="115"/>
        </w:rPr>
        <w:t>care</w:t>
      </w:r>
      <w:r>
        <w:rPr>
          <w:spacing w:val="32"/>
          <w:w w:val="115"/>
        </w:rPr>
        <w:t xml:space="preserve"> </w:t>
      </w:r>
      <w:r>
        <w:rPr>
          <w:w w:val="115"/>
        </w:rPr>
        <w:t>nu</w:t>
      </w:r>
      <w:r>
        <w:rPr>
          <w:spacing w:val="32"/>
          <w:w w:val="115"/>
        </w:rPr>
        <w:t xml:space="preserve"> </w:t>
      </w:r>
      <w:r>
        <w:rPr>
          <w:w w:val="115"/>
        </w:rPr>
        <w:t>au</w:t>
      </w:r>
      <w:r>
        <w:rPr>
          <w:spacing w:val="33"/>
          <w:w w:val="115"/>
        </w:rPr>
        <w:t xml:space="preserve"> </w:t>
      </w:r>
      <w:r>
        <w:rPr>
          <w:w w:val="115"/>
        </w:rPr>
        <w:t>împlinit</w:t>
      </w:r>
      <w:r>
        <w:rPr>
          <w:spacing w:val="32"/>
          <w:w w:val="115"/>
        </w:rPr>
        <w:t xml:space="preserve"> </w:t>
      </w:r>
      <w:r>
        <w:rPr>
          <w:w w:val="115"/>
        </w:rPr>
        <w:t>18</w:t>
      </w:r>
      <w:r>
        <w:rPr>
          <w:spacing w:val="33"/>
          <w:w w:val="115"/>
        </w:rPr>
        <w:t xml:space="preserve"> </w:t>
      </w:r>
      <w:r>
        <w:rPr>
          <w:w w:val="115"/>
        </w:rPr>
        <w:t>ani</w:t>
      </w:r>
      <w:r>
        <w:rPr>
          <w:spacing w:val="32"/>
          <w:w w:val="115"/>
        </w:rPr>
        <w:t xml:space="preserve"> </w:t>
      </w:r>
      <w:r>
        <w:rPr>
          <w:w w:val="115"/>
        </w:rPr>
        <w:t>până</w:t>
      </w:r>
      <w:r>
        <w:rPr>
          <w:spacing w:val="33"/>
          <w:w w:val="115"/>
        </w:rPr>
        <w:t xml:space="preserve"> </w:t>
      </w:r>
      <w:r>
        <w:rPr>
          <w:w w:val="115"/>
        </w:rPr>
        <w:t>la</w:t>
      </w:r>
      <w:r>
        <w:rPr>
          <w:spacing w:val="32"/>
          <w:w w:val="115"/>
        </w:rPr>
        <w:t xml:space="preserve"> </w:t>
      </w:r>
      <w:r>
        <w:rPr>
          <w:w w:val="115"/>
        </w:rPr>
        <w:t>data</w:t>
      </w:r>
      <w:r>
        <w:rPr>
          <w:spacing w:val="32"/>
          <w:w w:val="115"/>
        </w:rPr>
        <w:t xml:space="preserve"> </w:t>
      </w:r>
      <w:r>
        <w:rPr>
          <w:w w:val="115"/>
        </w:rPr>
        <w:t>începerii</w:t>
      </w:r>
      <w:r>
        <w:rPr>
          <w:spacing w:val="33"/>
          <w:w w:val="115"/>
        </w:rPr>
        <w:t xml:space="preserve"> </w:t>
      </w:r>
      <w:r>
        <w:rPr>
          <w:w w:val="115"/>
        </w:rPr>
        <w:t>cursurilor</w:t>
      </w:r>
      <w:r>
        <w:rPr>
          <w:spacing w:val="1"/>
          <w:w w:val="115"/>
        </w:rPr>
        <w:t xml:space="preserve"> </w:t>
      </w:r>
      <w:r>
        <w:rPr>
          <w:w w:val="115"/>
        </w:rPr>
        <w:t>anului şcolar 202</w:t>
      </w:r>
      <w:r w:rsidR="00364BA8">
        <w:rPr>
          <w:w w:val="115"/>
        </w:rPr>
        <w:t>4</w:t>
      </w:r>
      <w:r>
        <w:rPr>
          <w:w w:val="115"/>
        </w:rPr>
        <w:t>-202</w:t>
      </w:r>
      <w:r w:rsidR="00364BA8">
        <w:rPr>
          <w:w w:val="115"/>
        </w:rPr>
        <w:t>5</w:t>
      </w:r>
      <w:r>
        <w:rPr>
          <w:w w:val="115"/>
        </w:rPr>
        <w:t xml:space="preserve"> şi nu au fost înmatriculaţi într-o unitate de învăţământ, pot participa la procesul de</w:t>
      </w:r>
      <w:r>
        <w:rPr>
          <w:spacing w:val="1"/>
          <w:w w:val="115"/>
        </w:rPr>
        <w:t xml:space="preserve"> </w:t>
      </w:r>
      <w:r>
        <w:rPr>
          <w:w w:val="115"/>
        </w:rPr>
        <w:t>admitere</w:t>
      </w:r>
      <w:r>
        <w:rPr>
          <w:spacing w:val="4"/>
          <w:w w:val="115"/>
        </w:rPr>
        <w:t xml:space="preserve"> </w:t>
      </w:r>
      <w:r>
        <w:rPr>
          <w:w w:val="115"/>
        </w:rPr>
        <w:t>în</w:t>
      </w:r>
      <w:r>
        <w:rPr>
          <w:spacing w:val="5"/>
          <w:w w:val="115"/>
        </w:rPr>
        <w:t xml:space="preserve"> </w:t>
      </w:r>
      <w:r>
        <w:rPr>
          <w:w w:val="115"/>
        </w:rPr>
        <w:t>învăţământul</w:t>
      </w:r>
      <w:r>
        <w:rPr>
          <w:spacing w:val="5"/>
          <w:w w:val="115"/>
        </w:rPr>
        <w:t xml:space="preserve"> </w:t>
      </w:r>
      <w:r>
        <w:rPr>
          <w:w w:val="115"/>
        </w:rPr>
        <w:t>profesional</w:t>
      </w:r>
      <w:r>
        <w:rPr>
          <w:spacing w:val="5"/>
          <w:w w:val="115"/>
        </w:rPr>
        <w:t xml:space="preserve"> </w:t>
      </w:r>
      <w:r>
        <w:rPr>
          <w:w w:val="115"/>
        </w:rPr>
        <w:t>pentru</w:t>
      </w:r>
      <w:r>
        <w:rPr>
          <w:spacing w:val="4"/>
          <w:w w:val="115"/>
        </w:rPr>
        <w:t xml:space="preserve"> </w:t>
      </w:r>
      <w:r>
        <w:rPr>
          <w:w w:val="115"/>
        </w:rPr>
        <w:t>anul</w:t>
      </w:r>
      <w:r>
        <w:rPr>
          <w:spacing w:val="5"/>
          <w:w w:val="115"/>
        </w:rPr>
        <w:t xml:space="preserve"> </w:t>
      </w:r>
      <w:r>
        <w:rPr>
          <w:w w:val="115"/>
        </w:rPr>
        <w:t>şcolar</w:t>
      </w:r>
      <w:r>
        <w:rPr>
          <w:spacing w:val="5"/>
          <w:w w:val="115"/>
        </w:rPr>
        <w:t xml:space="preserve"> </w:t>
      </w:r>
      <w:r>
        <w:rPr>
          <w:w w:val="115"/>
        </w:rPr>
        <w:t>202</w:t>
      </w:r>
      <w:r w:rsidR="00364BA8">
        <w:rPr>
          <w:w w:val="115"/>
        </w:rPr>
        <w:t>4</w:t>
      </w:r>
      <w:r>
        <w:rPr>
          <w:w w:val="115"/>
        </w:rPr>
        <w:t>-202</w:t>
      </w:r>
      <w:r w:rsidR="00364BA8">
        <w:rPr>
          <w:w w:val="115"/>
        </w:rPr>
        <w:t>5</w:t>
      </w:r>
      <w:r>
        <w:rPr>
          <w:w w:val="115"/>
        </w:rPr>
        <w:t>.</w:t>
      </w:r>
    </w:p>
    <w:p w14:paraId="1363589A" w14:textId="4511BFFE" w:rsidR="00BD5AAE" w:rsidRDefault="00000000">
      <w:pPr>
        <w:pStyle w:val="BodyText"/>
        <w:spacing w:before="2" w:line="280" w:lineRule="auto"/>
        <w:ind w:right="118" w:firstLine="252"/>
        <w:jc w:val="both"/>
      </w:pPr>
      <w:r>
        <w:rPr>
          <w:w w:val="115"/>
        </w:rPr>
        <w:t>Pentru admiterea în învăţământul profesional pentru anul şcolar 202</w:t>
      </w:r>
      <w:r w:rsidR="00364BA8">
        <w:rPr>
          <w:w w:val="115"/>
        </w:rPr>
        <w:t>4</w:t>
      </w:r>
      <w:r>
        <w:rPr>
          <w:w w:val="115"/>
        </w:rPr>
        <w:t>-202</w:t>
      </w:r>
      <w:r w:rsidR="00364BA8">
        <w:rPr>
          <w:w w:val="115"/>
        </w:rPr>
        <w:t>5</w:t>
      </w:r>
      <w:r>
        <w:rPr>
          <w:w w:val="115"/>
        </w:rPr>
        <w:t>, inspectortul şcolar alocă, pentru</w:t>
      </w:r>
      <w:r>
        <w:rPr>
          <w:spacing w:val="1"/>
          <w:w w:val="115"/>
        </w:rPr>
        <w:t xml:space="preserve"> </w:t>
      </w:r>
      <w:r>
        <w:rPr>
          <w:w w:val="115"/>
        </w:rPr>
        <w:t>integrarea individuală a elevilor cu cerinţe educaţionale speciale, denumite în continuare CES, proveniţi din</w:t>
      </w:r>
      <w:r>
        <w:rPr>
          <w:spacing w:val="1"/>
          <w:w w:val="115"/>
        </w:rPr>
        <w:t xml:space="preserve"> </w:t>
      </w:r>
      <w:r>
        <w:rPr>
          <w:w w:val="115"/>
        </w:rPr>
        <w:t>învăţământul de masă şi din învăţământul special, precum şi pentru elevii romi, locuri distincte în unităţile de</w:t>
      </w:r>
      <w:r>
        <w:rPr>
          <w:spacing w:val="1"/>
          <w:w w:val="115"/>
        </w:rPr>
        <w:t xml:space="preserve"> </w:t>
      </w:r>
      <w:r>
        <w:rPr>
          <w:w w:val="115"/>
        </w:rPr>
        <w:t>învăţământ de masă, peste numărul de locuri repartizat respectivelor unităţi de învăţământ, în limita a 1-2 locuri</w:t>
      </w:r>
      <w:r>
        <w:rPr>
          <w:spacing w:val="1"/>
          <w:w w:val="115"/>
        </w:rPr>
        <w:t xml:space="preserve"> </w:t>
      </w:r>
      <w:r>
        <w:rPr>
          <w:w w:val="115"/>
        </w:rPr>
        <w:t>suplimentare la clasă, cu respectarea prevederilor legale privind constituirea formaţiunilor de elevi. Informaţiile</w:t>
      </w:r>
      <w:r>
        <w:rPr>
          <w:spacing w:val="1"/>
          <w:w w:val="115"/>
        </w:rPr>
        <w:t xml:space="preserve"> </w:t>
      </w:r>
      <w:r>
        <w:rPr>
          <w:w w:val="115"/>
        </w:rPr>
        <w:t>specifice, precum: locurile distinct alocate în unităţile de învăţământ de masă pentru candidaţii cu CES şi pentru</w:t>
      </w:r>
      <w:r>
        <w:rPr>
          <w:spacing w:val="1"/>
          <w:w w:val="115"/>
        </w:rPr>
        <w:t xml:space="preserve"> </w:t>
      </w:r>
      <w:r>
        <w:rPr>
          <w:w w:val="115"/>
        </w:rPr>
        <w:t>candidaţii</w:t>
      </w:r>
      <w:r>
        <w:rPr>
          <w:spacing w:val="1"/>
          <w:w w:val="115"/>
        </w:rPr>
        <w:t xml:space="preserve"> </w:t>
      </w:r>
      <w:r>
        <w:rPr>
          <w:w w:val="115"/>
        </w:rPr>
        <w:t>romi,</w:t>
      </w:r>
      <w:r>
        <w:rPr>
          <w:spacing w:val="1"/>
          <w:w w:val="115"/>
        </w:rPr>
        <w:t xml:space="preserve"> </w:t>
      </w:r>
      <w:r>
        <w:rPr>
          <w:w w:val="115"/>
        </w:rPr>
        <w:t>condiţiile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înscriere,</w:t>
      </w:r>
      <w:r>
        <w:rPr>
          <w:spacing w:val="1"/>
          <w:w w:val="115"/>
        </w:rPr>
        <w:t xml:space="preserve"> </w:t>
      </w:r>
      <w:r>
        <w:rPr>
          <w:w w:val="115"/>
        </w:rPr>
        <w:t>data-limită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înscriere,</w:t>
      </w:r>
      <w:r>
        <w:rPr>
          <w:spacing w:val="1"/>
          <w:w w:val="115"/>
        </w:rPr>
        <w:t xml:space="preserve"> </w:t>
      </w:r>
      <w:r>
        <w:rPr>
          <w:w w:val="115"/>
        </w:rPr>
        <w:t>unităţile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învăţământ</w:t>
      </w:r>
      <w:r>
        <w:rPr>
          <w:spacing w:val="1"/>
          <w:w w:val="115"/>
        </w:rPr>
        <w:t xml:space="preserve"> </w:t>
      </w:r>
      <w:r>
        <w:rPr>
          <w:w w:val="115"/>
        </w:rPr>
        <w:t>la</w:t>
      </w:r>
      <w:r>
        <w:rPr>
          <w:spacing w:val="1"/>
          <w:w w:val="115"/>
        </w:rPr>
        <w:t xml:space="preserve"> </w:t>
      </w:r>
      <w:r>
        <w:rPr>
          <w:w w:val="115"/>
        </w:rPr>
        <w:t>care</w:t>
      </w:r>
      <w:r>
        <w:rPr>
          <w:spacing w:val="1"/>
          <w:w w:val="115"/>
        </w:rPr>
        <w:t xml:space="preserve"> </w:t>
      </w:r>
      <w:r>
        <w:rPr>
          <w:w w:val="115"/>
        </w:rPr>
        <w:t>sunt  alocate</w:t>
      </w:r>
      <w:r>
        <w:rPr>
          <w:spacing w:val="-47"/>
          <w:w w:val="115"/>
        </w:rPr>
        <w:t xml:space="preserve"> </w:t>
      </w:r>
      <w:r>
        <w:rPr>
          <w:w w:val="115"/>
        </w:rPr>
        <w:t>locurile</w:t>
      </w:r>
      <w:r>
        <w:rPr>
          <w:spacing w:val="6"/>
          <w:w w:val="115"/>
        </w:rPr>
        <w:t xml:space="preserve"> </w:t>
      </w:r>
      <w:r>
        <w:rPr>
          <w:w w:val="115"/>
        </w:rPr>
        <w:t>respective,</w:t>
      </w:r>
      <w:r>
        <w:rPr>
          <w:spacing w:val="6"/>
          <w:w w:val="115"/>
        </w:rPr>
        <w:t xml:space="preserve"> </w:t>
      </w:r>
      <w:r>
        <w:rPr>
          <w:w w:val="115"/>
        </w:rPr>
        <w:t>sunt</w:t>
      </w:r>
      <w:r>
        <w:rPr>
          <w:spacing w:val="6"/>
          <w:w w:val="115"/>
        </w:rPr>
        <w:t xml:space="preserve"> </w:t>
      </w:r>
      <w:r>
        <w:rPr>
          <w:w w:val="115"/>
        </w:rPr>
        <w:t>cuprinse</w:t>
      </w:r>
      <w:r>
        <w:rPr>
          <w:spacing w:val="7"/>
          <w:w w:val="115"/>
        </w:rPr>
        <w:t xml:space="preserve"> </w:t>
      </w:r>
      <w:r>
        <w:rPr>
          <w:w w:val="115"/>
        </w:rPr>
        <w:t>în</w:t>
      </w:r>
      <w:r>
        <w:rPr>
          <w:spacing w:val="6"/>
          <w:w w:val="115"/>
        </w:rPr>
        <w:t xml:space="preserve"> </w:t>
      </w:r>
      <w:r>
        <w:rPr>
          <w:w w:val="115"/>
        </w:rPr>
        <w:t>broşura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admitere.</w:t>
      </w:r>
    </w:p>
    <w:p w14:paraId="654AB7C7" w14:textId="77777777" w:rsidR="00BD5AAE" w:rsidRDefault="00000000">
      <w:pPr>
        <w:pStyle w:val="BodyText"/>
        <w:spacing w:before="6" w:line="280" w:lineRule="auto"/>
        <w:ind w:right="120" w:firstLine="251"/>
        <w:jc w:val="both"/>
      </w:pPr>
      <w:r>
        <w:rPr>
          <w:w w:val="115"/>
        </w:rPr>
        <w:t>Recomandările scrise vizând apartenenţa la etnia romă, respectiv copiile certificatelor de orientare şcolară şi</w:t>
      </w:r>
      <w:r>
        <w:rPr>
          <w:spacing w:val="1"/>
          <w:w w:val="115"/>
        </w:rPr>
        <w:t xml:space="preserve"> </w:t>
      </w:r>
      <w:r>
        <w:rPr>
          <w:w w:val="115"/>
        </w:rPr>
        <w:t>profesională</w:t>
      </w:r>
      <w:r>
        <w:rPr>
          <w:spacing w:val="18"/>
          <w:w w:val="115"/>
        </w:rPr>
        <w:t xml:space="preserve"> </w:t>
      </w:r>
      <w:r>
        <w:rPr>
          <w:w w:val="115"/>
        </w:rPr>
        <w:t>emise</w:t>
      </w:r>
      <w:r>
        <w:rPr>
          <w:spacing w:val="19"/>
          <w:w w:val="115"/>
        </w:rPr>
        <w:t xml:space="preserve"> </w:t>
      </w:r>
      <w:r>
        <w:rPr>
          <w:w w:val="115"/>
        </w:rPr>
        <w:t>de</w:t>
      </w:r>
      <w:r>
        <w:rPr>
          <w:spacing w:val="19"/>
          <w:w w:val="115"/>
        </w:rPr>
        <w:t xml:space="preserve"> </w:t>
      </w:r>
      <w:r>
        <w:rPr>
          <w:w w:val="115"/>
        </w:rPr>
        <w:t>centrul</w:t>
      </w:r>
      <w:r>
        <w:rPr>
          <w:spacing w:val="19"/>
          <w:w w:val="115"/>
        </w:rPr>
        <w:t xml:space="preserve"> </w:t>
      </w:r>
      <w:r>
        <w:rPr>
          <w:w w:val="115"/>
        </w:rPr>
        <w:t>judeţean/al</w:t>
      </w:r>
      <w:r>
        <w:rPr>
          <w:spacing w:val="19"/>
          <w:w w:val="115"/>
        </w:rPr>
        <w:t xml:space="preserve"> </w:t>
      </w:r>
      <w:r>
        <w:rPr>
          <w:w w:val="115"/>
        </w:rPr>
        <w:t>municipiului</w:t>
      </w:r>
      <w:r>
        <w:rPr>
          <w:spacing w:val="19"/>
          <w:w w:val="115"/>
        </w:rPr>
        <w:t xml:space="preserve"> </w:t>
      </w:r>
      <w:r>
        <w:rPr>
          <w:w w:val="115"/>
        </w:rPr>
        <w:t>Bucureşti</w:t>
      </w:r>
      <w:r>
        <w:rPr>
          <w:spacing w:val="19"/>
          <w:w w:val="115"/>
        </w:rPr>
        <w:t xml:space="preserve"> </w:t>
      </w:r>
      <w:r>
        <w:rPr>
          <w:w w:val="115"/>
        </w:rPr>
        <w:t>de</w:t>
      </w:r>
      <w:r>
        <w:rPr>
          <w:spacing w:val="18"/>
          <w:w w:val="115"/>
        </w:rPr>
        <w:t xml:space="preserve"> </w:t>
      </w:r>
      <w:r>
        <w:rPr>
          <w:w w:val="115"/>
        </w:rPr>
        <w:t>resurse</w:t>
      </w:r>
      <w:r>
        <w:rPr>
          <w:spacing w:val="19"/>
          <w:w w:val="115"/>
        </w:rPr>
        <w:t xml:space="preserve"> </w:t>
      </w:r>
      <w:r>
        <w:rPr>
          <w:w w:val="115"/>
        </w:rPr>
        <w:t>şi</w:t>
      </w:r>
      <w:r>
        <w:rPr>
          <w:spacing w:val="19"/>
          <w:w w:val="115"/>
        </w:rPr>
        <w:t xml:space="preserve"> </w:t>
      </w:r>
      <w:r>
        <w:rPr>
          <w:w w:val="115"/>
        </w:rPr>
        <w:t>asistenţă</w:t>
      </w:r>
      <w:r>
        <w:rPr>
          <w:spacing w:val="19"/>
          <w:w w:val="115"/>
        </w:rPr>
        <w:t xml:space="preserve"> </w:t>
      </w:r>
      <w:r>
        <w:rPr>
          <w:w w:val="115"/>
        </w:rPr>
        <w:t>educaţională</w:t>
      </w:r>
      <w:r>
        <w:rPr>
          <w:spacing w:val="19"/>
          <w:w w:val="115"/>
        </w:rPr>
        <w:t xml:space="preserve"> </w:t>
      </w:r>
      <w:r>
        <w:rPr>
          <w:w w:val="115"/>
        </w:rPr>
        <w:t>se</w:t>
      </w:r>
      <w:r>
        <w:rPr>
          <w:spacing w:val="19"/>
          <w:w w:val="115"/>
        </w:rPr>
        <w:t xml:space="preserve"> </w:t>
      </w:r>
      <w:r>
        <w:rPr>
          <w:w w:val="115"/>
        </w:rPr>
        <w:t>depun,</w:t>
      </w:r>
      <w:r>
        <w:rPr>
          <w:spacing w:val="1"/>
          <w:w w:val="115"/>
        </w:rPr>
        <w:t xml:space="preserve"> </w:t>
      </w:r>
      <w:r>
        <w:rPr>
          <w:w w:val="115"/>
        </w:rPr>
        <w:t>de către candidaţii/părinţii candidaţilor care optează pentru admiterea pe locurile speciale pentru romi, respectiv</w:t>
      </w:r>
      <w:r>
        <w:rPr>
          <w:spacing w:val="1"/>
          <w:w w:val="115"/>
        </w:rPr>
        <w:t xml:space="preserve"> </w:t>
      </w:r>
      <w:r>
        <w:rPr>
          <w:w w:val="115"/>
        </w:rPr>
        <w:t>pe locurile distinct alocate în unităţile de învăţământ de masă pentru candidaţii cu CES, la unitatea de învăţământ</w:t>
      </w:r>
      <w:r>
        <w:rPr>
          <w:spacing w:val="1"/>
          <w:w w:val="115"/>
        </w:rPr>
        <w:t xml:space="preserve"> </w:t>
      </w:r>
      <w:r>
        <w:rPr>
          <w:w w:val="115"/>
        </w:rPr>
        <w:t>din care provin candidaţii, în termenul precizat în Calendarul admiterii în învăţământul profesional de stat.</w:t>
      </w:r>
      <w:r>
        <w:rPr>
          <w:spacing w:val="1"/>
          <w:w w:val="115"/>
        </w:rPr>
        <w:t xml:space="preserve"> </w:t>
      </w:r>
      <w:r>
        <w:rPr>
          <w:w w:val="115"/>
        </w:rPr>
        <w:t>Recomandările</w:t>
      </w:r>
      <w:r>
        <w:rPr>
          <w:spacing w:val="11"/>
          <w:w w:val="115"/>
        </w:rPr>
        <w:t xml:space="preserve"> </w:t>
      </w:r>
      <w:r>
        <w:rPr>
          <w:w w:val="115"/>
        </w:rPr>
        <w:t>scrise</w:t>
      </w:r>
      <w:r>
        <w:rPr>
          <w:spacing w:val="11"/>
          <w:w w:val="115"/>
        </w:rPr>
        <w:t xml:space="preserve"> </w:t>
      </w:r>
      <w:r>
        <w:rPr>
          <w:w w:val="115"/>
        </w:rPr>
        <w:t>vizând</w:t>
      </w:r>
      <w:r>
        <w:rPr>
          <w:spacing w:val="11"/>
          <w:w w:val="115"/>
        </w:rPr>
        <w:t xml:space="preserve"> </w:t>
      </w:r>
      <w:r>
        <w:rPr>
          <w:w w:val="115"/>
        </w:rPr>
        <w:t>apartenenţa</w:t>
      </w:r>
      <w:r>
        <w:rPr>
          <w:spacing w:val="11"/>
          <w:w w:val="115"/>
        </w:rPr>
        <w:t xml:space="preserve"> </w:t>
      </w:r>
      <w:r>
        <w:rPr>
          <w:w w:val="115"/>
        </w:rPr>
        <w:t>la</w:t>
      </w:r>
      <w:r>
        <w:rPr>
          <w:spacing w:val="11"/>
          <w:w w:val="115"/>
        </w:rPr>
        <w:t xml:space="preserve"> </w:t>
      </w:r>
      <w:r>
        <w:rPr>
          <w:w w:val="115"/>
        </w:rPr>
        <w:t>etnia</w:t>
      </w:r>
      <w:r>
        <w:rPr>
          <w:spacing w:val="11"/>
          <w:w w:val="115"/>
        </w:rPr>
        <w:t xml:space="preserve"> </w:t>
      </w:r>
      <w:r>
        <w:rPr>
          <w:w w:val="115"/>
        </w:rPr>
        <w:t>romă</w:t>
      </w:r>
      <w:r>
        <w:rPr>
          <w:spacing w:val="11"/>
          <w:w w:val="115"/>
        </w:rPr>
        <w:t xml:space="preserve"> </w:t>
      </w:r>
      <w:r>
        <w:rPr>
          <w:w w:val="115"/>
        </w:rPr>
        <w:t>se</w:t>
      </w:r>
      <w:r>
        <w:rPr>
          <w:spacing w:val="11"/>
          <w:w w:val="115"/>
        </w:rPr>
        <w:t xml:space="preserve"> </w:t>
      </w:r>
      <w:r>
        <w:rPr>
          <w:w w:val="115"/>
        </w:rPr>
        <w:t>pot</w:t>
      </w:r>
      <w:r>
        <w:rPr>
          <w:spacing w:val="12"/>
          <w:w w:val="115"/>
        </w:rPr>
        <w:t xml:space="preserve"> </w:t>
      </w:r>
      <w:r>
        <w:rPr>
          <w:w w:val="115"/>
        </w:rPr>
        <w:t>elibera</w:t>
      </w:r>
      <w:r>
        <w:rPr>
          <w:spacing w:val="11"/>
          <w:w w:val="115"/>
        </w:rPr>
        <w:t xml:space="preserve"> </w:t>
      </w:r>
      <w:r>
        <w:rPr>
          <w:w w:val="115"/>
        </w:rPr>
        <w:t>doar</w:t>
      </w:r>
      <w:r>
        <w:rPr>
          <w:spacing w:val="11"/>
          <w:w w:val="115"/>
        </w:rPr>
        <w:t xml:space="preserve"> </w:t>
      </w:r>
      <w:r>
        <w:rPr>
          <w:w w:val="115"/>
        </w:rPr>
        <w:t>de</w:t>
      </w:r>
      <w:r>
        <w:rPr>
          <w:spacing w:val="11"/>
          <w:w w:val="115"/>
        </w:rPr>
        <w:t xml:space="preserve"> </w:t>
      </w:r>
      <w:r>
        <w:rPr>
          <w:w w:val="115"/>
        </w:rPr>
        <w:t>către</w:t>
      </w:r>
      <w:r>
        <w:rPr>
          <w:spacing w:val="11"/>
          <w:w w:val="115"/>
        </w:rPr>
        <w:t xml:space="preserve"> </w:t>
      </w:r>
      <w:r>
        <w:rPr>
          <w:w w:val="115"/>
        </w:rPr>
        <w:t>organizaţiile</w:t>
      </w:r>
      <w:r>
        <w:rPr>
          <w:spacing w:val="11"/>
          <w:w w:val="115"/>
        </w:rPr>
        <w:t xml:space="preserve"> </w:t>
      </w:r>
      <w:r>
        <w:rPr>
          <w:w w:val="115"/>
        </w:rPr>
        <w:t>care</w:t>
      </w:r>
      <w:r>
        <w:rPr>
          <w:spacing w:val="11"/>
          <w:w w:val="115"/>
        </w:rPr>
        <w:t xml:space="preserve"> </w:t>
      </w:r>
      <w:r>
        <w:rPr>
          <w:w w:val="115"/>
        </w:rPr>
        <w:t>au</w:t>
      </w:r>
      <w:r>
        <w:rPr>
          <w:spacing w:val="11"/>
          <w:w w:val="115"/>
        </w:rPr>
        <w:t xml:space="preserve"> </w:t>
      </w:r>
      <w:r>
        <w:rPr>
          <w:w w:val="115"/>
        </w:rPr>
        <w:t>încheiat</w:t>
      </w:r>
      <w:r>
        <w:rPr>
          <w:spacing w:val="1"/>
          <w:w w:val="115"/>
        </w:rPr>
        <w:t xml:space="preserve"> </w:t>
      </w:r>
      <w:r>
        <w:rPr>
          <w:w w:val="115"/>
        </w:rPr>
        <w:t>un protocol de colaborare cu inspectoratele şcolare judeţene/Inspectoratul Şcolar al Municipiului Bucureşti sau</w:t>
      </w:r>
      <w:r>
        <w:rPr>
          <w:spacing w:val="1"/>
          <w:w w:val="115"/>
        </w:rPr>
        <w:t xml:space="preserve"> </w:t>
      </w:r>
      <w:r>
        <w:rPr>
          <w:w w:val="115"/>
        </w:rPr>
        <w:t>care</w:t>
      </w:r>
      <w:r>
        <w:rPr>
          <w:spacing w:val="5"/>
          <w:w w:val="115"/>
        </w:rPr>
        <w:t xml:space="preserve"> </w:t>
      </w:r>
      <w:r>
        <w:rPr>
          <w:w w:val="115"/>
        </w:rPr>
        <w:t>au</w:t>
      </w:r>
      <w:r>
        <w:rPr>
          <w:spacing w:val="5"/>
          <w:w w:val="115"/>
        </w:rPr>
        <w:t xml:space="preserve"> </w:t>
      </w:r>
      <w:r>
        <w:rPr>
          <w:w w:val="115"/>
        </w:rPr>
        <w:t>prevăzută</w:t>
      </w:r>
      <w:r>
        <w:rPr>
          <w:spacing w:val="5"/>
          <w:w w:val="115"/>
        </w:rPr>
        <w:t xml:space="preserve"> </w:t>
      </w:r>
      <w:r>
        <w:rPr>
          <w:w w:val="115"/>
        </w:rPr>
        <w:t>în</w:t>
      </w:r>
      <w:r>
        <w:rPr>
          <w:spacing w:val="5"/>
          <w:w w:val="115"/>
        </w:rPr>
        <w:t xml:space="preserve"> </w:t>
      </w:r>
      <w:r>
        <w:rPr>
          <w:w w:val="115"/>
        </w:rPr>
        <w:t>statut</w:t>
      </w:r>
      <w:r>
        <w:rPr>
          <w:spacing w:val="5"/>
          <w:w w:val="115"/>
        </w:rPr>
        <w:t xml:space="preserve"> </w:t>
      </w:r>
      <w:r>
        <w:rPr>
          <w:w w:val="115"/>
        </w:rPr>
        <w:t>posibilitatea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elibera</w:t>
      </w:r>
      <w:r>
        <w:rPr>
          <w:spacing w:val="5"/>
          <w:w w:val="115"/>
        </w:rPr>
        <w:t xml:space="preserve"> </w:t>
      </w:r>
      <w:r>
        <w:rPr>
          <w:w w:val="115"/>
        </w:rPr>
        <w:t>recomandări</w:t>
      </w:r>
      <w:r>
        <w:rPr>
          <w:spacing w:val="5"/>
          <w:w w:val="115"/>
        </w:rPr>
        <w:t xml:space="preserve"> </w:t>
      </w:r>
      <w:r>
        <w:rPr>
          <w:w w:val="115"/>
        </w:rPr>
        <w:t>privind</w:t>
      </w:r>
      <w:r>
        <w:rPr>
          <w:spacing w:val="5"/>
          <w:w w:val="115"/>
        </w:rPr>
        <w:t xml:space="preserve"> </w:t>
      </w:r>
      <w:r>
        <w:rPr>
          <w:w w:val="115"/>
        </w:rPr>
        <w:t>apartenenţa</w:t>
      </w:r>
      <w:r>
        <w:rPr>
          <w:spacing w:val="5"/>
          <w:w w:val="115"/>
        </w:rPr>
        <w:t xml:space="preserve"> </w:t>
      </w:r>
      <w:r>
        <w:rPr>
          <w:w w:val="115"/>
        </w:rPr>
        <w:t>la</w:t>
      </w:r>
      <w:r>
        <w:rPr>
          <w:spacing w:val="5"/>
          <w:w w:val="115"/>
        </w:rPr>
        <w:t xml:space="preserve"> </w:t>
      </w:r>
      <w:r>
        <w:rPr>
          <w:w w:val="115"/>
        </w:rPr>
        <w:t>etnia</w:t>
      </w:r>
      <w:r>
        <w:rPr>
          <w:spacing w:val="5"/>
          <w:w w:val="115"/>
        </w:rPr>
        <w:t xml:space="preserve"> </w:t>
      </w:r>
      <w:r>
        <w:rPr>
          <w:w w:val="115"/>
        </w:rPr>
        <w:t>romă.</w:t>
      </w:r>
    </w:p>
    <w:p w14:paraId="7E793118" w14:textId="77777777" w:rsidR="00BD5AAE" w:rsidRDefault="00000000">
      <w:pPr>
        <w:pStyle w:val="BodyText"/>
        <w:spacing w:before="6" w:line="280" w:lineRule="auto"/>
        <w:ind w:right="127" w:firstLine="288"/>
        <w:jc w:val="both"/>
      </w:pPr>
      <w:r>
        <w:rPr>
          <w:w w:val="115"/>
        </w:rPr>
        <w:t>Nu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w w:val="115"/>
        </w:rPr>
        <w:t>alocă</w:t>
      </w:r>
      <w:r>
        <w:rPr>
          <w:spacing w:val="1"/>
          <w:w w:val="115"/>
        </w:rPr>
        <w:t xml:space="preserve"> </w:t>
      </w:r>
      <w:r>
        <w:rPr>
          <w:w w:val="115"/>
        </w:rPr>
        <w:t>locuri</w:t>
      </w:r>
      <w:r>
        <w:rPr>
          <w:spacing w:val="1"/>
          <w:w w:val="115"/>
        </w:rPr>
        <w:t xml:space="preserve"> </w:t>
      </w:r>
      <w:r>
        <w:rPr>
          <w:w w:val="115"/>
        </w:rPr>
        <w:t>speciale</w:t>
      </w:r>
      <w:r>
        <w:rPr>
          <w:spacing w:val="1"/>
          <w:w w:val="115"/>
        </w:rPr>
        <w:t xml:space="preserve"> </w:t>
      </w:r>
      <w:r>
        <w:rPr>
          <w:w w:val="115"/>
        </w:rPr>
        <w:t>pentru</w:t>
      </w:r>
      <w:r>
        <w:rPr>
          <w:spacing w:val="1"/>
          <w:w w:val="115"/>
        </w:rPr>
        <w:t xml:space="preserve"> </w:t>
      </w:r>
      <w:r>
        <w:rPr>
          <w:w w:val="115"/>
        </w:rPr>
        <w:t>candidaţii</w:t>
      </w:r>
      <w:r>
        <w:rPr>
          <w:spacing w:val="1"/>
          <w:w w:val="115"/>
        </w:rPr>
        <w:t xml:space="preserve"> </w:t>
      </w:r>
      <w:r>
        <w:rPr>
          <w:w w:val="115"/>
        </w:rPr>
        <w:t>cu</w:t>
      </w:r>
      <w:r>
        <w:rPr>
          <w:spacing w:val="1"/>
          <w:w w:val="115"/>
        </w:rPr>
        <w:t xml:space="preserve"> </w:t>
      </w:r>
      <w:r>
        <w:rPr>
          <w:w w:val="115"/>
        </w:rPr>
        <w:t>CES</w:t>
      </w:r>
      <w:r>
        <w:rPr>
          <w:spacing w:val="1"/>
          <w:w w:val="115"/>
        </w:rPr>
        <w:t xml:space="preserve"> </w:t>
      </w:r>
      <w:r>
        <w:rPr>
          <w:w w:val="115"/>
        </w:rPr>
        <w:t>şi</w:t>
      </w:r>
      <w:r>
        <w:rPr>
          <w:spacing w:val="1"/>
          <w:w w:val="115"/>
        </w:rPr>
        <w:t xml:space="preserve"> </w:t>
      </w:r>
      <w:r>
        <w:rPr>
          <w:w w:val="115"/>
        </w:rPr>
        <w:t>pentru</w:t>
      </w:r>
      <w:r>
        <w:rPr>
          <w:spacing w:val="1"/>
          <w:w w:val="115"/>
        </w:rPr>
        <w:t xml:space="preserve"> </w:t>
      </w:r>
      <w:r>
        <w:rPr>
          <w:w w:val="115"/>
        </w:rPr>
        <w:t>candidaţii</w:t>
      </w:r>
      <w:r>
        <w:rPr>
          <w:spacing w:val="1"/>
          <w:w w:val="115"/>
        </w:rPr>
        <w:t xml:space="preserve"> </w:t>
      </w:r>
      <w:r>
        <w:rPr>
          <w:w w:val="115"/>
        </w:rPr>
        <w:t>romi</w:t>
      </w:r>
      <w:r>
        <w:rPr>
          <w:spacing w:val="1"/>
          <w:w w:val="115"/>
        </w:rPr>
        <w:t xml:space="preserve"> </w:t>
      </w:r>
      <w:r>
        <w:rPr>
          <w:w w:val="115"/>
        </w:rPr>
        <w:t>la</w:t>
      </w:r>
      <w:r>
        <w:rPr>
          <w:spacing w:val="1"/>
          <w:w w:val="115"/>
        </w:rPr>
        <w:t xml:space="preserve"> </w:t>
      </w:r>
      <w:r>
        <w:rPr>
          <w:w w:val="115"/>
        </w:rPr>
        <w:t>calificările</w:t>
      </w:r>
      <w:r>
        <w:rPr>
          <w:spacing w:val="1"/>
          <w:w w:val="115"/>
        </w:rPr>
        <w:t xml:space="preserve"> </w:t>
      </w:r>
      <w:r>
        <w:rPr>
          <w:w w:val="115"/>
        </w:rPr>
        <w:t>la</w:t>
      </w:r>
      <w:r>
        <w:rPr>
          <w:spacing w:val="1"/>
          <w:w w:val="115"/>
        </w:rPr>
        <w:t xml:space="preserve"> </w:t>
      </w:r>
      <w:r>
        <w:rPr>
          <w:w w:val="115"/>
        </w:rPr>
        <w:t>care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w w:val="115"/>
        </w:rPr>
        <w:t>organizează</w:t>
      </w:r>
      <w:r>
        <w:rPr>
          <w:spacing w:val="2"/>
          <w:w w:val="115"/>
        </w:rPr>
        <w:t xml:space="preserve"> </w:t>
      </w:r>
      <w:r>
        <w:rPr>
          <w:w w:val="115"/>
        </w:rPr>
        <w:t>preselecţie</w:t>
      </w:r>
      <w:r>
        <w:rPr>
          <w:spacing w:val="3"/>
          <w:w w:val="115"/>
        </w:rPr>
        <w:t xml:space="preserve"> </w:t>
      </w:r>
      <w:r>
        <w:rPr>
          <w:w w:val="115"/>
        </w:rPr>
        <w:t>independent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w w:val="115"/>
        </w:rPr>
        <w:t>numărul</w:t>
      </w:r>
      <w:r>
        <w:rPr>
          <w:spacing w:val="3"/>
          <w:w w:val="115"/>
        </w:rPr>
        <w:t xml:space="preserve"> </w:t>
      </w:r>
      <w:r>
        <w:rPr>
          <w:w w:val="115"/>
        </w:rPr>
        <w:t>candidaţilor</w:t>
      </w:r>
      <w:r>
        <w:rPr>
          <w:spacing w:val="3"/>
          <w:w w:val="115"/>
        </w:rPr>
        <w:t xml:space="preserve"> </w:t>
      </w:r>
      <w:r>
        <w:rPr>
          <w:w w:val="115"/>
        </w:rPr>
        <w:t>înscrişi</w:t>
      </w:r>
      <w:r>
        <w:rPr>
          <w:spacing w:val="3"/>
          <w:w w:val="115"/>
        </w:rPr>
        <w:t xml:space="preserve"> </w:t>
      </w:r>
      <w:r>
        <w:rPr>
          <w:w w:val="115"/>
        </w:rPr>
        <w:t>pe</w:t>
      </w:r>
      <w:r>
        <w:rPr>
          <w:spacing w:val="3"/>
          <w:w w:val="115"/>
        </w:rPr>
        <w:t xml:space="preserve"> </w:t>
      </w:r>
      <w:r>
        <w:rPr>
          <w:w w:val="115"/>
        </w:rPr>
        <w:t>numărul</w:t>
      </w:r>
      <w:r>
        <w:rPr>
          <w:spacing w:val="3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w w:val="115"/>
        </w:rPr>
        <w:t>locuri</w:t>
      </w:r>
      <w:r>
        <w:rPr>
          <w:spacing w:val="3"/>
          <w:w w:val="115"/>
        </w:rPr>
        <w:t xml:space="preserve"> </w:t>
      </w:r>
      <w:r>
        <w:rPr>
          <w:w w:val="115"/>
        </w:rPr>
        <w:t>disponibile.</w:t>
      </w:r>
    </w:p>
    <w:p w14:paraId="0A5D63D4" w14:textId="23BD3217" w:rsidR="00BD5AAE" w:rsidRDefault="00000000">
      <w:pPr>
        <w:pStyle w:val="BodyText"/>
        <w:spacing w:before="1" w:line="280" w:lineRule="auto"/>
        <w:ind w:right="118" w:firstLine="243"/>
        <w:jc w:val="both"/>
      </w:pPr>
      <w:r>
        <w:rPr>
          <w:w w:val="115"/>
        </w:rPr>
        <w:t>Elevii</w:t>
      </w:r>
      <w:r>
        <w:rPr>
          <w:spacing w:val="6"/>
          <w:w w:val="115"/>
        </w:rPr>
        <w:t xml:space="preserve"> </w:t>
      </w:r>
      <w:r>
        <w:rPr>
          <w:w w:val="115"/>
        </w:rPr>
        <w:t>care</w:t>
      </w:r>
      <w:r>
        <w:rPr>
          <w:spacing w:val="6"/>
          <w:w w:val="115"/>
        </w:rPr>
        <w:t xml:space="preserve"> </w:t>
      </w:r>
      <w:r>
        <w:rPr>
          <w:w w:val="115"/>
        </w:rPr>
        <w:t>au</w:t>
      </w:r>
      <w:r>
        <w:rPr>
          <w:spacing w:val="6"/>
          <w:w w:val="115"/>
        </w:rPr>
        <w:t xml:space="preserve"> </w:t>
      </w:r>
      <w:r>
        <w:rPr>
          <w:w w:val="115"/>
        </w:rPr>
        <w:t>obţinut,</w:t>
      </w:r>
      <w:r>
        <w:rPr>
          <w:spacing w:val="6"/>
          <w:w w:val="115"/>
        </w:rPr>
        <w:t xml:space="preserve"> </w:t>
      </w:r>
      <w:r>
        <w:rPr>
          <w:w w:val="115"/>
        </w:rPr>
        <w:t>pe</w:t>
      </w:r>
      <w:r>
        <w:rPr>
          <w:spacing w:val="7"/>
          <w:w w:val="115"/>
        </w:rPr>
        <w:t xml:space="preserve"> </w:t>
      </w:r>
      <w:r>
        <w:rPr>
          <w:w w:val="115"/>
        </w:rPr>
        <w:t>parcursul</w:t>
      </w:r>
      <w:r>
        <w:rPr>
          <w:spacing w:val="6"/>
          <w:w w:val="115"/>
        </w:rPr>
        <w:t xml:space="preserve"> </w:t>
      </w:r>
      <w:r>
        <w:rPr>
          <w:w w:val="115"/>
        </w:rPr>
        <w:t>gimnaziului,</w:t>
      </w:r>
      <w:r>
        <w:rPr>
          <w:spacing w:val="6"/>
          <w:w w:val="115"/>
        </w:rPr>
        <w:t xml:space="preserve"> </w:t>
      </w:r>
      <w:r>
        <w:rPr>
          <w:w w:val="115"/>
        </w:rPr>
        <w:t>premiul</w:t>
      </w:r>
      <w:r>
        <w:rPr>
          <w:spacing w:val="6"/>
          <w:w w:val="115"/>
        </w:rPr>
        <w:t xml:space="preserve"> </w:t>
      </w:r>
      <w:r>
        <w:rPr>
          <w:w w:val="115"/>
        </w:rPr>
        <w:t>I</w:t>
      </w:r>
      <w:r>
        <w:rPr>
          <w:spacing w:val="7"/>
          <w:w w:val="115"/>
        </w:rPr>
        <w:t xml:space="preserve"> </w:t>
      </w:r>
      <w:r>
        <w:rPr>
          <w:w w:val="115"/>
        </w:rPr>
        <w:t>la</w:t>
      </w:r>
      <w:r>
        <w:rPr>
          <w:spacing w:val="6"/>
          <w:w w:val="115"/>
        </w:rPr>
        <w:t xml:space="preserve"> </w:t>
      </w:r>
      <w:r>
        <w:rPr>
          <w:w w:val="115"/>
        </w:rPr>
        <w:t>etapa</w:t>
      </w:r>
      <w:r>
        <w:rPr>
          <w:spacing w:val="6"/>
          <w:w w:val="115"/>
        </w:rPr>
        <w:t xml:space="preserve"> </w:t>
      </w:r>
      <w:r>
        <w:rPr>
          <w:w w:val="115"/>
        </w:rPr>
        <w:t>naţională</w:t>
      </w:r>
      <w:r>
        <w:rPr>
          <w:spacing w:val="6"/>
          <w:w w:val="115"/>
        </w:rPr>
        <w:t xml:space="preserve"> 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olimpiadelor</w:t>
      </w:r>
      <w:r>
        <w:rPr>
          <w:spacing w:val="6"/>
          <w:w w:val="115"/>
        </w:rPr>
        <w:t xml:space="preserve"> </w:t>
      </w:r>
      <w:r>
        <w:rPr>
          <w:w w:val="115"/>
        </w:rPr>
        <w:t>şcolare</w:t>
      </w:r>
      <w:r>
        <w:rPr>
          <w:spacing w:val="6"/>
          <w:w w:val="115"/>
        </w:rPr>
        <w:t xml:space="preserve"> </w:t>
      </w:r>
      <w:r>
        <w:rPr>
          <w:w w:val="115"/>
        </w:rPr>
        <w:t>organizate</w:t>
      </w:r>
      <w:r>
        <w:rPr>
          <w:spacing w:val="1"/>
          <w:w w:val="115"/>
        </w:rPr>
        <w:t xml:space="preserve"> </w:t>
      </w:r>
      <w:r>
        <w:rPr>
          <w:w w:val="115"/>
        </w:rPr>
        <w:t>şi finanţate de Ministerul Educaţiei sau au obţinut premiile I, II sau III la competiţii internaţionale recunoscute de</w:t>
      </w:r>
      <w:r>
        <w:rPr>
          <w:spacing w:val="1"/>
          <w:w w:val="115"/>
        </w:rPr>
        <w:t xml:space="preserve"> </w:t>
      </w:r>
      <w:r>
        <w:rPr>
          <w:w w:val="115"/>
        </w:rPr>
        <w:t>Ministerul Educaţiei, pot fi înscrişi în clasa a IX-a, în anul şcolar 202</w:t>
      </w:r>
      <w:r w:rsidR="00364BA8">
        <w:rPr>
          <w:w w:val="115"/>
        </w:rPr>
        <w:t>4</w:t>
      </w:r>
      <w:r>
        <w:rPr>
          <w:w w:val="115"/>
        </w:rPr>
        <w:t>-202</w:t>
      </w:r>
      <w:r w:rsidR="00364BA8">
        <w:rPr>
          <w:w w:val="115"/>
        </w:rPr>
        <w:t>5</w:t>
      </w:r>
      <w:r>
        <w:rPr>
          <w:w w:val="115"/>
        </w:rPr>
        <w:t>, peste numărul maxim de elevi în</w:t>
      </w:r>
      <w:r>
        <w:rPr>
          <w:spacing w:val="1"/>
          <w:w w:val="115"/>
        </w:rPr>
        <w:t xml:space="preserve"> </w:t>
      </w:r>
      <w:r>
        <w:rPr>
          <w:w w:val="115"/>
        </w:rPr>
        <w:t>formaţiunile/clasele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elevi.</w:t>
      </w:r>
    </w:p>
    <w:p w14:paraId="3BCB641A" w14:textId="15959817" w:rsidR="00BD5AAE" w:rsidRDefault="00000000">
      <w:pPr>
        <w:pStyle w:val="BodyText"/>
        <w:spacing w:before="3" w:line="280" w:lineRule="auto"/>
        <w:ind w:right="124" w:firstLine="260"/>
        <w:jc w:val="both"/>
      </w:pPr>
      <w:r>
        <w:rPr>
          <w:w w:val="115"/>
        </w:rPr>
        <w:t>Cetăţenii ucraineni cu statut de elevi pot fi înscrişi în clasa a IX-a, în anul şcolar 202</w:t>
      </w:r>
      <w:r w:rsidR="00364BA8">
        <w:rPr>
          <w:w w:val="115"/>
        </w:rPr>
        <w:t>4</w:t>
      </w:r>
      <w:r>
        <w:rPr>
          <w:w w:val="115"/>
        </w:rPr>
        <w:t>-202</w:t>
      </w:r>
      <w:r w:rsidR="00364BA8">
        <w:rPr>
          <w:w w:val="115"/>
        </w:rPr>
        <w:t>5</w:t>
      </w:r>
      <w:r>
        <w:rPr>
          <w:w w:val="115"/>
        </w:rPr>
        <w:t>, peste numărul</w:t>
      </w:r>
      <w:r>
        <w:rPr>
          <w:spacing w:val="1"/>
          <w:w w:val="115"/>
        </w:rPr>
        <w:t xml:space="preserve"> </w:t>
      </w:r>
      <w:r>
        <w:rPr>
          <w:w w:val="115"/>
        </w:rPr>
        <w:t>maxim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elevi</w:t>
      </w:r>
      <w:r>
        <w:rPr>
          <w:spacing w:val="6"/>
          <w:w w:val="115"/>
        </w:rPr>
        <w:t xml:space="preserve"> </w:t>
      </w:r>
      <w:r>
        <w:rPr>
          <w:w w:val="115"/>
        </w:rPr>
        <w:t>în</w:t>
      </w:r>
      <w:r>
        <w:rPr>
          <w:spacing w:val="6"/>
          <w:w w:val="115"/>
        </w:rPr>
        <w:t xml:space="preserve"> </w:t>
      </w:r>
      <w:r>
        <w:rPr>
          <w:w w:val="115"/>
        </w:rPr>
        <w:t>formaţiunile/clasele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elevi.</w:t>
      </w:r>
    </w:p>
    <w:p w14:paraId="25123D6D" w14:textId="7CF59213" w:rsidR="00BD5AAE" w:rsidRDefault="00000000">
      <w:pPr>
        <w:pStyle w:val="BodyText"/>
        <w:spacing w:before="2" w:line="280" w:lineRule="auto"/>
        <w:ind w:right="119" w:firstLine="286"/>
        <w:jc w:val="both"/>
      </w:pPr>
      <w:r>
        <w:rPr>
          <w:w w:val="115"/>
        </w:rPr>
        <w:t>În procesul de admitere în învăţământul profesional pentru anul şcolar 202</w:t>
      </w:r>
      <w:r w:rsidR="003C6F51">
        <w:rPr>
          <w:w w:val="115"/>
        </w:rPr>
        <w:t>4</w:t>
      </w:r>
      <w:r>
        <w:rPr>
          <w:w w:val="115"/>
        </w:rPr>
        <w:t>-202</w:t>
      </w:r>
      <w:r w:rsidR="003C6F51">
        <w:rPr>
          <w:w w:val="115"/>
        </w:rPr>
        <w:t>5</w:t>
      </w:r>
      <w:r>
        <w:rPr>
          <w:w w:val="115"/>
        </w:rPr>
        <w:t>, şedinţele/acţiunile de</w:t>
      </w:r>
      <w:r>
        <w:rPr>
          <w:spacing w:val="1"/>
          <w:w w:val="115"/>
        </w:rPr>
        <w:t xml:space="preserve"> </w:t>
      </w:r>
      <w:r>
        <w:rPr>
          <w:w w:val="115"/>
        </w:rPr>
        <w:t>instruire cu părinţii şi elevii pentru prezentarea procedurilor de admitere şi a planului de şcolarizare, precum şi</w:t>
      </w:r>
      <w:r>
        <w:rPr>
          <w:spacing w:val="1"/>
          <w:w w:val="115"/>
        </w:rPr>
        <w:t xml:space="preserve"> </w:t>
      </w:r>
      <w:r>
        <w:rPr>
          <w:w w:val="115"/>
        </w:rPr>
        <w:t>cele pentru completarea opţiunilor în fişele de înscriere de către absolvenţii clasei a VIII-a şi de către părinţii</w:t>
      </w:r>
      <w:r>
        <w:rPr>
          <w:spacing w:val="1"/>
          <w:w w:val="115"/>
        </w:rPr>
        <w:t xml:space="preserve"> </w:t>
      </w:r>
      <w:r>
        <w:rPr>
          <w:w w:val="115"/>
        </w:rPr>
        <w:t>acestora se realizează în unitatea de învăţământ în format fizic sau prin mijloace electronice de comunicare,</w:t>
      </w:r>
      <w:r>
        <w:rPr>
          <w:spacing w:val="1"/>
          <w:w w:val="115"/>
        </w:rPr>
        <w:t xml:space="preserve"> </w:t>
      </w:r>
      <w:r>
        <w:rPr>
          <w:w w:val="115"/>
        </w:rPr>
        <w:t>telefon, e-mail, videoconferinţă online. Diriginţii claselor a VIII-a au obligaţia de a informa şi a oferi consultanţă</w:t>
      </w:r>
      <w:r>
        <w:rPr>
          <w:spacing w:val="1"/>
          <w:w w:val="115"/>
        </w:rPr>
        <w:t xml:space="preserve"> </w:t>
      </w:r>
      <w:r>
        <w:rPr>
          <w:w w:val="115"/>
        </w:rPr>
        <w:t>absolvenţilor</w:t>
      </w:r>
      <w:r>
        <w:rPr>
          <w:spacing w:val="-1"/>
          <w:w w:val="115"/>
        </w:rPr>
        <w:t xml:space="preserve"> </w:t>
      </w:r>
      <w:r>
        <w:rPr>
          <w:w w:val="115"/>
        </w:rPr>
        <w:t>clasei</w:t>
      </w:r>
      <w:r>
        <w:rPr>
          <w:spacing w:val="-1"/>
          <w:w w:val="115"/>
        </w:rPr>
        <w:t xml:space="preserve"> </w:t>
      </w:r>
      <w:r>
        <w:rPr>
          <w:w w:val="115"/>
        </w:rPr>
        <w:t>a VIII-a</w:t>
      </w:r>
      <w:r>
        <w:rPr>
          <w:spacing w:val="-1"/>
          <w:w w:val="115"/>
        </w:rPr>
        <w:t xml:space="preserve"> </w:t>
      </w:r>
      <w:r>
        <w:rPr>
          <w:w w:val="115"/>
        </w:rPr>
        <w:t>şi</w:t>
      </w:r>
      <w:r>
        <w:rPr>
          <w:spacing w:val="-1"/>
          <w:w w:val="115"/>
        </w:rPr>
        <w:t xml:space="preserve"> </w:t>
      </w:r>
      <w:r>
        <w:rPr>
          <w:w w:val="115"/>
        </w:rPr>
        <w:t>părinţilor/reprezentanţilor legali</w:t>
      </w:r>
      <w:r>
        <w:rPr>
          <w:spacing w:val="-1"/>
          <w:w w:val="115"/>
        </w:rPr>
        <w:t xml:space="preserve"> </w:t>
      </w:r>
      <w:r>
        <w:rPr>
          <w:w w:val="115"/>
        </w:rPr>
        <w:t>ai</w:t>
      </w:r>
      <w:r>
        <w:rPr>
          <w:spacing w:val="-1"/>
          <w:w w:val="115"/>
        </w:rPr>
        <w:t xml:space="preserve"> </w:t>
      </w:r>
      <w:r>
        <w:rPr>
          <w:w w:val="115"/>
        </w:rPr>
        <w:t>acestora pe</w:t>
      </w:r>
      <w:r>
        <w:rPr>
          <w:spacing w:val="-1"/>
          <w:w w:val="115"/>
        </w:rPr>
        <w:t xml:space="preserve"> </w:t>
      </w:r>
      <w:r>
        <w:rPr>
          <w:w w:val="115"/>
        </w:rPr>
        <w:t>parcursul derulării</w:t>
      </w:r>
      <w:r>
        <w:rPr>
          <w:spacing w:val="-1"/>
          <w:w w:val="115"/>
        </w:rPr>
        <w:t xml:space="preserve"> </w:t>
      </w:r>
      <w:r>
        <w:rPr>
          <w:w w:val="115"/>
        </w:rPr>
        <w:t>acestor</w:t>
      </w:r>
      <w:r>
        <w:rPr>
          <w:spacing w:val="-1"/>
          <w:w w:val="115"/>
        </w:rPr>
        <w:t xml:space="preserve"> </w:t>
      </w:r>
      <w:r>
        <w:rPr>
          <w:w w:val="115"/>
        </w:rPr>
        <w:t>acţiuni.</w:t>
      </w:r>
    </w:p>
    <w:p w14:paraId="47CB3A3E" w14:textId="77777777" w:rsidR="00BD5AAE" w:rsidRDefault="00000000">
      <w:pPr>
        <w:pStyle w:val="BodyText"/>
        <w:spacing w:before="5" w:line="280" w:lineRule="auto"/>
        <w:ind w:right="124" w:firstLine="240"/>
        <w:jc w:val="both"/>
      </w:pPr>
      <w:r>
        <w:rPr>
          <w:w w:val="115"/>
        </w:rPr>
        <w:t>În perioadele de rezolvare a cazurilor speciale, comisiile de admitere judeţene/a municipiului Bucureşti rezolvă</w:t>
      </w:r>
      <w:r>
        <w:rPr>
          <w:spacing w:val="1"/>
          <w:w w:val="115"/>
        </w:rPr>
        <w:t xml:space="preserve"> </w:t>
      </w:r>
      <w:r>
        <w:rPr>
          <w:w w:val="115"/>
        </w:rPr>
        <w:t>situaţiile speciale constând în: situaţii medicale speciale, schimburi de elevi, redistribuirea candidaţilor gemeni,</w:t>
      </w:r>
      <w:r>
        <w:rPr>
          <w:spacing w:val="1"/>
          <w:w w:val="115"/>
        </w:rPr>
        <w:t xml:space="preserve"> </w:t>
      </w:r>
      <w:r>
        <w:rPr>
          <w:w w:val="115"/>
        </w:rPr>
        <w:t>distribuire</w:t>
      </w:r>
      <w:r>
        <w:rPr>
          <w:spacing w:val="5"/>
          <w:w w:val="115"/>
        </w:rPr>
        <w:t xml:space="preserve"> </w:t>
      </w:r>
      <w:r>
        <w:rPr>
          <w:w w:val="115"/>
        </w:rPr>
        <w:t>sau</w:t>
      </w:r>
      <w:r>
        <w:rPr>
          <w:spacing w:val="5"/>
          <w:w w:val="115"/>
        </w:rPr>
        <w:t xml:space="preserve"> </w:t>
      </w:r>
      <w:r>
        <w:rPr>
          <w:w w:val="115"/>
        </w:rPr>
        <w:t>redistribuire</w:t>
      </w:r>
      <w:r>
        <w:rPr>
          <w:spacing w:val="6"/>
          <w:w w:val="115"/>
        </w:rPr>
        <w:t xml:space="preserve"> </w:t>
      </w:r>
      <w:r>
        <w:rPr>
          <w:w w:val="115"/>
        </w:rPr>
        <w:t>pe</w:t>
      </w:r>
      <w:r>
        <w:rPr>
          <w:spacing w:val="5"/>
          <w:w w:val="115"/>
        </w:rPr>
        <w:t xml:space="preserve"> </w:t>
      </w:r>
      <w:r>
        <w:rPr>
          <w:w w:val="115"/>
        </w:rPr>
        <w:t>locuri</w:t>
      </w:r>
      <w:r>
        <w:rPr>
          <w:spacing w:val="6"/>
          <w:w w:val="115"/>
        </w:rPr>
        <w:t xml:space="preserve"> </w:t>
      </w:r>
      <w:r>
        <w:rPr>
          <w:w w:val="115"/>
        </w:rPr>
        <w:t>rămase</w:t>
      </w:r>
      <w:r>
        <w:rPr>
          <w:spacing w:val="5"/>
          <w:w w:val="115"/>
        </w:rPr>
        <w:t xml:space="preserve"> </w:t>
      </w:r>
      <w:r>
        <w:rPr>
          <w:w w:val="115"/>
        </w:rPr>
        <w:t>libere,</w:t>
      </w:r>
      <w:r>
        <w:rPr>
          <w:spacing w:val="5"/>
          <w:w w:val="115"/>
        </w:rPr>
        <w:t xml:space="preserve"> </w:t>
      </w:r>
      <w:r>
        <w:rPr>
          <w:w w:val="115"/>
        </w:rPr>
        <w:t>pentru</w:t>
      </w:r>
      <w:r>
        <w:rPr>
          <w:spacing w:val="6"/>
          <w:w w:val="115"/>
        </w:rPr>
        <w:t xml:space="preserve"> </w:t>
      </w:r>
      <w:r>
        <w:rPr>
          <w:w w:val="115"/>
        </w:rPr>
        <w:t>apropiere</w:t>
      </w:r>
      <w:r>
        <w:rPr>
          <w:spacing w:val="5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domiciliu.</w:t>
      </w:r>
    </w:p>
    <w:p w14:paraId="5A86267A" w14:textId="77777777" w:rsidR="00BD5AAE" w:rsidRDefault="00000000">
      <w:pPr>
        <w:pStyle w:val="BodyText"/>
        <w:spacing w:before="2" w:line="280" w:lineRule="auto"/>
        <w:ind w:right="133" w:firstLine="274"/>
        <w:jc w:val="both"/>
      </w:pPr>
      <w:r>
        <w:rPr>
          <w:w w:val="115"/>
        </w:rPr>
        <w:t>Nu</w:t>
      </w:r>
      <w:r>
        <w:rPr>
          <w:spacing w:val="42"/>
          <w:w w:val="115"/>
        </w:rPr>
        <w:t xml:space="preserve"> </w:t>
      </w:r>
      <w:r>
        <w:rPr>
          <w:w w:val="115"/>
        </w:rPr>
        <w:t>se</w:t>
      </w:r>
      <w:r>
        <w:rPr>
          <w:spacing w:val="43"/>
          <w:w w:val="115"/>
        </w:rPr>
        <w:t xml:space="preserve"> </w:t>
      </w:r>
      <w:r>
        <w:rPr>
          <w:w w:val="115"/>
        </w:rPr>
        <w:t>va</w:t>
      </w:r>
      <w:r>
        <w:rPr>
          <w:spacing w:val="42"/>
          <w:w w:val="115"/>
        </w:rPr>
        <w:t xml:space="preserve"> </w:t>
      </w:r>
      <w:r>
        <w:rPr>
          <w:w w:val="115"/>
        </w:rPr>
        <w:t>depăşi</w:t>
      </w:r>
      <w:r>
        <w:rPr>
          <w:spacing w:val="43"/>
          <w:w w:val="115"/>
        </w:rPr>
        <w:t xml:space="preserve"> </w:t>
      </w:r>
      <w:r>
        <w:rPr>
          <w:w w:val="115"/>
        </w:rPr>
        <w:t>numărul</w:t>
      </w:r>
      <w:r>
        <w:rPr>
          <w:spacing w:val="43"/>
          <w:w w:val="115"/>
        </w:rPr>
        <w:t xml:space="preserve"> </w:t>
      </w:r>
      <w:r>
        <w:rPr>
          <w:w w:val="115"/>
        </w:rPr>
        <w:t>maxim</w:t>
      </w:r>
      <w:r>
        <w:rPr>
          <w:spacing w:val="42"/>
          <w:w w:val="115"/>
        </w:rPr>
        <w:t xml:space="preserve"> </w:t>
      </w:r>
      <w:r>
        <w:rPr>
          <w:w w:val="115"/>
        </w:rPr>
        <w:t>de</w:t>
      </w:r>
      <w:r>
        <w:rPr>
          <w:spacing w:val="43"/>
          <w:w w:val="115"/>
        </w:rPr>
        <w:t xml:space="preserve"> </w:t>
      </w:r>
      <w:r>
        <w:rPr>
          <w:w w:val="115"/>
        </w:rPr>
        <w:t>30</w:t>
      </w:r>
      <w:r>
        <w:rPr>
          <w:spacing w:val="42"/>
          <w:w w:val="115"/>
        </w:rPr>
        <w:t xml:space="preserve"> </w:t>
      </w:r>
      <w:r>
        <w:rPr>
          <w:w w:val="115"/>
        </w:rPr>
        <w:t>de</w:t>
      </w:r>
      <w:r>
        <w:rPr>
          <w:spacing w:val="43"/>
          <w:w w:val="115"/>
        </w:rPr>
        <w:t xml:space="preserve"> </w:t>
      </w:r>
      <w:r>
        <w:rPr>
          <w:w w:val="115"/>
        </w:rPr>
        <w:t>elevi</w:t>
      </w:r>
      <w:r>
        <w:rPr>
          <w:spacing w:val="43"/>
          <w:w w:val="115"/>
        </w:rPr>
        <w:t xml:space="preserve"> </w:t>
      </w:r>
      <w:r>
        <w:rPr>
          <w:w w:val="115"/>
        </w:rPr>
        <w:t>la</w:t>
      </w:r>
      <w:r>
        <w:rPr>
          <w:spacing w:val="42"/>
          <w:w w:val="115"/>
        </w:rPr>
        <w:t xml:space="preserve"> </w:t>
      </w:r>
      <w:r>
        <w:rPr>
          <w:w w:val="115"/>
        </w:rPr>
        <w:t>clasă</w:t>
      </w:r>
      <w:r>
        <w:rPr>
          <w:spacing w:val="43"/>
          <w:w w:val="115"/>
        </w:rPr>
        <w:t xml:space="preserve"> </w:t>
      </w:r>
      <w:r>
        <w:rPr>
          <w:w w:val="115"/>
        </w:rPr>
        <w:t>şi</w:t>
      </w:r>
      <w:r>
        <w:rPr>
          <w:spacing w:val="42"/>
          <w:w w:val="115"/>
        </w:rPr>
        <w:t xml:space="preserve"> </w:t>
      </w:r>
      <w:r>
        <w:rPr>
          <w:w w:val="115"/>
        </w:rPr>
        <w:t>se</w:t>
      </w:r>
      <w:r>
        <w:rPr>
          <w:spacing w:val="43"/>
          <w:w w:val="115"/>
        </w:rPr>
        <w:t xml:space="preserve"> </w:t>
      </w:r>
      <w:r>
        <w:rPr>
          <w:w w:val="115"/>
        </w:rPr>
        <w:t>va</w:t>
      </w:r>
      <w:r>
        <w:rPr>
          <w:spacing w:val="43"/>
          <w:w w:val="115"/>
        </w:rPr>
        <w:t xml:space="preserve"> </w:t>
      </w:r>
      <w:r>
        <w:rPr>
          <w:w w:val="115"/>
        </w:rPr>
        <w:t>respecta,</w:t>
      </w:r>
      <w:r>
        <w:rPr>
          <w:spacing w:val="42"/>
          <w:w w:val="115"/>
        </w:rPr>
        <w:t xml:space="preserve"> </w:t>
      </w:r>
      <w:r>
        <w:rPr>
          <w:w w:val="115"/>
        </w:rPr>
        <w:t>în</w:t>
      </w:r>
      <w:r>
        <w:rPr>
          <w:spacing w:val="43"/>
          <w:w w:val="115"/>
        </w:rPr>
        <w:t xml:space="preserve"> </w:t>
      </w:r>
      <w:r>
        <w:rPr>
          <w:w w:val="115"/>
        </w:rPr>
        <w:t>toate</w:t>
      </w:r>
      <w:r>
        <w:rPr>
          <w:spacing w:val="43"/>
          <w:w w:val="115"/>
        </w:rPr>
        <w:t xml:space="preserve"> </w:t>
      </w:r>
      <w:r>
        <w:rPr>
          <w:w w:val="115"/>
        </w:rPr>
        <w:t>cazurile,</w:t>
      </w:r>
      <w:r>
        <w:rPr>
          <w:spacing w:val="42"/>
          <w:w w:val="115"/>
        </w:rPr>
        <w:t xml:space="preserve"> </w:t>
      </w:r>
      <w:r>
        <w:rPr>
          <w:w w:val="115"/>
        </w:rPr>
        <w:t>ca</w:t>
      </w:r>
      <w:r>
        <w:rPr>
          <w:spacing w:val="43"/>
          <w:w w:val="115"/>
        </w:rPr>
        <w:t xml:space="preserve"> </w:t>
      </w:r>
      <w:r>
        <w:rPr>
          <w:w w:val="115"/>
        </w:rPr>
        <w:t>media</w:t>
      </w:r>
      <w:r>
        <w:rPr>
          <w:spacing w:val="42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admitere a candidaţilor aflaţi în cazuri speciale să fie mai mare sau cel puţin egală cu media de admitere a</w:t>
      </w:r>
      <w:r>
        <w:rPr>
          <w:spacing w:val="1"/>
          <w:w w:val="115"/>
        </w:rPr>
        <w:t xml:space="preserve"> </w:t>
      </w:r>
      <w:r>
        <w:rPr>
          <w:w w:val="115"/>
        </w:rPr>
        <w:t>ultimului</w:t>
      </w:r>
      <w:r>
        <w:rPr>
          <w:spacing w:val="6"/>
          <w:w w:val="115"/>
        </w:rPr>
        <w:t xml:space="preserve"> </w:t>
      </w:r>
      <w:r>
        <w:rPr>
          <w:w w:val="115"/>
        </w:rPr>
        <w:t>admis.</w:t>
      </w:r>
    </w:p>
    <w:p w14:paraId="677EFADF" w14:textId="77777777" w:rsidR="00BD5AAE" w:rsidRDefault="00000000">
      <w:pPr>
        <w:pStyle w:val="BodyText"/>
        <w:spacing w:before="2" w:line="280" w:lineRule="auto"/>
        <w:ind w:right="120" w:firstLine="246"/>
        <w:jc w:val="both"/>
      </w:pPr>
      <w:r>
        <w:rPr>
          <w:w w:val="115"/>
        </w:rPr>
        <w:t>Prin derogare de, în perioadele de rezolvare a cazurilor speciale, candidaţii gemeni se pot redistribui de către</w:t>
      </w:r>
      <w:r>
        <w:rPr>
          <w:spacing w:val="1"/>
          <w:w w:val="115"/>
        </w:rPr>
        <w:t xml:space="preserve"> </w:t>
      </w:r>
      <w:r>
        <w:rPr>
          <w:w w:val="115"/>
        </w:rPr>
        <w:t>comisiile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admitere</w:t>
      </w:r>
      <w:r>
        <w:rPr>
          <w:spacing w:val="1"/>
          <w:w w:val="115"/>
        </w:rPr>
        <w:t xml:space="preserve"> </w:t>
      </w:r>
      <w:r>
        <w:rPr>
          <w:w w:val="115"/>
        </w:rPr>
        <w:t>judeţene/a</w:t>
      </w:r>
      <w:r>
        <w:rPr>
          <w:spacing w:val="1"/>
          <w:w w:val="115"/>
        </w:rPr>
        <w:t xml:space="preserve"> </w:t>
      </w:r>
      <w:r>
        <w:rPr>
          <w:w w:val="115"/>
        </w:rPr>
        <w:t>municipiului</w:t>
      </w:r>
      <w:r>
        <w:rPr>
          <w:spacing w:val="1"/>
          <w:w w:val="115"/>
        </w:rPr>
        <w:t xml:space="preserve"> </w:t>
      </w:r>
      <w:r>
        <w:rPr>
          <w:w w:val="115"/>
        </w:rPr>
        <w:t>Bucureşti</w:t>
      </w:r>
      <w:r>
        <w:rPr>
          <w:spacing w:val="1"/>
          <w:w w:val="115"/>
        </w:rPr>
        <w:t xml:space="preserve"> </w:t>
      </w:r>
      <w:r>
        <w:rPr>
          <w:w w:val="115"/>
        </w:rPr>
        <w:t>în</w:t>
      </w:r>
      <w:r>
        <w:rPr>
          <w:spacing w:val="1"/>
          <w:w w:val="115"/>
        </w:rPr>
        <w:t xml:space="preserve"> </w:t>
      </w:r>
      <w:r>
        <w:rPr>
          <w:w w:val="115"/>
        </w:rPr>
        <w:t>clasa</w:t>
      </w:r>
      <w:r>
        <w:rPr>
          <w:spacing w:val="1"/>
          <w:w w:val="115"/>
        </w:rPr>
        <w:t xml:space="preserve"> </w:t>
      </w:r>
      <w:r>
        <w:rPr>
          <w:w w:val="115"/>
        </w:rPr>
        <w:t>celui</w:t>
      </w:r>
      <w:r>
        <w:rPr>
          <w:spacing w:val="1"/>
          <w:w w:val="115"/>
        </w:rPr>
        <w:t xml:space="preserve"> </w:t>
      </w:r>
      <w:r>
        <w:rPr>
          <w:w w:val="115"/>
        </w:rPr>
        <w:t>cu</w:t>
      </w:r>
      <w:r>
        <w:rPr>
          <w:spacing w:val="1"/>
          <w:w w:val="115"/>
        </w:rPr>
        <w:t xml:space="preserve"> </w:t>
      </w:r>
      <w:r>
        <w:rPr>
          <w:w w:val="115"/>
        </w:rPr>
        <w:t>media</w:t>
      </w:r>
      <w:r>
        <w:rPr>
          <w:spacing w:val="1"/>
          <w:w w:val="115"/>
        </w:rPr>
        <w:t xml:space="preserve"> </w:t>
      </w:r>
      <w:r>
        <w:rPr>
          <w:w w:val="115"/>
        </w:rPr>
        <w:t>mai</w:t>
      </w:r>
      <w:r>
        <w:rPr>
          <w:spacing w:val="1"/>
          <w:w w:val="115"/>
        </w:rPr>
        <w:t xml:space="preserve"> </w:t>
      </w:r>
      <w:r>
        <w:rPr>
          <w:w w:val="115"/>
        </w:rPr>
        <w:t>mare</w:t>
      </w:r>
      <w:r>
        <w:rPr>
          <w:spacing w:val="1"/>
          <w:w w:val="115"/>
        </w:rPr>
        <w:t xml:space="preserve"> </w:t>
      </w:r>
      <w:r>
        <w:rPr>
          <w:w w:val="115"/>
        </w:rPr>
        <w:t>sau</w:t>
      </w:r>
      <w:r>
        <w:rPr>
          <w:spacing w:val="1"/>
          <w:w w:val="115"/>
        </w:rPr>
        <w:t xml:space="preserve"> </w:t>
      </w:r>
      <w:r>
        <w:rPr>
          <w:w w:val="115"/>
        </w:rPr>
        <w:t>invers,</w:t>
      </w:r>
      <w:r>
        <w:rPr>
          <w:spacing w:val="1"/>
          <w:w w:val="115"/>
        </w:rPr>
        <w:t xml:space="preserve"> </w:t>
      </w:r>
      <w:r>
        <w:rPr>
          <w:w w:val="115"/>
        </w:rPr>
        <w:t>fără</w:t>
      </w:r>
      <w:r>
        <w:rPr>
          <w:spacing w:val="1"/>
          <w:w w:val="115"/>
        </w:rPr>
        <w:t xml:space="preserve"> </w:t>
      </w:r>
      <w:r>
        <w:rPr>
          <w:w w:val="115"/>
        </w:rPr>
        <w:t>raportarea</w:t>
      </w:r>
      <w:r>
        <w:rPr>
          <w:spacing w:val="1"/>
          <w:w w:val="115"/>
        </w:rPr>
        <w:t xml:space="preserve"> </w:t>
      </w:r>
      <w:r>
        <w:rPr>
          <w:w w:val="115"/>
        </w:rPr>
        <w:t>la</w:t>
      </w:r>
      <w:r>
        <w:rPr>
          <w:spacing w:val="1"/>
          <w:w w:val="115"/>
        </w:rPr>
        <w:t xml:space="preserve"> </w:t>
      </w:r>
      <w:r>
        <w:rPr>
          <w:w w:val="115"/>
        </w:rPr>
        <w:t>media</w:t>
      </w:r>
      <w:r>
        <w:rPr>
          <w:spacing w:val="1"/>
          <w:w w:val="115"/>
        </w:rPr>
        <w:t xml:space="preserve"> </w:t>
      </w:r>
      <w:r>
        <w:rPr>
          <w:w w:val="115"/>
        </w:rPr>
        <w:t>ultimului</w:t>
      </w:r>
      <w:r>
        <w:rPr>
          <w:spacing w:val="1"/>
          <w:w w:val="115"/>
        </w:rPr>
        <w:t xml:space="preserve"> </w:t>
      </w:r>
      <w:r>
        <w:rPr>
          <w:w w:val="115"/>
        </w:rPr>
        <w:t>admis,</w:t>
      </w:r>
      <w:r>
        <w:rPr>
          <w:spacing w:val="1"/>
          <w:w w:val="115"/>
        </w:rPr>
        <w:t xml:space="preserve"> </w:t>
      </w:r>
      <w:r>
        <w:rPr>
          <w:w w:val="115"/>
        </w:rPr>
        <w:t>la</w:t>
      </w:r>
      <w:r>
        <w:rPr>
          <w:spacing w:val="1"/>
          <w:w w:val="115"/>
        </w:rPr>
        <w:t xml:space="preserve"> </w:t>
      </w:r>
      <w:r>
        <w:rPr>
          <w:w w:val="115"/>
        </w:rPr>
        <w:t>specializarea</w:t>
      </w:r>
      <w:r>
        <w:rPr>
          <w:spacing w:val="1"/>
          <w:w w:val="115"/>
        </w:rPr>
        <w:t xml:space="preserve"> </w:t>
      </w:r>
      <w:r>
        <w:rPr>
          <w:w w:val="115"/>
        </w:rPr>
        <w:t>la</w:t>
      </w:r>
      <w:r>
        <w:rPr>
          <w:spacing w:val="1"/>
          <w:w w:val="115"/>
        </w:rPr>
        <w:t xml:space="preserve"> </w:t>
      </w:r>
      <w:r>
        <w:rPr>
          <w:w w:val="115"/>
        </w:rPr>
        <w:t>care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w w:val="115"/>
        </w:rPr>
        <w:t>solicită</w:t>
      </w:r>
      <w:r>
        <w:rPr>
          <w:spacing w:val="1"/>
          <w:w w:val="115"/>
        </w:rPr>
        <w:t xml:space="preserve"> </w:t>
      </w:r>
      <w:r>
        <w:rPr>
          <w:w w:val="115"/>
        </w:rPr>
        <w:t>redistribuirea,</w:t>
      </w:r>
      <w:r>
        <w:rPr>
          <w:spacing w:val="1"/>
          <w:w w:val="115"/>
        </w:rPr>
        <w:t xml:space="preserve"> </w:t>
      </w:r>
      <w:r>
        <w:rPr>
          <w:w w:val="115"/>
        </w:rPr>
        <w:t>la</w:t>
      </w:r>
      <w:r>
        <w:rPr>
          <w:spacing w:val="1"/>
          <w:w w:val="115"/>
        </w:rPr>
        <w:t xml:space="preserve"> </w:t>
      </w:r>
      <w:r>
        <w:rPr>
          <w:w w:val="115"/>
        </w:rPr>
        <w:t>cererea</w:t>
      </w:r>
      <w:r>
        <w:rPr>
          <w:spacing w:val="1"/>
          <w:w w:val="115"/>
        </w:rPr>
        <w:t xml:space="preserve"> </w:t>
      </w:r>
      <w:r>
        <w:rPr>
          <w:w w:val="115"/>
        </w:rPr>
        <w:t>părintelui/tutorelui/</w:t>
      </w:r>
      <w:r>
        <w:rPr>
          <w:spacing w:val="5"/>
          <w:w w:val="115"/>
        </w:rPr>
        <w:t xml:space="preserve"> </w:t>
      </w:r>
      <w:r>
        <w:rPr>
          <w:w w:val="115"/>
        </w:rPr>
        <w:t>reprezentantului</w:t>
      </w:r>
      <w:r>
        <w:rPr>
          <w:spacing w:val="5"/>
          <w:w w:val="115"/>
        </w:rPr>
        <w:t xml:space="preserve"> </w:t>
      </w:r>
      <w:r>
        <w:rPr>
          <w:w w:val="115"/>
        </w:rPr>
        <w:t>legal</w:t>
      </w:r>
      <w:r>
        <w:rPr>
          <w:spacing w:val="6"/>
          <w:w w:val="115"/>
        </w:rPr>
        <w:t xml:space="preserve"> </w:t>
      </w:r>
      <w:r>
        <w:rPr>
          <w:w w:val="115"/>
        </w:rPr>
        <w:t>al</w:t>
      </w:r>
      <w:r>
        <w:rPr>
          <w:spacing w:val="5"/>
          <w:w w:val="115"/>
        </w:rPr>
        <w:t xml:space="preserve"> </w:t>
      </w:r>
      <w:r>
        <w:rPr>
          <w:w w:val="115"/>
        </w:rPr>
        <w:t>elevului.</w:t>
      </w:r>
    </w:p>
    <w:p w14:paraId="0D6B3414" w14:textId="77777777" w:rsidR="00BD5AAE" w:rsidRDefault="00000000">
      <w:pPr>
        <w:pStyle w:val="BodyText"/>
        <w:spacing w:before="3" w:line="280" w:lineRule="auto"/>
        <w:ind w:right="119" w:firstLine="238"/>
        <w:jc w:val="both"/>
      </w:pPr>
      <w:r>
        <w:rPr>
          <w:w w:val="115"/>
        </w:rPr>
        <w:t>La depunerea dosarului de înscriere, cartea de identitate, dacă este cazul, şi certificatul de naştere se depun în</w:t>
      </w:r>
      <w:r>
        <w:rPr>
          <w:spacing w:val="1"/>
          <w:w w:val="115"/>
        </w:rPr>
        <w:t xml:space="preserve"> </w:t>
      </w:r>
      <w:r>
        <w:rPr>
          <w:w w:val="115"/>
        </w:rPr>
        <w:t>copie, fiind certificate conform cu originalul, pe baza documentelor originale prezentate de candidat, de către</w:t>
      </w:r>
      <w:r>
        <w:rPr>
          <w:spacing w:val="1"/>
          <w:w w:val="115"/>
        </w:rPr>
        <w:t xml:space="preserve"> </w:t>
      </w:r>
      <w:r>
        <w:rPr>
          <w:w w:val="115"/>
        </w:rPr>
        <w:t>membrul/membrii</w:t>
      </w:r>
      <w:r>
        <w:rPr>
          <w:spacing w:val="4"/>
          <w:w w:val="115"/>
        </w:rPr>
        <w:t xml:space="preserve"> </w:t>
      </w:r>
      <w:r>
        <w:rPr>
          <w:w w:val="115"/>
        </w:rPr>
        <w:t>comisiei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admitere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la</w:t>
      </w:r>
      <w:r>
        <w:rPr>
          <w:spacing w:val="4"/>
          <w:w w:val="115"/>
        </w:rPr>
        <w:t xml:space="preserve"> </w:t>
      </w:r>
      <w:r>
        <w:rPr>
          <w:w w:val="115"/>
        </w:rPr>
        <w:t>nivelul</w:t>
      </w:r>
      <w:r>
        <w:rPr>
          <w:spacing w:val="4"/>
          <w:w w:val="115"/>
        </w:rPr>
        <w:t xml:space="preserve"> </w:t>
      </w:r>
      <w:r>
        <w:rPr>
          <w:w w:val="115"/>
        </w:rPr>
        <w:t>unităţii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învăţământ.</w:t>
      </w:r>
    </w:p>
    <w:p w14:paraId="64B9886E" w14:textId="77777777" w:rsidR="00BD5AAE" w:rsidRDefault="00000000">
      <w:pPr>
        <w:pStyle w:val="BodyText"/>
        <w:spacing w:before="2" w:line="280" w:lineRule="auto"/>
        <w:ind w:right="119" w:firstLine="274"/>
        <w:jc w:val="both"/>
      </w:pPr>
      <w:r>
        <w:rPr>
          <w:w w:val="115"/>
        </w:rPr>
        <w:t>Dacă după derularea celor trei etape de admitere prevăzute în calendar se mai înregistrează solicitări de</w:t>
      </w:r>
      <w:r>
        <w:rPr>
          <w:spacing w:val="1"/>
          <w:w w:val="115"/>
        </w:rPr>
        <w:t xml:space="preserve"> </w:t>
      </w:r>
      <w:r>
        <w:rPr>
          <w:w w:val="115"/>
        </w:rPr>
        <w:t>înscriere în clasa a IX-a de învăţământ profesional din partea unor candidaţi din seria curentă, precum şi din</w:t>
      </w:r>
      <w:r>
        <w:rPr>
          <w:spacing w:val="1"/>
          <w:w w:val="115"/>
        </w:rPr>
        <w:t xml:space="preserve"> </w:t>
      </w:r>
      <w:r>
        <w:rPr>
          <w:w w:val="115"/>
        </w:rPr>
        <w:t>partea</w:t>
      </w:r>
      <w:r>
        <w:rPr>
          <w:spacing w:val="36"/>
          <w:w w:val="115"/>
        </w:rPr>
        <w:t xml:space="preserve"> </w:t>
      </w:r>
      <w:r>
        <w:rPr>
          <w:w w:val="115"/>
        </w:rPr>
        <w:t>unor</w:t>
      </w:r>
      <w:r>
        <w:rPr>
          <w:spacing w:val="37"/>
          <w:w w:val="115"/>
        </w:rPr>
        <w:t xml:space="preserve"> </w:t>
      </w:r>
      <w:r>
        <w:rPr>
          <w:w w:val="115"/>
        </w:rPr>
        <w:t>candidaţi</w:t>
      </w:r>
      <w:r>
        <w:rPr>
          <w:spacing w:val="37"/>
          <w:w w:val="115"/>
        </w:rPr>
        <w:t xml:space="preserve"> </w:t>
      </w:r>
      <w:r>
        <w:rPr>
          <w:w w:val="115"/>
        </w:rPr>
        <w:t>din</w:t>
      </w:r>
      <w:r>
        <w:rPr>
          <w:spacing w:val="37"/>
          <w:w w:val="115"/>
        </w:rPr>
        <w:t xml:space="preserve"> </w:t>
      </w:r>
      <w:r>
        <w:rPr>
          <w:w w:val="115"/>
        </w:rPr>
        <w:t>seriile</w:t>
      </w:r>
      <w:r>
        <w:rPr>
          <w:spacing w:val="37"/>
          <w:w w:val="115"/>
        </w:rPr>
        <w:t xml:space="preserve"> </w:t>
      </w:r>
      <w:r>
        <w:rPr>
          <w:w w:val="115"/>
        </w:rPr>
        <w:t>anterioare</w:t>
      </w:r>
      <w:r>
        <w:rPr>
          <w:spacing w:val="37"/>
          <w:w w:val="115"/>
        </w:rPr>
        <w:t xml:space="preserve"> </w:t>
      </w:r>
      <w:r>
        <w:rPr>
          <w:w w:val="115"/>
        </w:rPr>
        <w:t>care</w:t>
      </w:r>
      <w:r>
        <w:rPr>
          <w:spacing w:val="37"/>
          <w:w w:val="115"/>
        </w:rPr>
        <w:t xml:space="preserve"> </w:t>
      </w:r>
      <w:r>
        <w:rPr>
          <w:w w:val="115"/>
        </w:rPr>
        <w:t>nu</w:t>
      </w:r>
      <w:r>
        <w:rPr>
          <w:spacing w:val="37"/>
          <w:w w:val="115"/>
        </w:rPr>
        <w:t xml:space="preserve"> </w:t>
      </w:r>
      <w:r>
        <w:rPr>
          <w:w w:val="115"/>
        </w:rPr>
        <w:t>împlinesc</w:t>
      </w:r>
      <w:r>
        <w:rPr>
          <w:spacing w:val="37"/>
          <w:w w:val="115"/>
        </w:rPr>
        <w:t xml:space="preserve"> </w:t>
      </w:r>
      <w:r>
        <w:rPr>
          <w:w w:val="115"/>
        </w:rPr>
        <w:t>18</w:t>
      </w:r>
      <w:r>
        <w:rPr>
          <w:spacing w:val="37"/>
          <w:w w:val="115"/>
        </w:rPr>
        <w:t xml:space="preserve"> </w:t>
      </w:r>
      <w:r>
        <w:rPr>
          <w:w w:val="115"/>
        </w:rPr>
        <w:t>ani</w:t>
      </w:r>
      <w:r>
        <w:rPr>
          <w:spacing w:val="37"/>
          <w:w w:val="115"/>
        </w:rPr>
        <w:t xml:space="preserve"> </w:t>
      </w:r>
      <w:r>
        <w:rPr>
          <w:w w:val="115"/>
        </w:rPr>
        <w:t>până</w:t>
      </w:r>
      <w:r>
        <w:rPr>
          <w:spacing w:val="37"/>
          <w:w w:val="115"/>
        </w:rPr>
        <w:t xml:space="preserve"> </w:t>
      </w:r>
      <w:r>
        <w:rPr>
          <w:w w:val="115"/>
        </w:rPr>
        <w:t>la</w:t>
      </w:r>
      <w:r>
        <w:rPr>
          <w:spacing w:val="37"/>
          <w:w w:val="115"/>
        </w:rPr>
        <w:t xml:space="preserve"> </w:t>
      </w:r>
      <w:r>
        <w:rPr>
          <w:w w:val="115"/>
        </w:rPr>
        <w:t>data</w:t>
      </w:r>
      <w:r>
        <w:rPr>
          <w:spacing w:val="37"/>
          <w:w w:val="115"/>
        </w:rPr>
        <w:t xml:space="preserve"> </w:t>
      </w:r>
      <w:r>
        <w:rPr>
          <w:w w:val="115"/>
        </w:rPr>
        <w:t>începerii</w:t>
      </w:r>
      <w:r>
        <w:rPr>
          <w:spacing w:val="37"/>
          <w:w w:val="115"/>
        </w:rPr>
        <w:t xml:space="preserve"> </w:t>
      </w:r>
      <w:r>
        <w:rPr>
          <w:w w:val="115"/>
        </w:rPr>
        <w:t>cursurilor</w:t>
      </w:r>
      <w:r>
        <w:rPr>
          <w:spacing w:val="37"/>
          <w:w w:val="115"/>
        </w:rPr>
        <w:t xml:space="preserve"> </w:t>
      </w:r>
      <w:r>
        <w:rPr>
          <w:w w:val="115"/>
        </w:rPr>
        <w:t>anului</w:t>
      </w:r>
      <w:r>
        <w:rPr>
          <w:spacing w:val="1"/>
          <w:w w:val="115"/>
        </w:rPr>
        <w:t xml:space="preserve"> </w:t>
      </w:r>
      <w:r>
        <w:rPr>
          <w:w w:val="115"/>
        </w:rPr>
        <w:t>şcolar 2023-2024, inspectoratul şcolar, prin comisia de admitere judeţeană/a municipiului Bucureşti, repartizează</w:t>
      </w:r>
      <w:r>
        <w:rPr>
          <w:spacing w:val="-47"/>
          <w:w w:val="115"/>
        </w:rPr>
        <w:t xml:space="preserve"> </w:t>
      </w:r>
      <w:r>
        <w:rPr>
          <w:w w:val="115"/>
        </w:rPr>
        <w:t>aceşti</w:t>
      </w:r>
      <w:r>
        <w:rPr>
          <w:spacing w:val="38"/>
          <w:w w:val="115"/>
        </w:rPr>
        <w:t xml:space="preserve"> </w:t>
      </w:r>
      <w:r>
        <w:rPr>
          <w:w w:val="115"/>
        </w:rPr>
        <w:t>candidaţi,</w:t>
      </w:r>
      <w:r>
        <w:rPr>
          <w:spacing w:val="39"/>
          <w:w w:val="115"/>
        </w:rPr>
        <w:t xml:space="preserve"> </w:t>
      </w:r>
      <w:r>
        <w:rPr>
          <w:w w:val="115"/>
        </w:rPr>
        <w:t>în</w:t>
      </w:r>
      <w:r>
        <w:rPr>
          <w:spacing w:val="39"/>
          <w:w w:val="115"/>
        </w:rPr>
        <w:t xml:space="preserve"> </w:t>
      </w:r>
      <w:r>
        <w:rPr>
          <w:w w:val="115"/>
        </w:rPr>
        <w:t>intervalul</w:t>
      </w:r>
      <w:r>
        <w:rPr>
          <w:spacing w:val="39"/>
          <w:w w:val="115"/>
        </w:rPr>
        <w:t xml:space="preserve"> </w:t>
      </w:r>
      <w:r>
        <w:rPr>
          <w:w w:val="115"/>
        </w:rPr>
        <w:t>21</w:t>
      </w:r>
      <w:r>
        <w:rPr>
          <w:spacing w:val="39"/>
          <w:w w:val="115"/>
        </w:rPr>
        <w:t xml:space="preserve"> </w:t>
      </w:r>
      <w:r>
        <w:rPr>
          <w:w w:val="115"/>
        </w:rPr>
        <w:t>august</w:t>
      </w:r>
      <w:r>
        <w:rPr>
          <w:spacing w:val="39"/>
          <w:w w:val="115"/>
        </w:rPr>
        <w:t xml:space="preserve"> </w:t>
      </w:r>
      <w:r>
        <w:rPr>
          <w:w w:val="115"/>
        </w:rPr>
        <w:t>2023</w:t>
      </w:r>
      <w:r>
        <w:rPr>
          <w:spacing w:val="39"/>
          <w:w w:val="115"/>
        </w:rPr>
        <w:t xml:space="preserve"> </w:t>
      </w:r>
      <w:r>
        <w:rPr>
          <w:w w:val="115"/>
        </w:rPr>
        <w:t>-</w:t>
      </w:r>
      <w:r>
        <w:rPr>
          <w:spacing w:val="38"/>
          <w:w w:val="115"/>
        </w:rPr>
        <w:t xml:space="preserve"> </w:t>
      </w:r>
      <w:r>
        <w:rPr>
          <w:w w:val="115"/>
        </w:rPr>
        <w:t>până</w:t>
      </w:r>
      <w:r>
        <w:rPr>
          <w:spacing w:val="39"/>
          <w:w w:val="115"/>
        </w:rPr>
        <w:t xml:space="preserve"> </w:t>
      </w:r>
      <w:r>
        <w:rPr>
          <w:w w:val="115"/>
        </w:rPr>
        <w:t>la</w:t>
      </w:r>
      <w:r>
        <w:rPr>
          <w:spacing w:val="39"/>
          <w:w w:val="115"/>
        </w:rPr>
        <w:t xml:space="preserve"> </w:t>
      </w:r>
      <w:r>
        <w:rPr>
          <w:w w:val="115"/>
        </w:rPr>
        <w:t>data</w:t>
      </w:r>
      <w:r>
        <w:rPr>
          <w:spacing w:val="39"/>
          <w:w w:val="115"/>
        </w:rPr>
        <w:t xml:space="preserve"> </w:t>
      </w:r>
      <w:r>
        <w:rPr>
          <w:w w:val="115"/>
        </w:rPr>
        <w:t>începerii</w:t>
      </w:r>
      <w:r>
        <w:rPr>
          <w:spacing w:val="39"/>
          <w:w w:val="115"/>
        </w:rPr>
        <w:t xml:space="preserve"> </w:t>
      </w:r>
      <w:r>
        <w:rPr>
          <w:w w:val="115"/>
        </w:rPr>
        <w:t>cursurilor</w:t>
      </w:r>
      <w:r>
        <w:rPr>
          <w:spacing w:val="39"/>
          <w:w w:val="115"/>
        </w:rPr>
        <w:t xml:space="preserve"> </w:t>
      </w:r>
      <w:r>
        <w:rPr>
          <w:w w:val="115"/>
        </w:rPr>
        <w:t>anului</w:t>
      </w:r>
      <w:r>
        <w:rPr>
          <w:spacing w:val="39"/>
          <w:w w:val="115"/>
        </w:rPr>
        <w:t xml:space="preserve"> </w:t>
      </w:r>
      <w:r>
        <w:rPr>
          <w:w w:val="115"/>
        </w:rPr>
        <w:t>şcolar</w:t>
      </w:r>
      <w:r>
        <w:rPr>
          <w:spacing w:val="39"/>
          <w:w w:val="115"/>
        </w:rPr>
        <w:t xml:space="preserve"> </w:t>
      </w:r>
      <w:r>
        <w:rPr>
          <w:w w:val="115"/>
        </w:rPr>
        <w:t>2023-2024,</w:t>
      </w:r>
      <w:r>
        <w:rPr>
          <w:spacing w:val="38"/>
          <w:w w:val="115"/>
        </w:rPr>
        <w:t xml:space="preserve"> </w:t>
      </w:r>
      <w:r>
        <w:rPr>
          <w:w w:val="115"/>
        </w:rPr>
        <w:t>în</w:t>
      </w:r>
    </w:p>
    <w:p w14:paraId="3CB3C166" w14:textId="77777777" w:rsidR="00BD5AAE" w:rsidRDefault="00BD5AAE">
      <w:pPr>
        <w:spacing w:line="280" w:lineRule="auto"/>
        <w:jc w:val="both"/>
        <w:sectPr w:rsidR="00BD5AAE" w:rsidSect="009A1B57">
          <w:pgSz w:w="11900" w:h="16840"/>
          <w:pgMar w:top="500" w:right="600" w:bottom="960" w:left="620" w:header="0" w:footer="769" w:gutter="0"/>
          <w:cols w:space="720"/>
        </w:sectPr>
      </w:pPr>
    </w:p>
    <w:p w14:paraId="570F2CF0" w14:textId="77777777" w:rsidR="00BD5AAE" w:rsidRDefault="00000000">
      <w:pPr>
        <w:pStyle w:val="BodyText"/>
        <w:spacing w:before="75"/>
        <w:jc w:val="both"/>
      </w:pPr>
      <w:r>
        <w:rPr>
          <w:w w:val="115"/>
        </w:rPr>
        <w:lastRenderedPageBreak/>
        <w:t>ordinea</w:t>
      </w:r>
      <w:r>
        <w:rPr>
          <w:spacing w:val="6"/>
          <w:w w:val="115"/>
        </w:rPr>
        <w:t xml:space="preserve"> </w:t>
      </w:r>
      <w:r>
        <w:rPr>
          <w:w w:val="115"/>
        </w:rPr>
        <w:t>descrescătoare</w:t>
      </w:r>
      <w:r>
        <w:rPr>
          <w:spacing w:val="7"/>
          <w:w w:val="115"/>
        </w:rPr>
        <w:t xml:space="preserve"> 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mediilor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6"/>
          <w:w w:val="115"/>
        </w:rPr>
        <w:t xml:space="preserve"> </w:t>
      </w:r>
      <w:r>
        <w:rPr>
          <w:w w:val="115"/>
        </w:rPr>
        <w:t>admitere,</w:t>
      </w:r>
      <w:r>
        <w:rPr>
          <w:spacing w:val="7"/>
          <w:w w:val="115"/>
        </w:rPr>
        <w:t xml:space="preserve"> </w:t>
      </w:r>
      <w:r>
        <w:rPr>
          <w:w w:val="115"/>
        </w:rPr>
        <w:t>calculate.</w:t>
      </w:r>
    </w:p>
    <w:p w14:paraId="7C3BC694" w14:textId="77777777" w:rsidR="00BD5AAE" w:rsidRDefault="00000000">
      <w:pPr>
        <w:pStyle w:val="BodyText"/>
        <w:spacing w:line="280" w:lineRule="auto"/>
        <w:ind w:right="125" w:firstLine="317"/>
        <w:jc w:val="both"/>
      </w:pPr>
      <w:r>
        <w:rPr>
          <w:w w:val="115"/>
        </w:rPr>
        <w:t>În</w:t>
      </w:r>
      <w:r>
        <w:rPr>
          <w:spacing w:val="1"/>
          <w:w w:val="115"/>
        </w:rPr>
        <w:t xml:space="preserve"> </w:t>
      </w:r>
      <w:r>
        <w:rPr>
          <w:w w:val="115"/>
        </w:rPr>
        <w:t>etapele</w:t>
      </w:r>
      <w:r>
        <w:rPr>
          <w:spacing w:val="1"/>
          <w:w w:val="115"/>
        </w:rPr>
        <w:t xml:space="preserve"> </w:t>
      </w:r>
      <w:r>
        <w:rPr>
          <w:w w:val="115"/>
        </w:rPr>
        <w:t>procesului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admitere</w:t>
      </w:r>
      <w:r>
        <w:rPr>
          <w:spacing w:val="1"/>
          <w:w w:val="115"/>
        </w:rPr>
        <w:t xml:space="preserve"> </w:t>
      </w:r>
      <w:r>
        <w:rPr>
          <w:w w:val="115"/>
        </w:rPr>
        <w:t>în</w:t>
      </w:r>
      <w:r>
        <w:rPr>
          <w:spacing w:val="1"/>
          <w:w w:val="115"/>
        </w:rPr>
        <w:t xml:space="preserve"> </w:t>
      </w:r>
      <w:r>
        <w:rPr>
          <w:w w:val="115"/>
        </w:rPr>
        <w:t>învăţământul</w:t>
      </w:r>
      <w:r>
        <w:rPr>
          <w:spacing w:val="1"/>
          <w:w w:val="115"/>
        </w:rPr>
        <w:t xml:space="preserve"> </w:t>
      </w:r>
      <w:r>
        <w:rPr>
          <w:w w:val="115"/>
        </w:rPr>
        <w:t>profesional</w:t>
      </w:r>
      <w:r>
        <w:rPr>
          <w:spacing w:val="1"/>
          <w:w w:val="115"/>
        </w:rPr>
        <w:t xml:space="preserve"> </w:t>
      </w:r>
      <w:r>
        <w:rPr>
          <w:w w:val="115"/>
        </w:rPr>
        <w:t>anul</w:t>
      </w:r>
      <w:r>
        <w:rPr>
          <w:spacing w:val="1"/>
          <w:w w:val="115"/>
        </w:rPr>
        <w:t xml:space="preserve"> </w:t>
      </w:r>
      <w:r>
        <w:rPr>
          <w:w w:val="115"/>
        </w:rPr>
        <w:t>şcolar</w:t>
      </w:r>
      <w:r>
        <w:rPr>
          <w:spacing w:val="1"/>
          <w:w w:val="115"/>
        </w:rPr>
        <w:t xml:space="preserve"> </w:t>
      </w:r>
      <w:r>
        <w:rPr>
          <w:w w:val="115"/>
        </w:rPr>
        <w:t>2023-2024,</w:t>
      </w:r>
      <w:r>
        <w:rPr>
          <w:spacing w:val="1"/>
          <w:w w:val="115"/>
        </w:rPr>
        <w:t xml:space="preserve"> </w:t>
      </w:r>
      <w:r>
        <w:rPr>
          <w:w w:val="115"/>
        </w:rPr>
        <w:t>care</w:t>
      </w:r>
      <w:r>
        <w:rPr>
          <w:spacing w:val="1"/>
          <w:w w:val="115"/>
        </w:rPr>
        <w:t xml:space="preserve"> </w:t>
      </w:r>
      <w:r>
        <w:rPr>
          <w:w w:val="115"/>
        </w:rPr>
        <w:t>presupun</w:t>
      </w:r>
      <w:r>
        <w:rPr>
          <w:spacing w:val="1"/>
          <w:w w:val="115"/>
        </w:rPr>
        <w:t xml:space="preserve"> </w:t>
      </w:r>
      <w:r>
        <w:rPr>
          <w:w w:val="115"/>
        </w:rPr>
        <w:t>comunicarea/afişarea</w:t>
      </w:r>
      <w:r>
        <w:rPr>
          <w:spacing w:val="1"/>
          <w:w w:val="115"/>
        </w:rPr>
        <w:t xml:space="preserve"> </w:t>
      </w:r>
      <w:r>
        <w:rPr>
          <w:w w:val="115"/>
        </w:rPr>
        <w:t>rezultatelor,</w:t>
      </w:r>
      <w:r>
        <w:rPr>
          <w:spacing w:val="1"/>
          <w:w w:val="115"/>
        </w:rPr>
        <w:t xml:space="preserve"> </w:t>
      </w:r>
      <w:r>
        <w:rPr>
          <w:w w:val="115"/>
        </w:rPr>
        <w:t>datele</w:t>
      </w:r>
      <w:r>
        <w:rPr>
          <w:spacing w:val="1"/>
          <w:w w:val="115"/>
        </w:rPr>
        <w:t xml:space="preserve"> </w:t>
      </w:r>
      <w:r>
        <w:rPr>
          <w:w w:val="115"/>
        </w:rPr>
        <w:t>personale</w:t>
      </w:r>
      <w:r>
        <w:rPr>
          <w:spacing w:val="1"/>
          <w:w w:val="115"/>
        </w:rPr>
        <w:t xml:space="preserve"> </w:t>
      </w:r>
      <w:r>
        <w:rPr>
          <w:w w:val="115"/>
        </w:rPr>
        <w:t>ale</w:t>
      </w:r>
      <w:r>
        <w:rPr>
          <w:spacing w:val="1"/>
          <w:w w:val="115"/>
        </w:rPr>
        <w:t xml:space="preserve"> </w:t>
      </w:r>
      <w:r>
        <w:rPr>
          <w:w w:val="115"/>
        </w:rPr>
        <w:t>candidaţilor:</w:t>
      </w:r>
      <w:r>
        <w:rPr>
          <w:spacing w:val="1"/>
          <w:w w:val="115"/>
        </w:rPr>
        <w:t xml:space="preserve"> </w:t>
      </w:r>
      <w:r>
        <w:rPr>
          <w:w w:val="115"/>
        </w:rPr>
        <w:t>numele,</w:t>
      </w:r>
      <w:r>
        <w:rPr>
          <w:spacing w:val="1"/>
          <w:w w:val="115"/>
        </w:rPr>
        <w:t xml:space="preserve"> </w:t>
      </w:r>
      <w:r>
        <w:rPr>
          <w:w w:val="115"/>
        </w:rPr>
        <w:t>iniţiala/iniţialele</w:t>
      </w:r>
      <w:r>
        <w:rPr>
          <w:spacing w:val="1"/>
          <w:w w:val="115"/>
        </w:rPr>
        <w:t xml:space="preserve"> </w:t>
      </w:r>
      <w:r>
        <w:rPr>
          <w:w w:val="115"/>
        </w:rPr>
        <w:t>tatălui</w:t>
      </w:r>
      <w:r>
        <w:rPr>
          <w:spacing w:val="50"/>
          <w:w w:val="115"/>
        </w:rPr>
        <w:t xml:space="preserve"> </w:t>
      </w:r>
      <w:r>
        <w:rPr>
          <w:w w:val="115"/>
        </w:rPr>
        <w:t>şi</w:t>
      </w:r>
      <w:r>
        <w:rPr>
          <w:spacing w:val="1"/>
          <w:w w:val="115"/>
        </w:rPr>
        <w:t xml:space="preserve"> </w:t>
      </w:r>
      <w:r>
        <w:rPr>
          <w:w w:val="115"/>
        </w:rPr>
        <w:t>prenumele</w:t>
      </w:r>
      <w:r>
        <w:rPr>
          <w:spacing w:val="4"/>
          <w:w w:val="115"/>
        </w:rPr>
        <w:t xml:space="preserve"> </w:t>
      </w:r>
      <w:r>
        <w:rPr>
          <w:w w:val="115"/>
        </w:rPr>
        <w:t>vor</w:t>
      </w:r>
      <w:r>
        <w:rPr>
          <w:spacing w:val="5"/>
          <w:w w:val="115"/>
        </w:rPr>
        <w:t xml:space="preserve"> </w:t>
      </w:r>
      <w:r>
        <w:rPr>
          <w:w w:val="115"/>
        </w:rPr>
        <w:t>fi</w:t>
      </w:r>
      <w:r>
        <w:rPr>
          <w:spacing w:val="5"/>
          <w:w w:val="115"/>
        </w:rPr>
        <w:t xml:space="preserve"> </w:t>
      </w:r>
      <w:r>
        <w:rPr>
          <w:w w:val="115"/>
        </w:rPr>
        <w:t>publicate</w:t>
      </w:r>
      <w:r>
        <w:rPr>
          <w:spacing w:val="5"/>
          <w:w w:val="115"/>
        </w:rPr>
        <w:t xml:space="preserve"> </w:t>
      </w:r>
      <w:r>
        <w:rPr>
          <w:w w:val="115"/>
        </w:rPr>
        <w:t>în</w:t>
      </w:r>
      <w:r>
        <w:rPr>
          <w:spacing w:val="5"/>
          <w:w w:val="115"/>
        </w:rPr>
        <w:t xml:space="preserve"> </w:t>
      </w:r>
      <w:r>
        <w:rPr>
          <w:w w:val="115"/>
        </w:rPr>
        <w:t>formă</w:t>
      </w:r>
      <w:r>
        <w:rPr>
          <w:spacing w:val="5"/>
          <w:w w:val="115"/>
        </w:rPr>
        <w:t xml:space="preserve"> </w:t>
      </w:r>
      <w:r>
        <w:rPr>
          <w:w w:val="115"/>
        </w:rPr>
        <w:t>anonimizată,</w:t>
      </w:r>
      <w:r>
        <w:rPr>
          <w:spacing w:val="5"/>
          <w:w w:val="115"/>
        </w:rPr>
        <w:t xml:space="preserve"> </w:t>
      </w:r>
      <w:r>
        <w:rPr>
          <w:w w:val="115"/>
        </w:rPr>
        <w:t>respectiv</w:t>
      </w:r>
      <w:r>
        <w:rPr>
          <w:spacing w:val="5"/>
          <w:w w:val="115"/>
        </w:rPr>
        <w:t xml:space="preserve"> </w:t>
      </w:r>
      <w:r>
        <w:rPr>
          <w:w w:val="115"/>
        </w:rPr>
        <w:t>coduri</w:t>
      </w:r>
      <w:r>
        <w:rPr>
          <w:spacing w:val="4"/>
          <w:w w:val="115"/>
        </w:rPr>
        <w:t xml:space="preserve"> </w:t>
      </w:r>
      <w:r>
        <w:rPr>
          <w:w w:val="115"/>
        </w:rPr>
        <w:t>individuale.</w:t>
      </w:r>
    </w:p>
    <w:p w14:paraId="1C3E2257" w14:textId="77777777" w:rsidR="00BD5AAE" w:rsidRDefault="00000000">
      <w:pPr>
        <w:pStyle w:val="BodyText"/>
        <w:spacing w:before="2" w:line="280" w:lineRule="auto"/>
        <w:ind w:right="122" w:firstLine="254"/>
        <w:jc w:val="both"/>
      </w:pPr>
      <w:r>
        <w:rPr>
          <w:w w:val="115"/>
        </w:rPr>
        <w:t>Informaţiile ce conţin datele de identificare a elevilor şi rezultatele obţinute de aceştia în cadrul admiterii în</w:t>
      </w:r>
      <w:r>
        <w:rPr>
          <w:spacing w:val="1"/>
          <w:w w:val="115"/>
        </w:rPr>
        <w:t xml:space="preserve"> </w:t>
      </w:r>
      <w:r>
        <w:rPr>
          <w:w w:val="115"/>
        </w:rPr>
        <w:t>învăţământul</w:t>
      </w:r>
      <w:r>
        <w:rPr>
          <w:spacing w:val="-6"/>
          <w:w w:val="115"/>
        </w:rPr>
        <w:t xml:space="preserve"> </w:t>
      </w:r>
      <w:r>
        <w:rPr>
          <w:w w:val="115"/>
        </w:rPr>
        <w:t>profesional</w:t>
      </w:r>
      <w:r>
        <w:rPr>
          <w:spacing w:val="-6"/>
          <w:w w:val="115"/>
        </w:rPr>
        <w:t xml:space="preserve"> </w:t>
      </w:r>
      <w:r>
        <w:rPr>
          <w:w w:val="115"/>
        </w:rPr>
        <w:t>sunt:</w:t>
      </w:r>
      <w:r>
        <w:rPr>
          <w:spacing w:val="-6"/>
          <w:w w:val="115"/>
        </w:rPr>
        <w:t xml:space="preserve"> </w:t>
      </w:r>
      <w:r>
        <w:rPr>
          <w:w w:val="115"/>
        </w:rPr>
        <w:t>codul</w:t>
      </w:r>
      <w:r>
        <w:rPr>
          <w:spacing w:val="-5"/>
          <w:w w:val="115"/>
        </w:rPr>
        <w:t xml:space="preserve"> </w:t>
      </w:r>
      <w:r>
        <w:rPr>
          <w:w w:val="115"/>
        </w:rPr>
        <w:t>individual</w:t>
      </w:r>
      <w:r>
        <w:rPr>
          <w:spacing w:val="-6"/>
          <w:w w:val="115"/>
        </w:rPr>
        <w:t xml:space="preserve"> </w:t>
      </w:r>
      <w:r>
        <w:rPr>
          <w:w w:val="115"/>
        </w:rPr>
        <w:t>alocat</w:t>
      </w:r>
      <w:r>
        <w:rPr>
          <w:spacing w:val="-6"/>
          <w:w w:val="115"/>
        </w:rPr>
        <w:t xml:space="preserve"> </w:t>
      </w:r>
      <w:r>
        <w:rPr>
          <w:w w:val="115"/>
        </w:rPr>
        <w:t>candidatului,</w:t>
      </w:r>
      <w:r>
        <w:rPr>
          <w:spacing w:val="-5"/>
          <w:w w:val="115"/>
        </w:rPr>
        <w:t xml:space="preserve"> </w:t>
      </w:r>
      <w:r>
        <w:rPr>
          <w:w w:val="115"/>
        </w:rPr>
        <w:t>judeţul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provenienţă,</w:t>
      </w:r>
      <w:r>
        <w:rPr>
          <w:spacing w:val="-6"/>
          <w:w w:val="115"/>
        </w:rPr>
        <w:t xml:space="preserve"> </w:t>
      </w:r>
      <w:r>
        <w:rPr>
          <w:w w:val="115"/>
        </w:rPr>
        <w:t>şcoala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provenienţă,</w:t>
      </w:r>
      <w:r>
        <w:rPr>
          <w:spacing w:val="1"/>
          <w:w w:val="115"/>
        </w:rPr>
        <w:t xml:space="preserve"> </w:t>
      </w:r>
      <w:r>
        <w:rPr>
          <w:w w:val="115"/>
        </w:rPr>
        <w:t>limba maternă, media de admitere, rezultatele aferente evaluărilor elevului, media de absolvire, unitatea de</w:t>
      </w:r>
      <w:r>
        <w:rPr>
          <w:spacing w:val="1"/>
          <w:w w:val="115"/>
        </w:rPr>
        <w:t xml:space="preserve"> </w:t>
      </w:r>
      <w:r>
        <w:rPr>
          <w:w w:val="115"/>
        </w:rPr>
        <w:t>învăţământ</w:t>
      </w:r>
      <w:r>
        <w:rPr>
          <w:spacing w:val="23"/>
          <w:w w:val="115"/>
        </w:rPr>
        <w:t xml:space="preserve"> </w:t>
      </w:r>
      <w:r>
        <w:rPr>
          <w:w w:val="115"/>
        </w:rPr>
        <w:t>în</w:t>
      </w:r>
      <w:r>
        <w:rPr>
          <w:spacing w:val="24"/>
          <w:w w:val="115"/>
        </w:rPr>
        <w:t xml:space="preserve"> </w:t>
      </w:r>
      <w:r>
        <w:rPr>
          <w:w w:val="115"/>
        </w:rPr>
        <w:t>care</w:t>
      </w:r>
      <w:r>
        <w:rPr>
          <w:spacing w:val="24"/>
          <w:w w:val="115"/>
        </w:rPr>
        <w:t xml:space="preserve"> </w:t>
      </w:r>
      <w:r>
        <w:rPr>
          <w:w w:val="115"/>
        </w:rPr>
        <w:t>a</w:t>
      </w:r>
      <w:r>
        <w:rPr>
          <w:spacing w:val="24"/>
          <w:w w:val="115"/>
        </w:rPr>
        <w:t xml:space="preserve"> </w:t>
      </w:r>
      <w:r>
        <w:rPr>
          <w:w w:val="115"/>
        </w:rPr>
        <w:t>fost</w:t>
      </w:r>
      <w:r>
        <w:rPr>
          <w:spacing w:val="25"/>
          <w:w w:val="115"/>
        </w:rPr>
        <w:t xml:space="preserve"> </w:t>
      </w:r>
      <w:r>
        <w:rPr>
          <w:w w:val="115"/>
        </w:rPr>
        <w:t>repartizat,</w:t>
      </w:r>
      <w:r>
        <w:rPr>
          <w:spacing w:val="25"/>
          <w:w w:val="115"/>
        </w:rPr>
        <w:t xml:space="preserve"> </w:t>
      </w:r>
      <w:r>
        <w:rPr>
          <w:w w:val="115"/>
        </w:rPr>
        <w:t>calificarea</w:t>
      </w:r>
      <w:r>
        <w:rPr>
          <w:spacing w:val="24"/>
          <w:w w:val="115"/>
        </w:rPr>
        <w:t xml:space="preserve"> </w:t>
      </w:r>
      <w:r>
        <w:rPr>
          <w:w w:val="115"/>
        </w:rPr>
        <w:t>la</w:t>
      </w:r>
      <w:r>
        <w:rPr>
          <w:spacing w:val="24"/>
          <w:w w:val="115"/>
        </w:rPr>
        <w:t xml:space="preserve"> </w:t>
      </w:r>
      <w:r>
        <w:rPr>
          <w:w w:val="115"/>
        </w:rPr>
        <w:t>care</w:t>
      </w:r>
      <w:r>
        <w:rPr>
          <w:spacing w:val="24"/>
          <w:w w:val="115"/>
        </w:rPr>
        <w:t xml:space="preserve"> </w:t>
      </w:r>
      <w:r>
        <w:rPr>
          <w:w w:val="115"/>
        </w:rPr>
        <w:t>a</w:t>
      </w:r>
      <w:r>
        <w:rPr>
          <w:spacing w:val="24"/>
          <w:w w:val="115"/>
        </w:rPr>
        <w:t xml:space="preserve"> </w:t>
      </w:r>
      <w:r>
        <w:rPr>
          <w:w w:val="115"/>
        </w:rPr>
        <w:t>fost</w:t>
      </w:r>
      <w:r>
        <w:rPr>
          <w:spacing w:val="24"/>
          <w:w w:val="115"/>
        </w:rPr>
        <w:t xml:space="preserve"> </w:t>
      </w:r>
      <w:r>
        <w:rPr>
          <w:w w:val="115"/>
        </w:rPr>
        <w:t>repartizat.</w:t>
      </w:r>
      <w:r>
        <w:rPr>
          <w:spacing w:val="25"/>
          <w:w w:val="115"/>
        </w:rPr>
        <w:t xml:space="preserve"> </w:t>
      </w:r>
      <w:r>
        <w:rPr>
          <w:w w:val="115"/>
        </w:rPr>
        <w:t>Aceste</w:t>
      </w:r>
      <w:r>
        <w:rPr>
          <w:spacing w:val="25"/>
          <w:w w:val="115"/>
        </w:rPr>
        <w:t xml:space="preserve"> </w:t>
      </w:r>
      <w:r>
        <w:rPr>
          <w:w w:val="115"/>
        </w:rPr>
        <w:t>informaţii</w:t>
      </w:r>
      <w:r>
        <w:rPr>
          <w:spacing w:val="25"/>
          <w:w w:val="115"/>
        </w:rPr>
        <w:t xml:space="preserve"> </w:t>
      </w:r>
      <w:r>
        <w:rPr>
          <w:w w:val="115"/>
        </w:rPr>
        <w:t>se</w:t>
      </w:r>
      <w:r>
        <w:rPr>
          <w:spacing w:val="24"/>
          <w:w w:val="115"/>
        </w:rPr>
        <w:t xml:space="preserve"> </w:t>
      </w:r>
      <w:r>
        <w:rPr>
          <w:w w:val="115"/>
        </w:rPr>
        <w:t>afişează</w:t>
      </w:r>
      <w:r>
        <w:rPr>
          <w:spacing w:val="24"/>
          <w:w w:val="115"/>
        </w:rPr>
        <w:t xml:space="preserve"> </w:t>
      </w:r>
      <w:r>
        <w:rPr>
          <w:w w:val="115"/>
        </w:rPr>
        <w:t>în</w:t>
      </w:r>
      <w:r>
        <w:rPr>
          <w:spacing w:val="23"/>
          <w:w w:val="115"/>
        </w:rPr>
        <w:t xml:space="preserve"> </w:t>
      </w:r>
      <w:r>
        <w:rPr>
          <w:w w:val="115"/>
        </w:rPr>
        <w:t>format</w:t>
      </w:r>
      <w:r>
        <w:rPr>
          <w:spacing w:val="1"/>
          <w:w w:val="115"/>
        </w:rPr>
        <w:t xml:space="preserve"> </w:t>
      </w:r>
      <w:r>
        <w:rPr>
          <w:w w:val="115"/>
        </w:rPr>
        <w:t>letric sau în format electronic la nivelul unităţilor de învăţământ şi al inspectoratelor şcolare, dar şi pe pagina de</w:t>
      </w:r>
      <w:r>
        <w:rPr>
          <w:spacing w:val="1"/>
          <w:w w:val="115"/>
        </w:rPr>
        <w:t xml:space="preserve"> </w:t>
      </w:r>
      <w:r>
        <w:rPr>
          <w:w w:val="115"/>
        </w:rPr>
        <w:t>internet</w:t>
      </w:r>
      <w:r>
        <w:rPr>
          <w:spacing w:val="6"/>
          <w:w w:val="115"/>
        </w:rPr>
        <w:t xml:space="preserve"> 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Ministerului</w:t>
      </w:r>
      <w:r>
        <w:rPr>
          <w:spacing w:val="6"/>
          <w:w w:val="115"/>
        </w:rPr>
        <w:t xml:space="preserve"> </w:t>
      </w:r>
      <w:r>
        <w:rPr>
          <w:w w:val="115"/>
        </w:rPr>
        <w:t>Educaţiei.</w:t>
      </w:r>
    </w:p>
    <w:p w14:paraId="16B81FC7" w14:textId="77777777" w:rsidR="00BD5AAE" w:rsidRDefault="00000000">
      <w:pPr>
        <w:pStyle w:val="BodyText"/>
        <w:spacing w:before="5" w:line="280" w:lineRule="auto"/>
        <w:ind w:right="128" w:firstLine="244"/>
        <w:jc w:val="both"/>
      </w:pPr>
      <w:r>
        <w:rPr>
          <w:w w:val="115"/>
        </w:rPr>
        <w:t>Ştergerea,</w:t>
      </w:r>
      <w:r>
        <w:rPr>
          <w:spacing w:val="7"/>
          <w:w w:val="115"/>
        </w:rPr>
        <w:t xml:space="preserve"> </w:t>
      </w:r>
      <w:r>
        <w:rPr>
          <w:w w:val="115"/>
        </w:rPr>
        <w:t>pe</w:t>
      </w:r>
      <w:r>
        <w:rPr>
          <w:spacing w:val="8"/>
          <w:w w:val="115"/>
        </w:rPr>
        <w:t xml:space="preserve"> </w:t>
      </w:r>
      <w:r>
        <w:rPr>
          <w:w w:val="115"/>
        </w:rPr>
        <w:t>pagina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w w:val="115"/>
        </w:rPr>
        <w:t>internet</w:t>
      </w:r>
      <w:r>
        <w:rPr>
          <w:spacing w:val="8"/>
          <w:w w:val="115"/>
        </w:rPr>
        <w:t xml:space="preserve"> 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Ministerului</w:t>
      </w:r>
      <w:r>
        <w:rPr>
          <w:spacing w:val="8"/>
          <w:w w:val="115"/>
        </w:rPr>
        <w:t xml:space="preserve"> </w:t>
      </w:r>
      <w:r>
        <w:rPr>
          <w:w w:val="115"/>
        </w:rPr>
        <w:t>Educaţiei</w:t>
      </w:r>
      <w:r>
        <w:rPr>
          <w:spacing w:val="7"/>
          <w:w w:val="115"/>
        </w:rPr>
        <w:t xml:space="preserve"> </w:t>
      </w:r>
      <w:r>
        <w:rPr>
          <w:w w:val="115"/>
        </w:rPr>
        <w:t>şi</w:t>
      </w:r>
      <w:r>
        <w:rPr>
          <w:spacing w:val="8"/>
          <w:w w:val="115"/>
        </w:rPr>
        <w:t xml:space="preserve"> </w:t>
      </w:r>
      <w:r>
        <w:rPr>
          <w:w w:val="115"/>
        </w:rPr>
        <w:t>a</w:t>
      </w:r>
      <w:r>
        <w:rPr>
          <w:spacing w:val="8"/>
          <w:w w:val="115"/>
        </w:rPr>
        <w:t xml:space="preserve"> </w:t>
      </w:r>
      <w:r>
        <w:rPr>
          <w:w w:val="115"/>
        </w:rPr>
        <w:t>unităţilor</w:t>
      </w:r>
      <w:r>
        <w:rPr>
          <w:spacing w:val="7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w w:val="115"/>
        </w:rPr>
        <w:t>învăţământ/inspectoratelor</w:t>
      </w:r>
      <w:r>
        <w:rPr>
          <w:spacing w:val="8"/>
          <w:w w:val="115"/>
        </w:rPr>
        <w:t xml:space="preserve"> </w:t>
      </w:r>
      <w:r>
        <w:rPr>
          <w:w w:val="115"/>
        </w:rPr>
        <w:t>şcolare,</w:t>
      </w:r>
      <w:r>
        <w:rPr>
          <w:spacing w:val="1"/>
          <w:w w:val="115"/>
        </w:rPr>
        <w:t xml:space="preserve"> </w:t>
      </w:r>
      <w:r>
        <w:rPr>
          <w:w w:val="115"/>
        </w:rPr>
        <w:t>a informaţiilor se realizează după împlinirea termenului de 2 ani de la data afişării. Informaţiile în format letric de</w:t>
      </w:r>
      <w:r>
        <w:rPr>
          <w:spacing w:val="1"/>
          <w:w w:val="115"/>
        </w:rPr>
        <w:t xml:space="preserve"> </w:t>
      </w:r>
      <w:r>
        <w:rPr>
          <w:w w:val="115"/>
        </w:rPr>
        <w:t>la</w:t>
      </w:r>
      <w:r>
        <w:rPr>
          <w:spacing w:val="41"/>
          <w:w w:val="115"/>
        </w:rPr>
        <w:t xml:space="preserve"> </w:t>
      </w:r>
      <w:r>
        <w:rPr>
          <w:w w:val="115"/>
        </w:rPr>
        <w:t>avizierul</w:t>
      </w:r>
      <w:r>
        <w:rPr>
          <w:spacing w:val="42"/>
          <w:w w:val="115"/>
        </w:rPr>
        <w:t xml:space="preserve"> </w:t>
      </w:r>
      <w:r>
        <w:rPr>
          <w:w w:val="115"/>
        </w:rPr>
        <w:t>unităţilor</w:t>
      </w:r>
      <w:r>
        <w:rPr>
          <w:spacing w:val="42"/>
          <w:w w:val="115"/>
        </w:rPr>
        <w:t xml:space="preserve"> </w:t>
      </w:r>
      <w:r>
        <w:rPr>
          <w:w w:val="115"/>
        </w:rPr>
        <w:t>de</w:t>
      </w:r>
      <w:r>
        <w:rPr>
          <w:spacing w:val="42"/>
          <w:w w:val="115"/>
        </w:rPr>
        <w:t xml:space="preserve"> </w:t>
      </w:r>
      <w:r>
        <w:rPr>
          <w:w w:val="115"/>
        </w:rPr>
        <w:t>învăţământ/inspectoratelor</w:t>
      </w:r>
      <w:r>
        <w:rPr>
          <w:spacing w:val="42"/>
          <w:w w:val="115"/>
        </w:rPr>
        <w:t xml:space="preserve"> </w:t>
      </w:r>
      <w:r>
        <w:rPr>
          <w:w w:val="115"/>
        </w:rPr>
        <w:t>şcolare</w:t>
      </w:r>
      <w:r>
        <w:rPr>
          <w:spacing w:val="42"/>
          <w:w w:val="115"/>
        </w:rPr>
        <w:t xml:space="preserve"> </w:t>
      </w:r>
      <w:r>
        <w:rPr>
          <w:w w:val="115"/>
        </w:rPr>
        <w:t>se</w:t>
      </w:r>
      <w:r>
        <w:rPr>
          <w:spacing w:val="42"/>
          <w:w w:val="115"/>
        </w:rPr>
        <w:t xml:space="preserve"> </w:t>
      </w:r>
      <w:r>
        <w:rPr>
          <w:w w:val="115"/>
        </w:rPr>
        <w:t>păstrează</w:t>
      </w:r>
      <w:r>
        <w:rPr>
          <w:spacing w:val="42"/>
          <w:w w:val="115"/>
        </w:rPr>
        <w:t xml:space="preserve"> </w:t>
      </w:r>
      <w:r>
        <w:rPr>
          <w:w w:val="115"/>
        </w:rPr>
        <w:t>pe</w:t>
      </w:r>
      <w:r>
        <w:rPr>
          <w:spacing w:val="41"/>
          <w:w w:val="115"/>
        </w:rPr>
        <w:t xml:space="preserve"> </w:t>
      </w:r>
      <w:r>
        <w:rPr>
          <w:w w:val="115"/>
        </w:rPr>
        <w:t>o</w:t>
      </w:r>
      <w:r>
        <w:rPr>
          <w:spacing w:val="42"/>
          <w:w w:val="115"/>
        </w:rPr>
        <w:t xml:space="preserve"> </w:t>
      </w:r>
      <w:r>
        <w:rPr>
          <w:w w:val="115"/>
        </w:rPr>
        <w:t>perioadă</w:t>
      </w:r>
      <w:r>
        <w:rPr>
          <w:spacing w:val="42"/>
          <w:w w:val="115"/>
        </w:rPr>
        <w:t xml:space="preserve"> </w:t>
      </w:r>
      <w:r>
        <w:rPr>
          <w:w w:val="115"/>
        </w:rPr>
        <w:t>de</w:t>
      </w:r>
      <w:r>
        <w:rPr>
          <w:spacing w:val="42"/>
          <w:w w:val="115"/>
        </w:rPr>
        <w:t xml:space="preserve"> </w:t>
      </w:r>
      <w:r>
        <w:rPr>
          <w:w w:val="115"/>
        </w:rPr>
        <w:t>o</w:t>
      </w:r>
      <w:r>
        <w:rPr>
          <w:spacing w:val="42"/>
          <w:w w:val="115"/>
        </w:rPr>
        <w:t xml:space="preserve"> </w:t>
      </w:r>
      <w:r>
        <w:rPr>
          <w:w w:val="115"/>
        </w:rPr>
        <w:t>lună</w:t>
      </w:r>
      <w:r>
        <w:rPr>
          <w:spacing w:val="42"/>
          <w:w w:val="115"/>
        </w:rPr>
        <w:t xml:space="preserve"> </w:t>
      </w:r>
      <w:r>
        <w:rPr>
          <w:w w:val="115"/>
        </w:rPr>
        <w:t>de</w:t>
      </w:r>
      <w:r>
        <w:rPr>
          <w:spacing w:val="42"/>
          <w:w w:val="115"/>
        </w:rPr>
        <w:t xml:space="preserve"> </w:t>
      </w:r>
      <w:r>
        <w:rPr>
          <w:w w:val="115"/>
        </w:rPr>
        <w:t>la</w:t>
      </w:r>
      <w:r>
        <w:rPr>
          <w:spacing w:val="42"/>
          <w:w w:val="115"/>
        </w:rPr>
        <w:t xml:space="preserve"> </w:t>
      </w:r>
      <w:r>
        <w:rPr>
          <w:w w:val="115"/>
        </w:rPr>
        <w:t>data</w:t>
      </w:r>
      <w:r>
        <w:rPr>
          <w:spacing w:val="1"/>
          <w:w w:val="115"/>
        </w:rPr>
        <w:t xml:space="preserve"> </w:t>
      </w:r>
      <w:r>
        <w:rPr>
          <w:w w:val="115"/>
        </w:rPr>
        <w:t>afişării.</w:t>
      </w:r>
    </w:p>
    <w:p w14:paraId="30A7C34D" w14:textId="77777777" w:rsidR="00BD5AAE" w:rsidRDefault="00000000">
      <w:pPr>
        <w:pStyle w:val="BodyText"/>
        <w:spacing w:before="2" w:line="280" w:lineRule="auto"/>
        <w:ind w:right="127" w:firstLine="264"/>
        <w:jc w:val="both"/>
      </w:pPr>
      <w:r>
        <w:rPr>
          <w:spacing w:val="-1"/>
          <w:w w:val="107"/>
        </w:rPr>
        <w:t>R</w:t>
      </w:r>
      <w:r>
        <w:rPr>
          <w:spacing w:val="-1"/>
          <w:w w:val="122"/>
        </w:rPr>
        <w:t>e</w:t>
      </w:r>
      <w:r>
        <w:rPr>
          <w:spacing w:val="-1"/>
          <w:w w:val="125"/>
        </w:rPr>
        <w:t>g</w:t>
      </w:r>
      <w:r>
        <w:rPr>
          <w:spacing w:val="-1"/>
          <w:w w:val="111"/>
        </w:rPr>
        <w:t>ul</w:t>
      </w:r>
      <w:r>
        <w:rPr>
          <w:spacing w:val="-1"/>
          <w:w w:val="118"/>
        </w:rPr>
        <w:t>a</w:t>
      </w:r>
      <w:r>
        <w:rPr>
          <w:spacing w:val="-1"/>
          <w:w w:val="107"/>
        </w:rPr>
        <w:t>m</w:t>
      </w:r>
      <w:r>
        <w:rPr>
          <w:spacing w:val="-1"/>
          <w:w w:val="122"/>
        </w:rPr>
        <w:t>e</w:t>
      </w:r>
      <w:r>
        <w:rPr>
          <w:spacing w:val="-1"/>
          <w:w w:val="109"/>
        </w:rPr>
        <w:t>n</w:t>
      </w:r>
      <w:r>
        <w:rPr>
          <w:spacing w:val="-1"/>
          <w:w w:val="116"/>
        </w:rPr>
        <w:t>t</w:t>
      </w:r>
      <w:r>
        <w:rPr>
          <w:spacing w:val="-1"/>
          <w:w w:val="111"/>
        </w:rPr>
        <w:t>u</w:t>
      </w:r>
      <w:r>
        <w:rPr>
          <w:w w:val="111"/>
        </w:rPr>
        <w:t>l</w:t>
      </w:r>
      <w:r>
        <w:t xml:space="preserve"> </w:t>
      </w:r>
      <w:r>
        <w:rPr>
          <w:spacing w:val="-3"/>
        </w:rPr>
        <w:t xml:space="preserve"> </w:t>
      </w:r>
      <w:r>
        <w:rPr>
          <w:spacing w:val="-1"/>
          <w:w w:val="104"/>
        </w:rPr>
        <w:t>(</w:t>
      </w:r>
      <w:r>
        <w:rPr>
          <w:spacing w:val="-1"/>
          <w:w w:val="111"/>
        </w:rPr>
        <w:t>UE</w:t>
      </w:r>
      <w:r>
        <w:rPr>
          <w:w w:val="104"/>
        </w:rPr>
        <w:t>)</w:t>
      </w:r>
      <w:r>
        <w:t xml:space="preserve"> </w:t>
      </w:r>
      <w:r>
        <w:rPr>
          <w:spacing w:val="-3"/>
        </w:rPr>
        <w:t xml:space="preserve"> </w:t>
      </w:r>
      <w:r>
        <w:rPr>
          <w:spacing w:val="-1"/>
          <w:w w:val="113"/>
        </w:rPr>
        <w:t>2</w:t>
      </w:r>
      <w:r>
        <w:rPr>
          <w:spacing w:val="-1"/>
          <w:w w:val="103"/>
        </w:rPr>
        <w:t>0</w:t>
      </w:r>
      <w:r>
        <w:rPr>
          <w:spacing w:val="-1"/>
          <w:w w:val="148"/>
        </w:rPr>
        <w:t>1</w:t>
      </w:r>
      <w:r>
        <w:rPr>
          <w:spacing w:val="-1"/>
          <w:w w:val="112"/>
        </w:rPr>
        <w:t>6</w:t>
      </w:r>
      <w:r>
        <w:rPr>
          <w:spacing w:val="-1"/>
          <w:w w:val="71"/>
        </w:rPr>
        <w:t>/</w:t>
      </w:r>
      <w:r>
        <w:rPr>
          <w:spacing w:val="-1"/>
          <w:w w:val="112"/>
        </w:rPr>
        <w:t>6</w:t>
      </w:r>
      <w:r>
        <w:rPr>
          <w:spacing w:val="-1"/>
          <w:w w:val="126"/>
        </w:rPr>
        <w:t>7</w:t>
      </w:r>
      <w:r>
        <w:rPr>
          <w:w w:val="112"/>
        </w:rPr>
        <w:t>9</w:t>
      </w:r>
      <w:r>
        <w:t xml:space="preserve"> </w:t>
      </w:r>
      <w:r>
        <w:rPr>
          <w:spacing w:val="-3"/>
        </w:rPr>
        <w:t xml:space="preserve"> </w:t>
      </w:r>
      <w:r>
        <w:rPr>
          <w:spacing w:val="-1"/>
          <w:w w:val="112"/>
        </w:rPr>
        <w:t>p</w:t>
      </w:r>
      <w:r>
        <w:rPr>
          <w:spacing w:val="-1"/>
          <w:w w:val="116"/>
        </w:rPr>
        <w:t>r</w:t>
      </w:r>
      <w:r>
        <w:rPr>
          <w:spacing w:val="-1"/>
          <w:w w:val="109"/>
        </w:rPr>
        <w:t>i</w:t>
      </w:r>
      <w:r>
        <w:rPr>
          <w:spacing w:val="-1"/>
          <w:w w:val="113"/>
        </w:rPr>
        <w:t>v</w:t>
      </w:r>
      <w:r>
        <w:rPr>
          <w:spacing w:val="-1"/>
          <w:w w:val="109"/>
        </w:rPr>
        <w:t>in</w:t>
      </w:r>
      <w:r>
        <w:rPr>
          <w:w w:val="111"/>
        </w:rPr>
        <w:t>d</w:t>
      </w:r>
      <w:r>
        <w:t xml:space="preserve"> </w:t>
      </w:r>
      <w:r>
        <w:rPr>
          <w:spacing w:val="-3"/>
        </w:rPr>
        <w:t xml:space="preserve"> </w:t>
      </w:r>
      <w:r>
        <w:rPr>
          <w:spacing w:val="-1"/>
          <w:w w:val="112"/>
        </w:rPr>
        <w:t>p</w:t>
      </w:r>
      <w:r>
        <w:rPr>
          <w:spacing w:val="-1"/>
          <w:w w:val="116"/>
        </w:rPr>
        <w:t>r</w:t>
      </w:r>
      <w:r>
        <w:rPr>
          <w:spacing w:val="-1"/>
          <w:w w:val="111"/>
        </w:rPr>
        <w:t>o</w:t>
      </w:r>
      <w:r>
        <w:rPr>
          <w:spacing w:val="-1"/>
          <w:w w:val="116"/>
        </w:rPr>
        <w:t>t</w:t>
      </w:r>
      <w:r>
        <w:rPr>
          <w:spacing w:val="-1"/>
          <w:w w:val="122"/>
        </w:rPr>
        <w:t>e</w:t>
      </w:r>
      <w:r>
        <w:rPr>
          <w:spacing w:val="-1"/>
          <w:w w:val="123"/>
        </w:rPr>
        <w:t>c</w:t>
      </w:r>
      <w:r>
        <w:rPr>
          <w:spacing w:val="-1"/>
          <w:w w:val="116"/>
        </w:rPr>
        <w:t>ţ</w:t>
      </w:r>
      <w:r>
        <w:rPr>
          <w:spacing w:val="-1"/>
          <w:w w:val="109"/>
        </w:rPr>
        <w:t>i</w:t>
      </w:r>
      <w:r>
        <w:rPr>
          <w:w w:val="118"/>
        </w:rPr>
        <w:t>a</w:t>
      </w:r>
      <w:r>
        <w:t xml:space="preserve"> </w:t>
      </w:r>
      <w:r>
        <w:rPr>
          <w:spacing w:val="-3"/>
        </w:rPr>
        <w:t xml:space="preserve"> </w:t>
      </w:r>
      <w:r>
        <w:rPr>
          <w:spacing w:val="-1"/>
          <w:w w:val="112"/>
        </w:rPr>
        <w:t>p</w:t>
      </w:r>
      <w:r>
        <w:rPr>
          <w:spacing w:val="-1"/>
          <w:w w:val="122"/>
        </w:rPr>
        <w:t>e</w:t>
      </w:r>
      <w:r>
        <w:rPr>
          <w:spacing w:val="-1"/>
          <w:w w:val="116"/>
        </w:rPr>
        <w:t>r</w:t>
      </w:r>
      <w:r>
        <w:rPr>
          <w:spacing w:val="-1"/>
          <w:w w:val="118"/>
        </w:rPr>
        <w:t>s</w:t>
      </w:r>
      <w:r>
        <w:rPr>
          <w:spacing w:val="-1"/>
          <w:w w:val="111"/>
        </w:rPr>
        <w:t>o</w:t>
      </w:r>
      <w:r>
        <w:rPr>
          <w:spacing w:val="-1"/>
          <w:w w:val="118"/>
        </w:rPr>
        <w:t>a</w:t>
      </w:r>
      <w:r>
        <w:rPr>
          <w:spacing w:val="-1"/>
          <w:w w:val="109"/>
        </w:rPr>
        <w:t>n</w:t>
      </w:r>
      <w:r>
        <w:rPr>
          <w:spacing w:val="-1"/>
          <w:w w:val="122"/>
        </w:rPr>
        <w:t>e</w:t>
      </w:r>
      <w:r>
        <w:rPr>
          <w:spacing w:val="-1"/>
          <w:w w:val="111"/>
        </w:rPr>
        <w:t>lo</w:t>
      </w:r>
      <w:r>
        <w:rPr>
          <w:w w:val="116"/>
        </w:rPr>
        <w:t>r</w:t>
      </w:r>
      <w:r>
        <w:t xml:space="preserve"> </w:t>
      </w:r>
      <w:r>
        <w:rPr>
          <w:spacing w:val="-3"/>
        </w:rPr>
        <w:t xml:space="preserve"> </w:t>
      </w:r>
      <w:r>
        <w:rPr>
          <w:spacing w:val="-1"/>
          <w:w w:val="113"/>
        </w:rPr>
        <w:t>f</w:t>
      </w:r>
      <w:r>
        <w:rPr>
          <w:spacing w:val="-1"/>
          <w:w w:val="109"/>
        </w:rPr>
        <w:t>i</w:t>
      </w:r>
      <w:r>
        <w:rPr>
          <w:spacing w:val="-1"/>
          <w:w w:val="118"/>
        </w:rPr>
        <w:t>z</w:t>
      </w:r>
      <w:r>
        <w:rPr>
          <w:spacing w:val="-1"/>
          <w:w w:val="109"/>
        </w:rPr>
        <w:t>i</w:t>
      </w:r>
      <w:r>
        <w:rPr>
          <w:spacing w:val="-1"/>
          <w:w w:val="123"/>
        </w:rPr>
        <w:t>c</w:t>
      </w:r>
      <w:r>
        <w:rPr>
          <w:w w:val="122"/>
        </w:rPr>
        <w:t>e</w:t>
      </w:r>
      <w:r>
        <w:t xml:space="preserve"> </w:t>
      </w:r>
      <w:r>
        <w:rPr>
          <w:spacing w:val="-4"/>
        </w:rPr>
        <w:t xml:space="preserve"> </w:t>
      </w:r>
      <w:r>
        <w:rPr>
          <w:spacing w:val="-1"/>
          <w:w w:val="109"/>
        </w:rPr>
        <w:t>î</w:t>
      </w:r>
      <w:r>
        <w:rPr>
          <w:w w:val="109"/>
        </w:rPr>
        <w:t>n</w:t>
      </w:r>
      <w:r>
        <w:t xml:space="preserve"> </w:t>
      </w:r>
      <w:r>
        <w:rPr>
          <w:spacing w:val="-3"/>
        </w:rPr>
        <w:t xml:space="preserve"> </w:t>
      </w:r>
      <w:r>
        <w:rPr>
          <w:spacing w:val="-1"/>
          <w:w w:val="123"/>
        </w:rPr>
        <w:t>c</w:t>
      </w:r>
      <w:r>
        <w:rPr>
          <w:spacing w:val="-1"/>
          <w:w w:val="122"/>
        </w:rPr>
        <w:t>ee</w:t>
      </w:r>
      <w:r>
        <w:rPr>
          <w:w w:val="118"/>
        </w:rPr>
        <w:t>a</w:t>
      </w:r>
      <w:r>
        <w:t xml:space="preserve"> </w:t>
      </w:r>
      <w:r>
        <w:rPr>
          <w:spacing w:val="-3"/>
        </w:rPr>
        <w:t xml:space="preserve"> </w:t>
      </w:r>
      <w:r>
        <w:rPr>
          <w:spacing w:val="-1"/>
          <w:w w:val="123"/>
        </w:rPr>
        <w:t>c</w:t>
      </w:r>
      <w:r>
        <w:rPr>
          <w:w w:val="122"/>
        </w:rPr>
        <w:t>e</w:t>
      </w:r>
      <w:r>
        <w:t xml:space="preserve"> </w:t>
      </w:r>
      <w:r>
        <w:rPr>
          <w:spacing w:val="-3"/>
        </w:rPr>
        <w:t xml:space="preserve"> </w:t>
      </w:r>
      <w:r>
        <w:rPr>
          <w:spacing w:val="-1"/>
          <w:w w:val="112"/>
        </w:rPr>
        <w:t>p</w:t>
      </w:r>
      <w:r>
        <w:rPr>
          <w:spacing w:val="-1"/>
          <w:w w:val="116"/>
        </w:rPr>
        <w:t>r</w:t>
      </w:r>
      <w:r>
        <w:rPr>
          <w:spacing w:val="-1"/>
          <w:w w:val="109"/>
        </w:rPr>
        <w:t>i</w:t>
      </w:r>
      <w:r>
        <w:rPr>
          <w:spacing w:val="-1"/>
          <w:w w:val="113"/>
        </w:rPr>
        <w:t>v</w:t>
      </w:r>
      <w:r>
        <w:rPr>
          <w:spacing w:val="-1"/>
          <w:w w:val="122"/>
        </w:rPr>
        <w:t>e</w:t>
      </w:r>
      <w:r>
        <w:rPr>
          <w:spacing w:val="-1"/>
          <w:w w:val="118"/>
        </w:rPr>
        <w:t>ş</w:t>
      </w:r>
      <w:r>
        <w:rPr>
          <w:spacing w:val="-1"/>
          <w:w w:val="116"/>
        </w:rPr>
        <w:t>t</w:t>
      </w:r>
      <w:r>
        <w:rPr>
          <w:w w:val="122"/>
        </w:rPr>
        <w:t>e</w:t>
      </w:r>
      <w:r>
        <w:t xml:space="preserve"> </w:t>
      </w:r>
      <w:r>
        <w:rPr>
          <w:spacing w:val="-3"/>
        </w:rPr>
        <w:t xml:space="preserve"> </w:t>
      </w:r>
      <w:r>
        <w:rPr>
          <w:spacing w:val="-1"/>
          <w:w w:val="112"/>
        </w:rPr>
        <w:t>p</w:t>
      </w:r>
      <w:r>
        <w:rPr>
          <w:spacing w:val="-1"/>
          <w:w w:val="116"/>
        </w:rPr>
        <w:t>r</w:t>
      </w:r>
      <w:r>
        <w:rPr>
          <w:spacing w:val="-1"/>
          <w:w w:val="122"/>
        </w:rPr>
        <w:t>e</w:t>
      </w:r>
      <w:r>
        <w:rPr>
          <w:spacing w:val="-1"/>
          <w:w w:val="111"/>
        </w:rPr>
        <w:t>lu</w:t>
      </w:r>
      <w:r>
        <w:rPr>
          <w:spacing w:val="-1"/>
          <w:w w:val="123"/>
        </w:rPr>
        <w:t>c</w:t>
      </w:r>
      <w:r>
        <w:rPr>
          <w:spacing w:val="-1"/>
          <w:w w:val="116"/>
        </w:rPr>
        <w:t>r</w:t>
      </w:r>
      <w:r>
        <w:rPr>
          <w:spacing w:val="-1"/>
          <w:w w:val="118"/>
        </w:rPr>
        <w:t>a</w:t>
      </w:r>
      <w:r>
        <w:rPr>
          <w:spacing w:val="-1"/>
          <w:w w:val="116"/>
        </w:rPr>
        <w:t>r</w:t>
      </w:r>
      <w:r>
        <w:rPr>
          <w:spacing w:val="-1"/>
          <w:w w:val="122"/>
        </w:rPr>
        <w:t>e</w:t>
      </w:r>
      <w:r>
        <w:rPr>
          <w:w w:val="118"/>
        </w:rPr>
        <w:t>a</w:t>
      </w:r>
      <w:r>
        <w:t xml:space="preserve"> </w:t>
      </w:r>
      <w:r>
        <w:rPr>
          <w:spacing w:val="-3"/>
        </w:rPr>
        <w:t xml:space="preserve"> </w:t>
      </w:r>
      <w:r>
        <w:rPr>
          <w:spacing w:val="-1"/>
          <w:w w:val="111"/>
        </w:rPr>
        <w:t>d</w:t>
      </w:r>
      <w:r>
        <w:rPr>
          <w:spacing w:val="-1"/>
          <w:w w:val="118"/>
        </w:rPr>
        <w:t>a</w:t>
      </w:r>
      <w:r>
        <w:rPr>
          <w:spacing w:val="-1"/>
          <w:w w:val="116"/>
        </w:rPr>
        <w:t>t</w:t>
      </w:r>
      <w:r>
        <w:rPr>
          <w:spacing w:val="-1"/>
          <w:w w:val="122"/>
        </w:rPr>
        <w:t>e</w:t>
      </w:r>
      <w:r>
        <w:rPr>
          <w:spacing w:val="-1"/>
          <w:w w:val="111"/>
        </w:rPr>
        <w:t>lo</w:t>
      </w:r>
      <w:r>
        <w:rPr>
          <w:w w:val="116"/>
        </w:rPr>
        <w:t>r</w:t>
      </w:r>
      <w:r>
        <w:t xml:space="preserve"> </w:t>
      </w:r>
      <w:r>
        <w:rPr>
          <w:spacing w:val="-3"/>
        </w:rPr>
        <w:t xml:space="preserve"> </w:t>
      </w:r>
      <w:r>
        <w:rPr>
          <w:spacing w:val="-1"/>
          <w:w w:val="123"/>
        </w:rPr>
        <w:t>c</w:t>
      </w:r>
      <w:r>
        <w:rPr>
          <w:w w:val="111"/>
        </w:rPr>
        <w:t xml:space="preserve">u </w:t>
      </w:r>
      <w:r>
        <w:rPr>
          <w:w w:val="115"/>
        </w:rPr>
        <w:t>caracter personal şi privind libera circulaţie a acestor date şi de abrogare a Directivei 95/46/CE (Regulamentul</w:t>
      </w:r>
      <w:r>
        <w:rPr>
          <w:spacing w:val="1"/>
          <w:w w:val="115"/>
        </w:rPr>
        <w:t xml:space="preserve"> </w:t>
      </w:r>
      <w:r>
        <w:rPr>
          <w:w w:val="115"/>
        </w:rPr>
        <w:t>general</w:t>
      </w:r>
      <w:r>
        <w:rPr>
          <w:spacing w:val="5"/>
          <w:w w:val="115"/>
        </w:rPr>
        <w:t xml:space="preserve"> </w:t>
      </w:r>
      <w:r>
        <w:rPr>
          <w:w w:val="115"/>
        </w:rPr>
        <w:t>privind</w:t>
      </w:r>
      <w:r>
        <w:rPr>
          <w:spacing w:val="6"/>
          <w:w w:val="115"/>
        </w:rPr>
        <w:t xml:space="preserve"> </w:t>
      </w:r>
      <w:r>
        <w:rPr>
          <w:w w:val="115"/>
        </w:rPr>
        <w:t>protecţia</w:t>
      </w:r>
      <w:r>
        <w:rPr>
          <w:spacing w:val="6"/>
          <w:w w:val="115"/>
        </w:rPr>
        <w:t xml:space="preserve"> </w:t>
      </w:r>
      <w:r>
        <w:rPr>
          <w:w w:val="115"/>
        </w:rPr>
        <w:t>datelor)</w:t>
      </w:r>
      <w:r>
        <w:rPr>
          <w:spacing w:val="5"/>
          <w:w w:val="115"/>
        </w:rPr>
        <w:t xml:space="preserve"> </w:t>
      </w:r>
      <w:r>
        <w:rPr>
          <w:w w:val="115"/>
        </w:rPr>
        <w:t>se</w:t>
      </w:r>
      <w:r>
        <w:rPr>
          <w:spacing w:val="6"/>
          <w:w w:val="115"/>
        </w:rPr>
        <w:t xml:space="preserve"> </w:t>
      </w:r>
      <w:r>
        <w:rPr>
          <w:w w:val="115"/>
        </w:rPr>
        <w:t>aplică</w:t>
      </w:r>
      <w:r>
        <w:rPr>
          <w:spacing w:val="6"/>
          <w:w w:val="115"/>
        </w:rPr>
        <w:t xml:space="preserve"> </w:t>
      </w:r>
      <w:r>
        <w:rPr>
          <w:w w:val="115"/>
        </w:rPr>
        <w:t>în</w:t>
      </w:r>
      <w:r>
        <w:rPr>
          <w:spacing w:val="5"/>
          <w:w w:val="115"/>
        </w:rPr>
        <w:t xml:space="preserve"> </w:t>
      </w:r>
      <w:r>
        <w:rPr>
          <w:w w:val="115"/>
        </w:rPr>
        <w:t>mod</w:t>
      </w:r>
      <w:r>
        <w:rPr>
          <w:spacing w:val="6"/>
          <w:w w:val="115"/>
        </w:rPr>
        <w:t xml:space="preserve"> </w:t>
      </w:r>
      <w:r>
        <w:rPr>
          <w:w w:val="115"/>
        </w:rPr>
        <w:t>corespunzător.</w:t>
      </w:r>
    </w:p>
    <w:p w14:paraId="2EFC28AE" w14:textId="77777777" w:rsidR="00BD5AAE" w:rsidRDefault="00000000">
      <w:pPr>
        <w:pStyle w:val="BodyText"/>
        <w:spacing w:before="2" w:line="280" w:lineRule="auto"/>
        <w:ind w:right="126" w:firstLine="289"/>
        <w:jc w:val="both"/>
      </w:pPr>
      <w:r>
        <w:rPr>
          <w:w w:val="115"/>
        </w:rPr>
        <w:t>Comisia</w:t>
      </w:r>
      <w:r>
        <w:rPr>
          <w:spacing w:val="1"/>
          <w:w w:val="115"/>
        </w:rPr>
        <w:t xml:space="preserve"> </w:t>
      </w:r>
      <w:r>
        <w:rPr>
          <w:w w:val="115"/>
        </w:rPr>
        <w:t>naţională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admitere</w:t>
      </w:r>
      <w:r>
        <w:rPr>
          <w:spacing w:val="1"/>
          <w:w w:val="115"/>
        </w:rPr>
        <w:t xml:space="preserve"> </w:t>
      </w:r>
      <w:r>
        <w:rPr>
          <w:w w:val="115"/>
        </w:rPr>
        <w:t>elaborează</w:t>
      </w:r>
      <w:r>
        <w:rPr>
          <w:spacing w:val="1"/>
          <w:w w:val="115"/>
        </w:rPr>
        <w:t xml:space="preserve"> </w:t>
      </w:r>
      <w:r>
        <w:rPr>
          <w:w w:val="115"/>
        </w:rPr>
        <w:t>precizări,</w:t>
      </w:r>
      <w:r>
        <w:rPr>
          <w:spacing w:val="1"/>
          <w:w w:val="115"/>
        </w:rPr>
        <w:t xml:space="preserve"> </w:t>
      </w:r>
      <w:r>
        <w:rPr>
          <w:w w:val="115"/>
        </w:rPr>
        <w:t>instrucţiuni</w:t>
      </w:r>
      <w:r>
        <w:rPr>
          <w:spacing w:val="1"/>
          <w:w w:val="115"/>
        </w:rPr>
        <w:t xml:space="preserve"> </w:t>
      </w:r>
      <w:r>
        <w:rPr>
          <w:w w:val="115"/>
        </w:rPr>
        <w:t>sau</w:t>
      </w:r>
      <w:r>
        <w:rPr>
          <w:spacing w:val="1"/>
          <w:w w:val="115"/>
        </w:rPr>
        <w:t xml:space="preserve"> </w:t>
      </w:r>
      <w:r>
        <w:rPr>
          <w:w w:val="115"/>
        </w:rPr>
        <w:t>proceduri,</w:t>
      </w:r>
      <w:r>
        <w:rPr>
          <w:spacing w:val="1"/>
          <w:w w:val="115"/>
        </w:rPr>
        <w:t xml:space="preserve"> </w:t>
      </w:r>
      <w:r>
        <w:rPr>
          <w:w w:val="115"/>
        </w:rPr>
        <w:t>în</w:t>
      </w:r>
      <w:r>
        <w:rPr>
          <w:spacing w:val="1"/>
          <w:w w:val="115"/>
        </w:rPr>
        <w:t xml:space="preserve"> </w:t>
      </w:r>
      <w:r>
        <w:rPr>
          <w:w w:val="115"/>
        </w:rPr>
        <w:t>vederea</w:t>
      </w:r>
      <w:r>
        <w:rPr>
          <w:spacing w:val="1"/>
          <w:w w:val="115"/>
        </w:rPr>
        <w:t xml:space="preserve"> </w:t>
      </w:r>
      <w:r>
        <w:rPr>
          <w:w w:val="115"/>
        </w:rPr>
        <w:t>organizării</w:t>
      </w:r>
      <w:r>
        <w:rPr>
          <w:spacing w:val="1"/>
          <w:w w:val="115"/>
        </w:rPr>
        <w:t xml:space="preserve"> </w:t>
      </w:r>
      <w:r>
        <w:rPr>
          <w:w w:val="115"/>
        </w:rPr>
        <w:t>şi</w:t>
      </w:r>
      <w:r>
        <w:rPr>
          <w:spacing w:val="1"/>
          <w:w w:val="115"/>
        </w:rPr>
        <w:t xml:space="preserve"> </w:t>
      </w:r>
      <w:r>
        <w:rPr>
          <w:w w:val="115"/>
        </w:rPr>
        <w:t>desfăşurării</w:t>
      </w:r>
      <w:r>
        <w:rPr>
          <w:spacing w:val="3"/>
          <w:w w:val="115"/>
        </w:rPr>
        <w:t xml:space="preserve"> </w:t>
      </w:r>
      <w:r>
        <w:rPr>
          <w:w w:val="115"/>
        </w:rPr>
        <w:t>admiterii</w:t>
      </w:r>
      <w:r>
        <w:rPr>
          <w:spacing w:val="4"/>
          <w:w w:val="115"/>
        </w:rPr>
        <w:t xml:space="preserve"> </w:t>
      </w:r>
      <w:r>
        <w:rPr>
          <w:w w:val="115"/>
        </w:rPr>
        <w:t>în</w:t>
      </w:r>
      <w:r>
        <w:rPr>
          <w:spacing w:val="4"/>
          <w:w w:val="115"/>
        </w:rPr>
        <w:t xml:space="preserve"> </w:t>
      </w:r>
      <w:r>
        <w:rPr>
          <w:w w:val="115"/>
        </w:rPr>
        <w:t>învăţământul</w:t>
      </w:r>
      <w:r>
        <w:rPr>
          <w:spacing w:val="4"/>
          <w:w w:val="115"/>
        </w:rPr>
        <w:t xml:space="preserve"> </w:t>
      </w:r>
      <w:r>
        <w:rPr>
          <w:w w:val="115"/>
        </w:rPr>
        <w:t>profesional,</w:t>
      </w:r>
      <w:r>
        <w:rPr>
          <w:spacing w:val="4"/>
          <w:w w:val="115"/>
        </w:rPr>
        <w:t xml:space="preserve"> </w:t>
      </w:r>
      <w:r>
        <w:rPr>
          <w:w w:val="115"/>
        </w:rPr>
        <w:t>pentru</w:t>
      </w:r>
      <w:r>
        <w:rPr>
          <w:spacing w:val="4"/>
          <w:w w:val="115"/>
        </w:rPr>
        <w:t xml:space="preserve"> </w:t>
      </w:r>
      <w:r>
        <w:rPr>
          <w:w w:val="115"/>
        </w:rPr>
        <w:t>anul</w:t>
      </w:r>
      <w:r>
        <w:rPr>
          <w:spacing w:val="4"/>
          <w:w w:val="115"/>
        </w:rPr>
        <w:t xml:space="preserve"> </w:t>
      </w:r>
      <w:r>
        <w:rPr>
          <w:w w:val="115"/>
        </w:rPr>
        <w:t>şcolar</w:t>
      </w:r>
      <w:r>
        <w:rPr>
          <w:spacing w:val="4"/>
          <w:w w:val="115"/>
        </w:rPr>
        <w:t xml:space="preserve"> </w:t>
      </w:r>
      <w:r>
        <w:rPr>
          <w:w w:val="115"/>
        </w:rPr>
        <w:t>2023-2024.</w:t>
      </w:r>
    </w:p>
    <w:p w14:paraId="1AB16E89" w14:textId="77777777" w:rsidR="00BD5AAE" w:rsidRDefault="00000000">
      <w:pPr>
        <w:pStyle w:val="Heading1"/>
        <w:numPr>
          <w:ilvl w:val="1"/>
          <w:numId w:val="9"/>
        </w:numPr>
        <w:tabs>
          <w:tab w:val="left" w:pos="938"/>
        </w:tabs>
        <w:spacing w:before="96"/>
      </w:pPr>
      <w:r>
        <w:rPr>
          <w:w w:val="120"/>
        </w:rPr>
        <w:t>Valorificarea</w:t>
      </w:r>
      <w:r>
        <w:rPr>
          <w:spacing w:val="9"/>
          <w:w w:val="120"/>
        </w:rPr>
        <w:t xml:space="preserve"> </w:t>
      </w:r>
      <w:r>
        <w:rPr>
          <w:w w:val="120"/>
        </w:rPr>
        <w:t>rezultatelor</w:t>
      </w:r>
      <w:r>
        <w:rPr>
          <w:spacing w:val="9"/>
          <w:w w:val="120"/>
        </w:rPr>
        <w:t xml:space="preserve"> </w:t>
      </w:r>
      <w:r>
        <w:rPr>
          <w:w w:val="120"/>
        </w:rPr>
        <w:t>activității:</w:t>
      </w:r>
    </w:p>
    <w:p w14:paraId="23EA30A6" w14:textId="77777777" w:rsidR="00BD5AAE" w:rsidRDefault="00000000">
      <w:pPr>
        <w:pStyle w:val="BodyText"/>
        <w:spacing w:before="75"/>
        <w:ind w:left="337"/>
      </w:pPr>
      <w:r>
        <w:rPr>
          <w:w w:val="115"/>
        </w:rPr>
        <w:t>Rezultatele</w:t>
      </w:r>
      <w:r>
        <w:rPr>
          <w:spacing w:val="1"/>
          <w:w w:val="115"/>
        </w:rPr>
        <w:t xml:space="preserve"> </w:t>
      </w:r>
      <w:r>
        <w:rPr>
          <w:w w:val="115"/>
        </w:rPr>
        <w:t>activității</w:t>
      </w:r>
      <w:r>
        <w:rPr>
          <w:spacing w:val="1"/>
          <w:w w:val="115"/>
        </w:rPr>
        <w:t xml:space="preserve"> </w:t>
      </w:r>
      <w:r>
        <w:rPr>
          <w:w w:val="115"/>
        </w:rPr>
        <w:t>vor</w:t>
      </w:r>
      <w:r>
        <w:rPr>
          <w:spacing w:val="1"/>
          <w:w w:val="115"/>
        </w:rPr>
        <w:t xml:space="preserve"> </w:t>
      </w:r>
      <w:r>
        <w:rPr>
          <w:w w:val="115"/>
        </w:rPr>
        <w:t>fi</w:t>
      </w:r>
      <w:r>
        <w:rPr>
          <w:spacing w:val="1"/>
          <w:w w:val="115"/>
        </w:rPr>
        <w:t xml:space="preserve"> </w:t>
      </w:r>
      <w:r>
        <w:rPr>
          <w:w w:val="115"/>
        </w:rPr>
        <w:t>valorificate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toate</w:t>
      </w:r>
      <w:r>
        <w:rPr>
          <w:spacing w:val="1"/>
          <w:w w:val="115"/>
        </w:rPr>
        <w:t xml:space="preserve"> </w:t>
      </w:r>
      <w:r>
        <w:rPr>
          <w:w w:val="115"/>
        </w:rPr>
        <w:t>departamentele</w:t>
      </w:r>
      <w:r>
        <w:rPr>
          <w:spacing w:val="1"/>
          <w:w w:val="115"/>
        </w:rPr>
        <w:t xml:space="preserve"> </w:t>
      </w:r>
      <w:r>
        <w:rPr>
          <w:w w:val="115"/>
        </w:rPr>
        <w:t>din</w:t>
      </w:r>
      <w:r>
        <w:rPr>
          <w:spacing w:val="1"/>
          <w:w w:val="115"/>
        </w:rPr>
        <w:t xml:space="preserve"> </w:t>
      </w:r>
      <w:r>
        <w:rPr>
          <w:w w:val="115"/>
        </w:rPr>
        <w:t>Instituție.</w:t>
      </w:r>
    </w:p>
    <w:p w14:paraId="6A591097" w14:textId="77777777" w:rsidR="00BD5AAE" w:rsidRDefault="00BD5AAE">
      <w:pPr>
        <w:pStyle w:val="BodyText"/>
        <w:spacing w:before="4"/>
        <w:ind w:left="0"/>
        <w:rPr>
          <w:sz w:val="20"/>
        </w:rPr>
      </w:pPr>
    </w:p>
    <w:p w14:paraId="75DE6B36" w14:textId="77777777" w:rsidR="00BD5AAE" w:rsidRDefault="00000000">
      <w:pPr>
        <w:pStyle w:val="Heading1"/>
        <w:spacing w:before="98"/>
        <w:ind w:left="263" w:right="280"/>
        <w:jc w:val="center"/>
      </w:pPr>
      <w:r>
        <w:rPr>
          <w:w w:val="120"/>
        </w:rPr>
        <w:t>Responsabilități</w:t>
      </w:r>
    </w:p>
    <w:p w14:paraId="70C3E835" w14:textId="77777777" w:rsidR="00BD5AAE" w:rsidRDefault="00000000">
      <w:pPr>
        <w:pStyle w:val="BodyText"/>
        <w:spacing w:before="75"/>
        <w:ind w:left="263" w:right="8168"/>
        <w:jc w:val="center"/>
      </w:pPr>
      <w:r>
        <w:rPr>
          <w:w w:val="115"/>
        </w:rPr>
        <w:t>Conducătorul</w:t>
      </w:r>
      <w:r>
        <w:rPr>
          <w:spacing w:val="-13"/>
          <w:w w:val="115"/>
        </w:rPr>
        <w:t xml:space="preserve"> </w:t>
      </w:r>
      <w:r>
        <w:rPr>
          <w:w w:val="115"/>
        </w:rPr>
        <w:t>instituției</w:t>
      </w:r>
    </w:p>
    <w:p w14:paraId="26B0212E" w14:textId="77777777" w:rsidR="00BD5AAE" w:rsidRDefault="00000000">
      <w:pPr>
        <w:pStyle w:val="ListParagraph"/>
        <w:numPr>
          <w:ilvl w:val="0"/>
          <w:numId w:val="1"/>
        </w:numPr>
        <w:tabs>
          <w:tab w:val="left" w:pos="655"/>
        </w:tabs>
        <w:spacing w:before="36"/>
        <w:ind w:right="7827" w:hanging="655"/>
        <w:rPr>
          <w:sz w:val="18"/>
        </w:rPr>
      </w:pPr>
      <w:r>
        <w:rPr>
          <w:w w:val="115"/>
          <w:sz w:val="18"/>
        </w:rPr>
        <w:t>Aprobă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procedura</w:t>
      </w:r>
    </w:p>
    <w:p w14:paraId="4DF5B927" w14:textId="77777777" w:rsidR="00BD5AAE" w:rsidRDefault="00000000">
      <w:pPr>
        <w:pStyle w:val="ListParagraph"/>
        <w:numPr>
          <w:ilvl w:val="0"/>
          <w:numId w:val="1"/>
        </w:numPr>
        <w:tabs>
          <w:tab w:val="left" w:pos="655"/>
        </w:tabs>
        <w:rPr>
          <w:sz w:val="18"/>
        </w:rPr>
      </w:pPr>
      <w:r>
        <w:rPr>
          <w:w w:val="115"/>
          <w:sz w:val="18"/>
        </w:rPr>
        <w:t>Asigură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implementarea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și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menținerea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procedurii</w:t>
      </w:r>
    </w:p>
    <w:p w14:paraId="66CCE608" w14:textId="77777777" w:rsidR="00BD5AAE" w:rsidRDefault="00BD5AAE">
      <w:pPr>
        <w:pStyle w:val="BodyText"/>
        <w:spacing w:before="3"/>
        <w:ind w:left="0"/>
        <w:rPr>
          <w:sz w:val="24"/>
        </w:rPr>
      </w:pPr>
    </w:p>
    <w:p w14:paraId="5DA1AB14" w14:textId="77777777" w:rsidR="00BD5AAE" w:rsidRDefault="00000000">
      <w:pPr>
        <w:pStyle w:val="BodyText"/>
        <w:spacing w:before="0"/>
        <w:ind w:left="300"/>
      </w:pPr>
      <w:r>
        <w:rPr>
          <w:spacing w:val="-1"/>
          <w:w w:val="115"/>
        </w:rPr>
        <w:t>Compartimentul</w:t>
      </w:r>
      <w:r>
        <w:rPr>
          <w:spacing w:val="-9"/>
          <w:w w:val="115"/>
        </w:rPr>
        <w:t xml:space="preserve"> </w:t>
      </w:r>
      <w:r>
        <w:rPr>
          <w:w w:val="115"/>
        </w:rPr>
        <w:t>CEAC</w:t>
      </w:r>
    </w:p>
    <w:p w14:paraId="1E2D06DE" w14:textId="77777777" w:rsidR="00BD5AAE" w:rsidRDefault="00000000">
      <w:pPr>
        <w:pStyle w:val="ListParagraph"/>
        <w:numPr>
          <w:ilvl w:val="0"/>
          <w:numId w:val="1"/>
        </w:numPr>
        <w:tabs>
          <w:tab w:val="left" w:pos="655"/>
        </w:tabs>
        <w:rPr>
          <w:sz w:val="18"/>
        </w:rPr>
      </w:pPr>
      <w:r>
        <w:rPr>
          <w:w w:val="115"/>
          <w:sz w:val="18"/>
        </w:rPr>
        <w:t>Asigură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implementarea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și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menținerea prezentei</w:t>
      </w:r>
      <w:r>
        <w:rPr>
          <w:spacing w:val="-1"/>
          <w:w w:val="115"/>
          <w:sz w:val="18"/>
        </w:rPr>
        <w:t xml:space="preserve"> </w:t>
      </w:r>
      <w:r>
        <w:rPr>
          <w:w w:val="115"/>
          <w:sz w:val="18"/>
        </w:rPr>
        <w:t>proceduri</w:t>
      </w:r>
    </w:p>
    <w:p w14:paraId="406D3C01" w14:textId="77777777" w:rsidR="00BD5AAE" w:rsidRDefault="00000000">
      <w:pPr>
        <w:pStyle w:val="ListParagraph"/>
        <w:numPr>
          <w:ilvl w:val="0"/>
          <w:numId w:val="1"/>
        </w:numPr>
        <w:tabs>
          <w:tab w:val="left" w:pos="655"/>
        </w:tabs>
        <w:spacing w:before="36"/>
        <w:rPr>
          <w:sz w:val="18"/>
        </w:rPr>
      </w:pPr>
      <w:r>
        <w:rPr>
          <w:w w:val="115"/>
          <w:sz w:val="18"/>
        </w:rPr>
        <w:t>Monitorizează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procedura</w:t>
      </w:r>
    </w:p>
    <w:p w14:paraId="39A3C589" w14:textId="77777777" w:rsidR="00BD5AAE" w:rsidRDefault="00BD5AAE">
      <w:pPr>
        <w:pStyle w:val="BodyText"/>
        <w:spacing w:before="2"/>
        <w:ind w:left="0"/>
        <w:rPr>
          <w:sz w:val="24"/>
        </w:rPr>
      </w:pPr>
    </w:p>
    <w:p w14:paraId="5ADDE412" w14:textId="77777777" w:rsidR="00BD5AAE" w:rsidRDefault="00000000">
      <w:pPr>
        <w:pStyle w:val="ListParagraph"/>
        <w:numPr>
          <w:ilvl w:val="1"/>
          <w:numId w:val="2"/>
        </w:numPr>
        <w:tabs>
          <w:tab w:val="left" w:pos="418"/>
        </w:tabs>
        <w:spacing w:before="1"/>
        <w:rPr>
          <w:sz w:val="18"/>
        </w:rPr>
      </w:pPr>
      <w:r>
        <w:rPr>
          <w:w w:val="115"/>
          <w:sz w:val="18"/>
        </w:rPr>
        <w:t>Conducătorii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compartimente/comisii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și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salariații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entității,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în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scopul</w:t>
      </w:r>
      <w:r>
        <w:rPr>
          <w:spacing w:val="-10"/>
          <w:w w:val="115"/>
          <w:sz w:val="18"/>
        </w:rPr>
        <w:t xml:space="preserve"> </w:t>
      </w:r>
      <w:r>
        <w:rPr>
          <w:w w:val="115"/>
          <w:sz w:val="18"/>
        </w:rPr>
        <w:t>aplicării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procedurii</w:t>
      </w:r>
    </w:p>
    <w:p w14:paraId="0D837570" w14:textId="77777777" w:rsidR="00BD5AAE" w:rsidRDefault="00000000">
      <w:pPr>
        <w:pStyle w:val="ListParagraph"/>
        <w:numPr>
          <w:ilvl w:val="2"/>
          <w:numId w:val="2"/>
        </w:numPr>
        <w:tabs>
          <w:tab w:val="left" w:pos="655"/>
        </w:tabs>
        <w:ind w:left="655"/>
        <w:rPr>
          <w:sz w:val="18"/>
        </w:rPr>
      </w:pPr>
      <w:r>
        <w:rPr>
          <w:w w:val="115"/>
          <w:sz w:val="18"/>
        </w:rPr>
        <w:t>Aplică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și</w:t>
      </w:r>
      <w:r>
        <w:rPr>
          <w:spacing w:val="-3"/>
          <w:w w:val="115"/>
          <w:sz w:val="18"/>
        </w:rPr>
        <w:t xml:space="preserve"> </w:t>
      </w:r>
      <w:r>
        <w:rPr>
          <w:w w:val="115"/>
          <w:sz w:val="18"/>
        </w:rPr>
        <w:t>mențin</w:t>
      </w:r>
      <w:r>
        <w:rPr>
          <w:spacing w:val="-4"/>
          <w:w w:val="115"/>
          <w:sz w:val="18"/>
        </w:rPr>
        <w:t xml:space="preserve"> </w:t>
      </w:r>
      <w:r>
        <w:rPr>
          <w:w w:val="115"/>
          <w:sz w:val="18"/>
        </w:rPr>
        <w:t>procedura</w:t>
      </w:r>
    </w:p>
    <w:p w14:paraId="073CF693" w14:textId="77777777" w:rsidR="00BD5AAE" w:rsidRDefault="00000000">
      <w:pPr>
        <w:pStyle w:val="ListParagraph"/>
        <w:numPr>
          <w:ilvl w:val="2"/>
          <w:numId w:val="2"/>
        </w:numPr>
        <w:tabs>
          <w:tab w:val="left" w:pos="655"/>
        </w:tabs>
        <w:spacing w:before="36"/>
        <w:ind w:left="655"/>
        <w:rPr>
          <w:sz w:val="18"/>
        </w:rPr>
      </w:pPr>
      <w:r>
        <w:rPr>
          <w:w w:val="115"/>
          <w:sz w:val="18"/>
        </w:rPr>
        <w:t>Realizează</w:t>
      </w:r>
      <w:r>
        <w:rPr>
          <w:spacing w:val="7"/>
          <w:w w:val="115"/>
          <w:sz w:val="18"/>
        </w:rPr>
        <w:t xml:space="preserve"> </w:t>
      </w:r>
      <w:r>
        <w:rPr>
          <w:w w:val="115"/>
          <w:sz w:val="18"/>
        </w:rPr>
        <w:t>activitățile</w:t>
      </w:r>
      <w:r>
        <w:rPr>
          <w:spacing w:val="8"/>
          <w:w w:val="115"/>
          <w:sz w:val="18"/>
        </w:rPr>
        <w:t xml:space="preserve"> </w:t>
      </w:r>
      <w:r>
        <w:rPr>
          <w:w w:val="115"/>
          <w:sz w:val="18"/>
        </w:rPr>
        <w:t>descrise</w:t>
      </w:r>
      <w:r>
        <w:rPr>
          <w:spacing w:val="8"/>
          <w:w w:val="115"/>
          <w:sz w:val="18"/>
        </w:rPr>
        <w:t xml:space="preserve"> </w:t>
      </w:r>
      <w:r>
        <w:rPr>
          <w:w w:val="115"/>
          <w:sz w:val="18"/>
        </w:rPr>
        <w:t>în</w:t>
      </w:r>
      <w:r>
        <w:rPr>
          <w:spacing w:val="8"/>
          <w:w w:val="115"/>
          <w:sz w:val="18"/>
        </w:rPr>
        <w:t xml:space="preserve"> </w:t>
      </w:r>
      <w:r>
        <w:rPr>
          <w:w w:val="115"/>
          <w:sz w:val="18"/>
        </w:rPr>
        <w:t>prezenta</w:t>
      </w:r>
      <w:r>
        <w:rPr>
          <w:spacing w:val="8"/>
          <w:w w:val="115"/>
          <w:sz w:val="18"/>
        </w:rPr>
        <w:t xml:space="preserve"> </w:t>
      </w:r>
      <w:r>
        <w:rPr>
          <w:w w:val="115"/>
          <w:sz w:val="18"/>
        </w:rPr>
        <w:t>procedură</w:t>
      </w:r>
    </w:p>
    <w:p w14:paraId="48CC114F" w14:textId="77777777" w:rsidR="00BD5AAE" w:rsidRDefault="00BD5AAE">
      <w:pPr>
        <w:rPr>
          <w:sz w:val="18"/>
        </w:rPr>
        <w:sectPr w:rsidR="00BD5AAE" w:rsidSect="009A1B57">
          <w:pgSz w:w="11900" w:h="16840"/>
          <w:pgMar w:top="500" w:right="600" w:bottom="960" w:left="620" w:header="0" w:footer="769" w:gutter="0"/>
          <w:cols w:space="720"/>
        </w:sectPr>
      </w:pPr>
    </w:p>
    <w:p w14:paraId="57C0EE79" w14:textId="77777777" w:rsidR="00BD5AAE" w:rsidRDefault="00000000">
      <w:pPr>
        <w:pStyle w:val="Heading1"/>
        <w:spacing w:before="69" w:after="60"/>
        <w:ind w:left="263" w:right="281"/>
        <w:jc w:val="center"/>
      </w:pPr>
      <w:bookmarkStart w:id="0" w:name="_TOC_250002"/>
      <w:r>
        <w:rPr>
          <w:w w:val="120"/>
        </w:rPr>
        <w:lastRenderedPageBreak/>
        <w:t>Formular</w:t>
      </w:r>
      <w:r>
        <w:rPr>
          <w:spacing w:val="5"/>
          <w:w w:val="120"/>
        </w:rPr>
        <w:t xml:space="preserve"> </w:t>
      </w:r>
      <w:r>
        <w:rPr>
          <w:w w:val="120"/>
        </w:rPr>
        <w:t>de</w:t>
      </w:r>
      <w:r>
        <w:rPr>
          <w:spacing w:val="5"/>
          <w:w w:val="120"/>
        </w:rPr>
        <w:t xml:space="preserve"> </w:t>
      </w:r>
      <w:r>
        <w:rPr>
          <w:w w:val="120"/>
        </w:rPr>
        <w:t>evidenţă</w:t>
      </w:r>
      <w:r>
        <w:rPr>
          <w:spacing w:val="5"/>
          <w:w w:val="120"/>
        </w:rPr>
        <w:t xml:space="preserve"> </w:t>
      </w:r>
      <w:r>
        <w:rPr>
          <w:w w:val="120"/>
        </w:rPr>
        <w:t>a</w:t>
      </w:r>
      <w:r>
        <w:rPr>
          <w:spacing w:val="5"/>
          <w:w w:val="120"/>
        </w:rPr>
        <w:t xml:space="preserve"> </w:t>
      </w:r>
      <w:bookmarkEnd w:id="0"/>
      <w:r>
        <w:rPr>
          <w:w w:val="120"/>
        </w:rPr>
        <w:t>modificărilor</w: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1220"/>
        <w:gridCol w:w="1120"/>
        <w:gridCol w:w="2540"/>
        <w:gridCol w:w="3240"/>
        <w:gridCol w:w="1910"/>
      </w:tblGrid>
      <w:tr w:rsidR="00BD5AAE" w14:paraId="2A197A51" w14:textId="77777777">
        <w:trPr>
          <w:trHeight w:val="757"/>
        </w:trPr>
        <w:tc>
          <w:tcPr>
            <w:tcW w:w="410" w:type="dxa"/>
            <w:tcBorders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1F896B94" w14:textId="77777777" w:rsidR="00BD5AAE" w:rsidRDefault="00000000">
            <w:pPr>
              <w:pStyle w:val="TableParagraph"/>
              <w:spacing w:before="149" w:line="273" w:lineRule="auto"/>
              <w:ind w:left="39" w:right="1" w:firstLine="8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4"/>
                <w:w w:val="130"/>
                <w:sz w:val="18"/>
              </w:rPr>
              <w:t>Nr.</w:t>
            </w:r>
            <w:r>
              <w:rPr>
                <w:rFonts w:ascii="Cambria"/>
                <w:b/>
                <w:spacing w:val="-49"/>
                <w:w w:val="130"/>
                <w:sz w:val="18"/>
              </w:rPr>
              <w:t xml:space="preserve"> </w:t>
            </w:r>
            <w:r>
              <w:rPr>
                <w:rFonts w:ascii="Cambria"/>
                <w:b/>
                <w:w w:val="125"/>
                <w:sz w:val="18"/>
              </w:rPr>
              <w:t>Crt</w:t>
            </w:r>
          </w:p>
        </w:tc>
        <w:tc>
          <w:tcPr>
            <w:tcW w:w="122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75F0DB83" w14:textId="77777777" w:rsidR="00BD5AAE" w:rsidRDefault="00000000">
            <w:pPr>
              <w:pStyle w:val="TableParagraph"/>
              <w:spacing w:line="240" w:lineRule="atLeast"/>
              <w:ind w:left="212" w:hanging="6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Numărul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ediţiei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/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reviziei</w:t>
            </w:r>
          </w:p>
        </w:tc>
        <w:tc>
          <w:tcPr>
            <w:tcW w:w="112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34222D1F" w14:textId="77777777" w:rsidR="00BD5AAE" w:rsidRDefault="00000000">
            <w:pPr>
              <w:pStyle w:val="TableParagraph"/>
              <w:spacing w:line="240" w:lineRule="atLeast"/>
              <w:ind w:left="162" w:firstLine="14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Data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ediţiei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/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reviziei</w:t>
            </w:r>
          </w:p>
        </w:tc>
        <w:tc>
          <w:tcPr>
            <w:tcW w:w="254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1E29D3E8" w14:textId="77777777" w:rsidR="00BD5AAE" w:rsidRDefault="00BD5AAE">
            <w:pPr>
              <w:pStyle w:val="TableParagraph"/>
              <w:spacing w:before="11"/>
              <w:rPr>
                <w:rFonts w:ascii="Cambria"/>
                <w:b/>
              </w:rPr>
            </w:pPr>
          </w:p>
          <w:p w14:paraId="45B3365C" w14:textId="77777777" w:rsidR="00BD5AAE" w:rsidRDefault="00000000">
            <w:pPr>
              <w:pStyle w:val="TableParagraph"/>
              <w:ind w:left="14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20"/>
                <w:sz w:val="18"/>
              </w:rPr>
              <w:t>Componenta</w:t>
            </w:r>
            <w:r>
              <w:rPr>
                <w:rFonts w:ascii="Cambria" w:hAnsi="Cambria"/>
                <w:b/>
                <w:spacing w:val="9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8"/>
              </w:rPr>
              <w:t>revizuită</w:t>
            </w:r>
          </w:p>
        </w:tc>
        <w:tc>
          <w:tcPr>
            <w:tcW w:w="324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0739416A" w14:textId="77777777" w:rsidR="00BD5AAE" w:rsidRDefault="00BD5AAE">
            <w:pPr>
              <w:pStyle w:val="TableParagraph"/>
              <w:spacing w:before="11"/>
              <w:rPr>
                <w:rFonts w:ascii="Cambria"/>
                <w:b/>
              </w:rPr>
            </w:pPr>
          </w:p>
          <w:p w14:paraId="3A8F38C1" w14:textId="77777777" w:rsidR="00BD5AAE" w:rsidRDefault="00000000">
            <w:pPr>
              <w:pStyle w:val="TableParagraph"/>
              <w:ind w:left="48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20"/>
                <w:sz w:val="18"/>
              </w:rPr>
              <w:t>Descrierea</w:t>
            </w:r>
            <w:r>
              <w:rPr>
                <w:rFonts w:ascii="Cambria" w:hAnsi="Cambria"/>
                <w:b/>
                <w:spacing w:val="10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8"/>
              </w:rPr>
              <w:t>modificării</w:t>
            </w:r>
          </w:p>
        </w:tc>
        <w:tc>
          <w:tcPr>
            <w:tcW w:w="1910" w:type="dxa"/>
            <w:tcBorders>
              <w:left w:val="single" w:sz="18" w:space="0" w:color="D2D2D2"/>
              <w:bottom w:val="single" w:sz="18" w:space="0" w:color="D2D2D2"/>
            </w:tcBorders>
            <w:shd w:val="clear" w:color="auto" w:fill="FBF7E2"/>
          </w:tcPr>
          <w:p w14:paraId="23811543" w14:textId="77777777" w:rsidR="00BD5AAE" w:rsidRDefault="00000000">
            <w:pPr>
              <w:pStyle w:val="TableParagraph"/>
              <w:spacing w:line="240" w:lineRule="atLeast"/>
              <w:ind w:left="35" w:right="15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20"/>
                <w:sz w:val="18"/>
              </w:rPr>
              <w:t>Avizul</w:t>
            </w:r>
            <w:r>
              <w:rPr>
                <w:rFonts w:ascii="Cambria" w:hAnsi="Cambria"/>
                <w:b/>
                <w:spacing w:val="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8"/>
              </w:rPr>
              <w:t>conducătorului</w:t>
            </w:r>
            <w:r>
              <w:rPr>
                <w:rFonts w:ascii="Cambria" w:hAnsi="Cambria"/>
                <w:b/>
                <w:spacing w:val="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8"/>
              </w:rPr>
              <w:t>compartimentului</w:t>
            </w:r>
          </w:p>
        </w:tc>
      </w:tr>
      <w:tr w:rsidR="00BD5AAE" w14:paraId="1F405A55" w14:textId="77777777">
        <w:trPr>
          <w:trHeight w:val="275"/>
        </w:trPr>
        <w:tc>
          <w:tcPr>
            <w:tcW w:w="41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2E763A23" w14:textId="77777777" w:rsidR="00BD5AAE" w:rsidRDefault="00000000">
            <w:pPr>
              <w:pStyle w:val="TableParagraph"/>
              <w:spacing w:before="32"/>
              <w:ind w:left="22"/>
              <w:jc w:val="center"/>
              <w:rPr>
                <w:sz w:val="18"/>
              </w:rPr>
            </w:pPr>
            <w:r>
              <w:rPr>
                <w:w w:val="148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08A119D9" w14:textId="77777777" w:rsidR="00BD5AAE" w:rsidRDefault="00000000">
            <w:pPr>
              <w:pStyle w:val="TableParagraph"/>
              <w:spacing w:before="32"/>
              <w:ind w:left="27"/>
              <w:rPr>
                <w:sz w:val="18"/>
              </w:rPr>
            </w:pPr>
            <w:r>
              <w:rPr>
                <w:w w:val="110"/>
                <w:sz w:val="18"/>
              </w:rPr>
              <w:t>Ediția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</w:t>
            </w:r>
          </w:p>
        </w:tc>
        <w:tc>
          <w:tcPr>
            <w:tcW w:w="11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27695819" w14:textId="77777777" w:rsidR="00BD5AAE" w:rsidRDefault="00000000">
            <w:pPr>
              <w:pStyle w:val="TableParagraph"/>
              <w:spacing w:before="32"/>
              <w:ind w:left="32"/>
              <w:rPr>
                <w:sz w:val="18"/>
              </w:rPr>
            </w:pPr>
            <w:r>
              <w:rPr>
                <w:w w:val="115"/>
                <w:sz w:val="18"/>
              </w:rPr>
              <w:t>18.10.2022</w:t>
            </w:r>
          </w:p>
        </w:tc>
        <w:tc>
          <w:tcPr>
            <w:tcW w:w="254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0F658EC0" w14:textId="77777777" w:rsidR="00BD5AAE" w:rsidRDefault="00000000">
            <w:pPr>
              <w:pStyle w:val="TableParagraph"/>
              <w:spacing w:before="32"/>
              <w:ind w:left="27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24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46222328" w14:textId="77777777" w:rsidR="00BD5AAE" w:rsidRDefault="00000000">
            <w:pPr>
              <w:pStyle w:val="TableParagraph"/>
              <w:spacing w:before="32"/>
              <w:ind w:left="27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91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26AB9358" w14:textId="77777777" w:rsidR="00BD5AAE" w:rsidRDefault="00BD5A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5AAE" w14:paraId="2A414F68" w14:textId="77777777">
        <w:trPr>
          <w:trHeight w:val="755"/>
        </w:trPr>
        <w:tc>
          <w:tcPr>
            <w:tcW w:w="41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02D62DAC" w14:textId="77777777" w:rsidR="00BD5AAE" w:rsidRDefault="00BD5AAE">
            <w:pPr>
              <w:pStyle w:val="TableParagraph"/>
              <w:spacing w:before="2"/>
              <w:rPr>
                <w:rFonts w:ascii="Cambria"/>
                <w:b/>
                <w:sz w:val="23"/>
              </w:rPr>
            </w:pPr>
          </w:p>
          <w:p w14:paraId="6DA2DB33" w14:textId="77777777" w:rsidR="00BD5AAE" w:rsidRDefault="00000000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w w:val="113"/>
                <w:sz w:val="18"/>
              </w:rPr>
              <w:t>2</w:t>
            </w:r>
          </w:p>
        </w:tc>
        <w:tc>
          <w:tcPr>
            <w:tcW w:w="12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1BC02AD1" w14:textId="77777777" w:rsidR="00BD5AAE" w:rsidRDefault="00BD5AAE">
            <w:pPr>
              <w:pStyle w:val="TableParagraph"/>
              <w:spacing w:before="2"/>
              <w:rPr>
                <w:rFonts w:ascii="Cambria"/>
                <w:b/>
                <w:sz w:val="23"/>
              </w:rPr>
            </w:pPr>
          </w:p>
          <w:p w14:paraId="36376513" w14:textId="77777777" w:rsidR="00BD5AAE" w:rsidRDefault="00000000">
            <w:pPr>
              <w:pStyle w:val="TableParagraph"/>
              <w:ind w:left="27"/>
              <w:rPr>
                <w:sz w:val="18"/>
              </w:rPr>
            </w:pPr>
            <w:r>
              <w:rPr>
                <w:w w:val="110"/>
                <w:sz w:val="18"/>
              </w:rPr>
              <w:t>Revizia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</w:t>
            </w:r>
          </w:p>
        </w:tc>
        <w:tc>
          <w:tcPr>
            <w:tcW w:w="11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062D58E1" w14:textId="77777777" w:rsidR="00BD5AAE" w:rsidRDefault="00BD5AAE">
            <w:pPr>
              <w:pStyle w:val="TableParagraph"/>
              <w:spacing w:before="2"/>
              <w:rPr>
                <w:rFonts w:ascii="Cambria"/>
                <w:b/>
                <w:sz w:val="23"/>
              </w:rPr>
            </w:pPr>
          </w:p>
          <w:p w14:paraId="14B77473" w14:textId="77777777" w:rsidR="00BD5AAE" w:rsidRDefault="00000000">
            <w:pPr>
              <w:pStyle w:val="TableParagraph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02.02.2023</w:t>
            </w:r>
          </w:p>
        </w:tc>
        <w:tc>
          <w:tcPr>
            <w:tcW w:w="254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5CFB28E8" w14:textId="77777777" w:rsidR="00BD5AAE" w:rsidRDefault="00000000">
            <w:pPr>
              <w:pStyle w:val="TableParagraph"/>
              <w:spacing w:before="5" w:line="240" w:lineRule="exact"/>
              <w:ind w:left="27" w:right="18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Documente de referintă;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Descrierea activității sau</w:t>
            </w:r>
            <w:r>
              <w:rPr>
                <w:spacing w:val="-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procesului</w:t>
            </w:r>
          </w:p>
        </w:tc>
        <w:tc>
          <w:tcPr>
            <w:tcW w:w="324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2A5D30E9" w14:textId="77777777" w:rsidR="00BD5AAE" w:rsidRDefault="00BD5AAE">
            <w:pPr>
              <w:pStyle w:val="TableParagraph"/>
              <w:spacing w:before="2"/>
              <w:rPr>
                <w:rFonts w:ascii="Cambria"/>
                <w:b/>
                <w:sz w:val="23"/>
              </w:rPr>
            </w:pPr>
          </w:p>
          <w:p w14:paraId="542A324F" w14:textId="77777777" w:rsidR="00BD5AAE" w:rsidRDefault="00000000">
            <w:pPr>
              <w:pStyle w:val="TableParagraph"/>
              <w:ind w:left="27"/>
              <w:rPr>
                <w:sz w:val="18"/>
              </w:rPr>
            </w:pPr>
            <w:r>
              <w:rPr>
                <w:w w:val="115"/>
                <w:sz w:val="18"/>
              </w:rPr>
              <w:t>Modificări legislative</w:t>
            </w:r>
          </w:p>
        </w:tc>
        <w:tc>
          <w:tcPr>
            <w:tcW w:w="191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71D8EE77" w14:textId="77777777" w:rsidR="00BD5AAE" w:rsidRDefault="00BD5A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5AAE" w14:paraId="039DBBA4" w14:textId="77777777" w:rsidTr="003C6F51">
        <w:trPr>
          <w:trHeight w:val="517"/>
        </w:trPr>
        <w:tc>
          <w:tcPr>
            <w:tcW w:w="41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26900C25" w14:textId="77777777" w:rsidR="00BD5AAE" w:rsidRDefault="00000000">
            <w:pPr>
              <w:pStyle w:val="TableParagraph"/>
              <w:spacing w:before="152"/>
              <w:ind w:left="22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3</w:t>
            </w:r>
          </w:p>
        </w:tc>
        <w:tc>
          <w:tcPr>
            <w:tcW w:w="12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7F2EA63A" w14:textId="77777777" w:rsidR="00BD5AAE" w:rsidRDefault="00000000">
            <w:pPr>
              <w:pStyle w:val="TableParagraph"/>
              <w:spacing w:before="5" w:line="240" w:lineRule="exact"/>
              <w:ind w:left="27" w:right="48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Revizia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II-</w:t>
            </w:r>
            <w:r>
              <w:rPr>
                <w:spacing w:val="-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a</w:t>
            </w:r>
          </w:p>
        </w:tc>
        <w:tc>
          <w:tcPr>
            <w:tcW w:w="11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3BAC0784" w14:textId="77777777" w:rsidR="00BD5AAE" w:rsidRDefault="00000000">
            <w:pPr>
              <w:pStyle w:val="TableParagraph"/>
              <w:spacing w:before="152"/>
              <w:ind w:left="32"/>
              <w:rPr>
                <w:sz w:val="18"/>
              </w:rPr>
            </w:pPr>
            <w:r>
              <w:rPr>
                <w:w w:val="110"/>
                <w:sz w:val="18"/>
              </w:rPr>
              <w:t>22.02.2023</w:t>
            </w:r>
          </w:p>
        </w:tc>
        <w:tc>
          <w:tcPr>
            <w:tcW w:w="254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51A923F3" w14:textId="77777777" w:rsidR="00BD5AAE" w:rsidRDefault="00000000">
            <w:pPr>
              <w:pStyle w:val="TableParagraph"/>
              <w:spacing w:before="5" w:line="240" w:lineRule="exact"/>
              <w:ind w:left="27" w:right="107"/>
              <w:rPr>
                <w:sz w:val="18"/>
              </w:rPr>
            </w:pPr>
            <w:r>
              <w:rPr>
                <w:w w:val="115"/>
                <w:sz w:val="18"/>
              </w:rPr>
              <w:t>calendarul de admitere in</w:t>
            </w:r>
            <w:r>
              <w:rPr>
                <w:spacing w:val="-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invățământul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profesional</w:t>
            </w:r>
          </w:p>
        </w:tc>
        <w:tc>
          <w:tcPr>
            <w:tcW w:w="324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60D508AD" w14:textId="01624F41" w:rsidR="00BD5AAE" w:rsidRDefault="00000000">
            <w:pPr>
              <w:pStyle w:val="TableParagraph"/>
              <w:spacing w:before="152"/>
              <w:ind w:left="27"/>
              <w:rPr>
                <w:sz w:val="18"/>
              </w:rPr>
            </w:pPr>
            <w:r>
              <w:rPr>
                <w:w w:val="115"/>
                <w:sz w:val="18"/>
              </w:rPr>
              <w:t>modificarea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calendarului</w:t>
            </w:r>
            <w:r w:rsidR="003C6F51">
              <w:rPr>
                <w:w w:val="115"/>
                <w:sz w:val="18"/>
              </w:rPr>
              <w:t xml:space="preserve"> </w:t>
            </w:r>
          </w:p>
        </w:tc>
        <w:tc>
          <w:tcPr>
            <w:tcW w:w="191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67BAC829" w14:textId="77777777" w:rsidR="00BD5AAE" w:rsidRDefault="00000000">
            <w:pPr>
              <w:pStyle w:val="TableParagraph"/>
              <w:spacing w:before="152"/>
              <w:ind w:left="521"/>
              <w:rPr>
                <w:sz w:val="18"/>
              </w:rPr>
            </w:pPr>
            <w:r>
              <w:rPr>
                <w:w w:val="115"/>
                <w:sz w:val="18"/>
              </w:rPr>
              <w:t>Favorabil</w:t>
            </w:r>
          </w:p>
        </w:tc>
      </w:tr>
      <w:tr w:rsidR="003C6F51" w14:paraId="5066B0A8" w14:textId="77777777">
        <w:trPr>
          <w:trHeight w:val="517"/>
        </w:trPr>
        <w:tc>
          <w:tcPr>
            <w:tcW w:w="410" w:type="dxa"/>
            <w:tcBorders>
              <w:top w:val="single" w:sz="18" w:space="0" w:color="D2D2D2"/>
              <w:right w:val="single" w:sz="18" w:space="0" w:color="D2D2D2"/>
            </w:tcBorders>
          </w:tcPr>
          <w:p w14:paraId="08894AAA" w14:textId="0E93FBD2" w:rsidR="003C6F51" w:rsidRDefault="003C6F51">
            <w:pPr>
              <w:pStyle w:val="TableParagraph"/>
              <w:spacing w:before="152"/>
              <w:ind w:left="22"/>
              <w:jc w:val="center"/>
              <w:rPr>
                <w:w w:val="115"/>
                <w:sz w:val="18"/>
              </w:rPr>
            </w:pPr>
            <w:r>
              <w:rPr>
                <w:w w:val="115"/>
                <w:sz w:val="18"/>
              </w:rPr>
              <w:t>4</w:t>
            </w:r>
          </w:p>
        </w:tc>
        <w:tc>
          <w:tcPr>
            <w:tcW w:w="122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16021575" w14:textId="576D039A" w:rsidR="003C6F51" w:rsidRDefault="003C6F51">
            <w:pPr>
              <w:pStyle w:val="TableParagraph"/>
              <w:spacing w:before="5" w:line="240" w:lineRule="exact"/>
              <w:ind w:left="27" w:right="48"/>
              <w:rPr>
                <w:spacing w:val="-1"/>
                <w:w w:val="115"/>
                <w:sz w:val="18"/>
              </w:rPr>
            </w:pPr>
            <w:r>
              <w:rPr>
                <w:spacing w:val="-1"/>
                <w:w w:val="115"/>
                <w:sz w:val="18"/>
              </w:rPr>
              <w:t>Revizia a III-a</w:t>
            </w:r>
          </w:p>
        </w:tc>
        <w:tc>
          <w:tcPr>
            <w:tcW w:w="112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68FDD7BC" w14:textId="15852009" w:rsidR="003C6F51" w:rsidRDefault="003C6F51">
            <w:pPr>
              <w:pStyle w:val="TableParagraph"/>
              <w:spacing w:before="152"/>
              <w:ind w:left="32"/>
              <w:rPr>
                <w:w w:val="110"/>
                <w:sz w:val="18"/>
              </w:rPr>
            </w:pPr>
            <w:r>
              <w:rPr>
                <w:w w:val="110"/>
                <w:sz w:val="18"/>
              </w:rPr>
              <w:t>15.02.2024</w:t>
            </w:r>
          </w:p>
        </w:tc>
        <w:tc>
          <w:tcPr>
            <w:tcW w:w="254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6D4A23E8" w14:textId="346A60E5" w:rsidR="003C6F51" w:rsidRDefault="003C6F51">
            <w:pPr>
              <w:pStyle w:val="TableParagraph"/>
              <w:spacing w:before="5" w:line="240" w:lineRule="exact"/>
              <w:ind w:left="27" w:right="107"/>
              <w:rPr>
                <w:w w:val="115"/>
                <w:sz w:val="18"/>
              </w:rPr>
            </w:pPr>
            <w:r>
              <w:rPr>
                <w:w w:val="115"/>
                <w:sz w:val="18"/>
              </w:rPr>
              <w:t>Calendarul de admitere în învățământul profesional</w:t>
            </w:r>
          </w:p>
        </w:tc>
        <w:tc>
          <w:tcPr>
            <w:tcW w:w="324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5050689A" w14:textId="1DDED3B7" w:rsidR="003C6F51" w:rsidRDefault="003C6F51">
            <w:pPr>
              <w:pStyle w:val="TableParagraph"/>
              <w:spacing w:before="152"/>
              <w:ind w:left="27"/>
              <w:rPr>
                <w:w w:val="115"/>
                <w:sz w:val="18"/>
              </w:rPr>
            </w:pPr>
            <w:r>
              <w:rPr>
                <w:w w:val="115"/>
                <w:sz w:val="18"/>
              </w:rPr>
              <w:t>Modificarea calendarului</w:t>
            </w:r>
          </w:p>
        </w:tc>
        <w:tc>
          <w:tcPr>
            <w:tcW w:w="1910" w:type="dxa"/>
            <w:tcBorders>
              <w:top w:val="single" w:sz="18" w:space="0" w:color="D2D2D2"/>
              <w:left w:val="single" w:sz="18" w:space="0" w:color="D2D2D2"/>
            </w:tcBorders>
          </w:tcPr>
          <w:p w14:paraId="37C9B662" w14:textId="5EA1D481" w:rsidR="003C6F51" w:rsidRDefault="003C6F51">
            <w:pPr>
              <w:pStyle w:val="TableParagraph"/>
              <w:spacing w:before="152"/>
              <w:ind w:left="521"/>
              <w:rPr>
                <w:w w:val="115"/>
                <w:sz w:val="18"/>
              </w:rPr>
            </w:pPr>
            <w:r>
              <w:rPr>
                <w:w w:val="115"/>
                <w:sz w:val="18"/>
              </w:rPr>
              <w:t xml:space="preserve">Favorabil </w:t>
            </w:r>
          </w:p>
        </w:tc>
      </w:tr>
    </w:tbl>
    <w:p w14:paraId="553447E3" w14:textId="77777777" w:rsidR="00BD5AAE" w:rsidRDefault="00BD5AAE">
      <w:pPr>
        <w:pStyle w:val="BodyText"/>
        <w:spacing w:before="2"/>
        <w:ind w:left="0"/>
        <w:rPr>
          <w:rFonts w:ascii="Cambria"/>
          <w:b/>
          <w:sz w:val="21"/>
        </w:rPr>
      </w:pPr>
    </w:p>
    <w:p w14:paraId="51B6A9FA" w14:textId="77777777" w:rsidR="00BD5AAE" w:rsidRDefault="00000000">
      <w:pPr>
        <w:pStyle w:val="Heading1"/>
        <w:ind w:left="263" w:right="281"/>
        <w:jc w:val="center"/>
      </w:pPr>
      <w:bookmarkStart w:id="1" w:name="_TOC_250001"/>
      <w:r>
        <w:rPr>
          <w:w w:val="120"/>
        </w:rPr>
        <w:t>Formular</w:t>
      </w:r>
      <w:r>
        <w:rPr>
          <w:spacing w:val="6"/>
          <w:w w:val="120"/>
        </w:rPr>
        <w:t xml:space="preserve"> </w:t>
      </w:r>
      <w:r>
        <w:rPr>
          <w:w w:val="120"/>
        </w:rPr>
        <w:t>de</w:t>
      </w:r>
      <w:r>
        <w:rPr>
          <w:spacing w:val="7"/>
          <w:w w:val="120"/>
        </w:rPr>
        <w:t xml:space="preserve"> </w:t>
      </w:r>
      <w:r>
        <w:rPr>
          <w:w w:val="120"/>
        </w:rPr>
        <w:t>analiză</w:t>
      </w:r>
      <w:r>
        <w:rPr>
          <w:spacing w:val="7"/>
          <w:w w:val="120"/>
        </w:rPr>
        <w:t xml:space="preserve"> </w:t>
      </w:r>
      <w:r>
        <w:rPr>
          <w:w w:val="120"/>
        </w:rPr>
        <w:t>a</w:t>
      </w:r>
      <w:r>
        <w:rPr>
          <w:spacing w:val="7"/>
          <w:w w:val="120"/>
        </w:rPr>
        <w:t xml:space="preserve"> </w:t>
      </w:r>
      <w:bookmarkEnd w:id="1"/>
      <w:r>
        <w:rPr>
          <w:w w:val="120"/>
        </w:rPr>
        <w:t>procedurii</w:t>
      </w:r>
    </w:p>
    <w:p w14:paraId="67A3C5D7" w14:textId="77777777" w:rsidR="00BD5AAE" w:rsidRDefault="00BD5AAE">
      <w:pPr>
        <w:pStyle w:val="BodyText"/>
        <w:spacing w:before="2"/>
        <w:ind w:left="0"/>
        <w:rPr>
          <w:rFonts w:ascii="Cambria"/>
          <w:b/>
          <w:sz w:val="5"/>
        </w:rPr>
      </w:pP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"/>
        <w:gridCol w:w="2960"/>
        <w:gridCol w:w="2040"/>
        <w:gridCol w:w="1000"/>
        <w:gridCol w:w="1000"/>
        <w:gridCol w:w="2000"/>
        <w:gridCol w:w="1070"/>
      </w:tblGrid>
      <w:tr w:rsidR="00BD5AAE" w14:paraId="6504EA5A" w14:textId="77777777">
        <w:trPr>
          <w:trHeight w:val="640"/>
        </w:trPr>
        <w:tc>
          <w:tcPr>
            <w:tcW w:w="370" w:type="dxa"/>
            <w:tcBorders>
              <w:right w:val="single" w:sz="18" w:space="0" w:color="D2D2D2"/>
            </w:tcBorders>
            <w:shd w:val="clear" w:color="auto" w:fill="FBF7E2"/>
          </w:tcPr>
          <w:p w14:paraId="10E9CA23" w14:textId="77777777" w:rsidR="00BD5AAE" w:rsidRDefault="00000000">
            <w:pPr>
              <w:pStyle w:val="TableParagraph"/>
              <w:spacing w:before="128" w:line="256" w:lineRule="auto"/>
              <w:ind w:left="37" w:right="-2" w:firstLine="6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3"/>
                <w:w w:val="130"/>
                <w:sz w:val="16"/>
              </w:rPr>
              <w:t>Nr.</w:t>
            </w:r>
            <w:r>
              <w:rPr>
                <w:rFonts w:ascii="Cambria"/>
                <w:b/>
                <w:spacing w:val="-43"/>
                <w:w w:val="130"/>
                <w:sz w:val="16"/>
              </w:rPr>
              <w:t xml:space="preserve"> </w:t>
            </w:r>
            <w:r>
              <w:rPr>
                <w:rFonts w:ascii="Cambria"/>
                <w:b/>
                <w:w w:val="125"/>
                <w:sz w:val="16"/>
              </w:rPr>
              <w:t>Crt</w:t>
            </w:r>
          </w:p>
        </w:tc>
        <w:tc>
          <w:tcPr>
            <w:tcW w:w="2960" w:type="dxa"/>
            <w:tcBorders>
              <w:left w:val="single" w:sz="18" w:space="0" w:color="D2D2D2"/>
              <w:right w:val="single" w:sz="18" w:space="0" w:color="D2D2D2"/>
            </w:tcBorders>
            <w:shd w:val="clear" w:color="auto" w:fill="FBF7E2"/>
          </w:tcPr>
          <w:p w14:paraId="73FC4BF2" w14:textId="77777777" w:rsidR="00BD5AAE" w:rsidRDefault="00BD5AAE">
            <w:pPr>
              <w:pStyle w:val="TableParagraph"/>
              <w:spacing w:before="5"/>
              <w:rPr>
                <w:rFonts w:ascii="Cambria"/>
                <w:b/>
                <w:sz w:val="19"/>
              </w:rPr>
            </w:pPr>
          </w:p>
          <w:p w14:paraId="30FA7BB3" w14:textId="77777777" w:rsidR="00BD5AAE" w:rsidRDefault="00000000">
            <w:pPr>
              <w:pStyle w:val="TableParagraph"/>
              <w:ind w:left="818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20"/>
                <w:sz w:val="16"/>
              </w:rPr>
              <w:t>Compartiment</w:t>
            </w:r>
          </w:p>
        </w:tc>
        <w:tc>
          <w:tcPr>
            <w:tcW w:w="2040" w:type="dxa"/>
            <w:tcBorders>
              <w:left w:val="single" w:sz="18" w:space="0" w:color="D2D2D2"/>
              <w:right w:val="single" w:sz="18" w:space="0" w:color="D2D2D2"/>
            </w:tcBorders>
            <w:shd w:val="clear" w:color="auto" w:fill="FBF7E2"/>
          </w:tcPr>
          <w:p w14:paraId="14685460" w14:textId="77777777" w:rsidR="00BD5AAE" w:rsidRDefault="00000000">
            <w:pPr>
              <w:pStyle w:val="TableParagraph"/>
              <w:spacing w:before="15" w:line="200" w:lineRule="atLeast"/>
              <w:ind w:left="209" w:right="187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w w:val="120"/>
                <w:sz w:val="16"/>
              </w:rPr>
              <w:t>Nume</w:t>
            </w:r>
            <w:r>
              <w:rPr>
                <w:rFonts w:ascii="Cambria" w:hAnsi="Cambria"/>
                <w:b/>
                <w:spacing w:val="13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şi</w:t>
            </w:r>
            <w:r>
              <w:rPr>
                <w:rFonts w:ascii="Cambria" w:hAnsi="Cambria"/>
                <w:b/>
                <w:spacing w:val="15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prenume</w:t>
            </w:r>
            <w:r>
              <w:rPr>
                <w:rFonts w:ascii="Cambria" w:hAnsi="Cambria"/>
                <w:b/>
                <w:spacing w:val="-39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conducător</w:t>
            </w:r>
            <w:r>
              <w:rPr>
                <w:rFonts w:ascii="Cambria" w:hAnsi="Cambria"/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compartiment</w:t>
            </w:r>
          </w:p>
        </w:tc>
        <w:tc>
          <w:tcPr>
            <w:tcW w:w="1000" w:type="dxa"/>
            <w:tcBorders>
              <w:left w:val="single" w:sz="18" w:space="0" w:color="D2D2D2"/>
              <w:right w:val="single" w:sz="18" w:space="0" w:color="D2D2D2"/>
            </w:tcBorders>
            <w:shd w:val="clear" w:color="auto" w:fill="FBF7E2"/>
          </w:tcPr>
          <w:p w14:paraId="0179B242" w14:textId="77777777" w:rsidR="00BD5AAE" w:rsidRDefault="00BD5AAE">
            <w:pPr>
              <w:pStyle w:val="TableParagraph"/>
              <w:spacing w:before="5"/>
              <w:rPr>
                <w:rFonts w:ascii="Cambria"/>
                <w:b/>
                <w:sz w:val="19"/>
              </w:rPr>
            </w:pPr>
          </w:p>
          <w:p w14:paraId="34B8371D" w14:textId="77777777" w:rsidR="00BD5AAE" w:rsidRDefault="00000000">
            <w:pPr>
              <w:pStyle w:val="TableParagraph"/>
              <w:ind w:left="306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15"/>
                <w:sz w:val="16"/>
              </w:rPr>
              <w:t>Aviz</w:t>
            </w:r>
          </w:p>
        </w:tc>
        <w:tc>
          <w:tcPr>
            <w:tcW w:w="1000" w:type="dxa"/>
            <w:tcBorders>
              <w:left w:val="single" w:sz="18" w:space="0" w:color="D2D2D2"/>
              <w:right w:val="single" w:sz="18" w:space="0" w:color="D2D2D2"/>
            </w:tcBorders>
            <w:shd w:val="clear" w:color="auto" w:fill="FBF7E2"/>
          </w:tcPr>
          <w:p w14:paraId="1A2722AA" w14:textId="77777777" w:rsidR="00BD5AAE" w:rsidRDefault="00BD5AAE">
            <w:pPr>
              <w:pStyle w:val="TableParagraph"/>
              <w:spacing w:before="5"/>
              <w:rPr>
                <w:rFonts w:ascii="Cambria"/>
                <w:b/>
                <w:sz w:val="19"/>
              </w:rPr>
            </w:pPr>
          </w:p>
          <w:p w14:paraId="6A698B8A" w14:textId="77777777" w:rsidR="00BD5AAE" w:rsidRDefault="00000000">
            <w:pPr>
              <w:pStyle w:val="TableParagraph"/>
              <w:ind w:left="277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25"/>
                <w:sz w:val="16"/>
              </w:rPr>
              <w:t>Data</w:t>
            </w:r>
          </w:p>
        </w:tc>
        <w:tc>
          <w:tcPr>
            <w:tcW w:w="2000" w:type="dxa"/>
            <w:tcBorders>
              <w:left w:val="single" w:sz="18" w:space="0" w:color="D2D2D2"/>
              <w:right w:val="single" w:sz="18" w:space="0" w:color="D2D2D2"/>
            </w:tcBorders>
            <w:shd w:val="clear" w:color="auto" w:fill="FBF7E2"/>
          </w:tcPr>
          <w:p w14:paraId="6E1B2308" w14:textId="77777777" w:rsidR="00BD5AAE" w:rsidRDefault="00BD5AAE">
            <w:pPr>
              <w:pStyle w:val="TableParagraph"/>
              <w:spacing w:before="5"/>
              <w:rPr>
                <w:rFonts w:ascii="Cambria"/>
                <w:b/>
                <w:sz w:val="19"/>
              </w:rPr>
            </w:pPr>
          </w:p>
          <w:p w14:paraId="221BCFA9" w14:textId="77777777" w:rsidR="00BD5AAE" w:rsidRDefault="00000000">
            <w:pPr>
              <w:pStyle w:val="TableParagraph"/>
              <w:ind w:left="528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w w:val="120"/>
                <w:sz w:val="16"/>
              </w:rPr>
              <w:t>Observaţii</w:t>
            </w:r>
          </w:p>
        </w:tc>
        <w:tc>
          <w:tcPr>
            <w:tcW w:w="1070" w:type="dxa"/>
            <w:tcBorders>
              <w:left w:val="single" w:sz="18" w:space="0" w:color="D2D2D2"/>
            </w:tcBorders>
            <w:shd w:val="clear" w:color="auto" w:fill="FBF7E2"/>
          </w:tcPr>
          <w:p w14:paraId="1FFA53A6" w14:textId="77777777" w:rsidR="00BD5AAE" w:rsidRDefault="00BD5AAE">
            <w:pPr>
              <w:pStyle w:val="TableParagraph"/>
              <w:spacing w:before="5"/>
              <w:rPr>
                <w:rFonts w:ascii="Cambria"/>
                <w:b/>
                <w:sz w:val="19"/>
              </w:rPr>
            </w:pPr>
          </w:p>
          <w:p w14:paraId="6167C532" w14:textId="77777777" w:rsidR="00BD5AAE" w:rsidRDefault="00000000">
            <w:pPr>
              <w:pStyle w:val="TableParagraph"/>
              <w:ind w:left="3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w w:val="120"/>
                <w:sz w:val="16"/>
              </w:rPr>
              <w:t>Semnătura</w:t>
            </w:r>
          </w:p>
        </w:tc>
      </w:tr>
    </w:tbl>
    <w:p w14:paraId="089F5AB6" w14:textId="77777777" w:rsidR="00BD5AAE" w:rsidRDefault="00BD5AAE">
      <w:pPr>
        <w:pStyle w:val="BodyText"/>
        <w:spacing w:before="2"/>
        <w:ind w:left="0"/>
        <w:rPr>
          <w:rFonts w:ascii="Cambria"/>
          <w:b/>
          <w:sz w:val="21"/>
        </w:rPr>
      </w:pPr>
    </w:p>
    <w:p w14:paraId="6467ADB0" w14:textId="77777777" w:rsidR="00BD5AAE" w:rsidRDefault="00000000">
      <w:pPr>
        <w:pStyle w:val="Heading1"/>
        <w:spacing w:before="1" w:after="60"/>
        <w:ind w:left="263" w:right="281"/>
        <w:jc w:val="center"/>
      </w:pPr>
      <w:r>
        <w:rPr>
          <w:w w:val="120"/>
        </w:rPr>
        <w:t>Lista</w:t>
      </w:r>
      <w:r>
        <w:rPr>
          <w:spacing w:val="12"/>
          <w:w w:val="120"/>
        </w:rPr>
        <w:t xml:space="preserve"> </w:t>
      </w:r>
      <w:r>
        <w:rPr>
          <w:w w:val="120"/>
        </w:rPr>
        <w:t>de</w:t>
      </w:r>
      <w:r>
        <w:rPr>
          <w:spacing w:val="12"/>
          <w:w w:val="120"/>
        </w:rPr>
        <w:t xml:space="preserve"> </w:t>
      </w:r>
      <w:r>
        <w:rPr>
          <w:w w:val="120"/>
        </w:rPr>
        <w:t>difuzare</w:t>
      </w:r>
      <w:r>
        <w:rPr>
          <w:spacing w:val="11"/>
          <w:w w:val="120"/>
        </w:rPr>
        <w:t xml:space="preserve"> </w:t>
      </w:r>
      <w:r>
        <w:rPr>
          <w:w w:val="120"/>
        </w:rPr>
        <w:t>a</w:t>
      </w:r>
      <w:r>
        <w:rPr>
          <w:spacing w:val="12"/>
          <w:w w:val="120"/>
        </w:rPr>
        <w:t xml:space="preserve"> </w:t>
      </w:r>
      <w:r>
        <w:rPr>
          <w:w w:val="120"/>
        </w:rPr>
        <w:t>procedurii</w: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3120"/>
        <w:gridCol w:w="2080"/>
        <w:gridCol w:w="1000"/>
        <w:gridCol w:w="1080"/>
        <w:gridCol w:w="1620"/>
        <w:gridCol w:w="1070"/>
      </w:tblGrid>
      <w:tr w:rsidR="00BD5AAE" w14:paraId="13495B4F" w14:textId="77777777">
        <w:trPr>
          <w:trHeight w:val="437"/>
        </w:trPr>
        <w:tc>
          <w:tcPr>
            <w:tcW w:w="470" w:type="dxa"/>
            <w:tcBorders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787F3444" w14:textId="77777777" w:rsidR="00BD5AAE" w:rsidRDefault="00000000">
            <w:pPr>
              <w:pStyle w:val="TableParagraph"/>
              <w:spacing w:before="28"/>
              <w:ind w:left="94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35"/>
                <w:sz w:val="16"/>
              </w:rPr>
              <w:t>Nr.</w:t>
            </w:r>
          </w:p>
          <w:p w14:paraId="43051428" w14:textId="77777777" w:rsidR="00BD5AAE" w:rsidRDefault="00000000">
            <w:pPr>
              <w:pStyle w:val="TableParagraph"/>
              <w:spacing w:before="12"/>
              <w:ind w:left="103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30"/>
                <w:sz w:val="16"/>
              </w:rPr>
              <w:t>ex.</w:t>
            </w:r>
          </w:p>
        </w:tc>
        <w:tc>
          <w:tcPr>
            <w:tcW w:w="312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34E31B53" w14:textId="77777777" w:rsidR="00BD5AAE" w:rsidRDefault="00000000">
            <w:pPr>
              <w:pStyle w:val="TableParagraph"/>
              <w:spacing w:before="128"/>
              <w:ind w:left="898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20"/>
                <w:sz w:val="16"/>
              </w:rPr>
              <w:t>Compartiment</w:t>
            </w:r>
          </w:p>
        </w:tc>
        <w:tc>
          <w:tcPr>
            <w:tcW w:w="208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079BFBFF" w14:textId="77777777" w:rsidR="00BD5AAE" w:rsidRDefault="00000000">
            <w:pPr>
              <w:pStyle w:val="TableParagraph"/>
              <w:spacing w:before="128"/>
              <w:ind w:left="229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w w:val="120"/>
                <w:sz w:val="16"/>
              </w:rPr>
              <w:t>Nume</w:t>
            </w:r>
            <w:r>
              <w:rPr>
                <w:rFonts w:ascii="Cambria" w:hAnsi="Cambria"/>
                <w:b/>
                <w:spacing w:val="13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și</w:t>
            </w:r>
            <w:r>
              <w:rPr>
                <w:rFonts w:ascii="Cambria" w:hAnsi="Cambria"/>
                <w:b/>
                <w:spacing w:val="14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prenume</w:t>
            </w:r>
          </w:p>
        </w:tc>
        <w:tc>
          <w:tcPr>
            <w:tcW w:w="100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061F2C00" w14:textId="77777777" w:rsidR="00BD5AAE" w:rsidRDefault="00000000">
            <w:pPr>
              <w:pStyle w:val="TableParagraph"/>
              <w:spacing w:before="15" w:line="200" w:lineRule="atLeast"/>
              <w:ind w:left="141" w:firstLine="136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20"/>
                <w:sz w:val="16"/>
              </w:rPr>
              <w:t>Data</w:t>
            </w:r>
            <w:r>
              <w:rPr>
                <w:rFonts w:ascii="Cambria"/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/>
                <w:b/>
                <w:w w:val="115"/>
                <w:sz w:val="16"/>
              </w:rPr>
              <w:t>primirii</w:t>
            </w:r>
          </w:p>
        </w:tc>
        <w:tc>
          <w:tcPr>
            <w:tcW w:w="108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74E79E9D" w14:textId="77777777" w:rsidR="00BD5AAE" w:rsidRDefault="00000000">
            <w:pPr>
              <w:pStyle w:val="TableParagraph"/>
              <w:spacing w:before="15" w:line="200" w:lineRule="atLeast"/>
              <w:ind w:left="94" w:right="57" w:firstLine="223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20"/>
                <w:sz w:val="16"/>
              </w:rPr>
              <w:t>Data</w:t>
            </w:r>
            <w:r>
              <w:rPr>
                <w:rFonts w:ascii="Cambria"/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/>
                <w:b/>
                <w:w w:val="120"/>
                <w:sz w:val="16"/>
              </w:rPr>
              <w:t>retragerii</w:t>
            </w:r>
          </w:p>
        </w:tc>
        <w:tc>
          <w:tcPr>
            <w:tcW w:w="162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74BCEA16" w14:textId="77777777" w:rsidR="00BD5AAE" w:rsidRDefault="00000000">
            <w:pPr>
              <w:pStyle w:val="TableParagraph"/>
              <w:spacing w:before="15" w:line="200" w:lineRule="atLeast"/>
              <w:ind w:left="466" w:right="92" w:hanging="34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w w:val="120"/>
                <w:sz w:val="16"/>
              </w:rPr>
              <w:t>Data</w:t>
            </w:r>
            <w:r>
              <w:rPr>
                <w:rFonts w:ascii="Cambria" w:hAnsi="Cambria"/>
                <w:b/>
                <w:spacing w:val="11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intrării</w:t>
            </w:r>
            <w:r>
              <w:rPr>
                <w:rFonts w:ascii="Cambria" w:hAnsi="Cambria"/>
                <w:b/>
                <w:spacing w:val="12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în</w:t>
            </w:r>
            <w:r>
              <w:rPr>
                <w:rFonts w:ascii="Cambria" w:hAnsi="Cambria"/>
                <w:b/>
                <w:spacing w:val="-39"/>
                <w:w w:val="120"/>
                <w:sz w:val="16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6"/>
              </w:rPr>
              <w:t>vigoare</w:t>
            </w:r>
          </w:p>
        </w:tc>
        <w:tc>
          <w:tcPr>
            <w:tcW w:w="1070" w:type="dxa"/>
            <w:tcBorders>
              <w:left w:val="single" w:sz="18" w:space="0" w:color="D2D2D2"/>
              <w:bottom w:val="single" w:sz="18" w:space="0" w:color="D2D2D2"/>
            </w:tcBorders>
            <w:shd w:val="clear" w:color="auto" w:fill="FBF7E2"/>
          </w:tcPr>
          <w:p w14:paraId="0E6D5458" w14:textId="77777777" w:rsidR="00BD5AAE" w:rsidRDefault="00000000">
            <w:pPr>
              <w:pStyle w:val="TableParagraph"/>
              <w:spacing w:before="128"/>
              <w:ind w:left="3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w w:val="120"/>
                <w:sz w:val="16"/>
              </w:rPr>
              <w:t>Semnătura</w:t>
            </w:r>
          </w:p>
        </w:tc>
      </w:tr>
      <w:tr w:rsidR="00BD5AAE" w14:paraId="50F71EB8" w14:textId="77777777">
        <w:trPr>
          <w:trHeight w:val="235"/>
        </w:trPr>
        <w:tc>
          <w:tcPr>
            <w:tcW w:w="47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0040A70A" w14:textId="77777777" w:rsidR="00BD5AAE" w:rsidRDefault="00000000">
            <w:pPr>
              <w:pStyle w:val="TableParagraph"/>
              <w:spacing w:before="30"/>
              <w:ind w:left="22"/>
              <w:jc w:val="center"/>
              <w:rPr>
                <w:sz w:val="16"/>
              </w:rPr>
            </w:pPr>
            <w:r>
              <w:rPr>
                <w:w w:val="148"/>
                <w:sz w:val="16"/>
              </w:rPr>
              <w:t>1</w:t>
            </w:r>
          </w:p>
        </w:tc>
        <w:tc>
          <w:tcPr>
            <w:tcW w:w="31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4B54ED18" w14:textId="77777777" w:rsidR="00BD5AAE" w:rsidRDefault="00BD5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14188FFC" w14:textId="77777777" w:rsidR="00BD5AAE" w:rsidRDefault="00BD5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0D586561" w14:textId="0133E88A" w:rsidR="00BD5AAE" w:rsidRDefault="003C6F51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16.02.2024</w:t>
            </w:r>
          </w:p>
        </w:tc>
        <w:tc>
          <w:tcPr>
            <w:tcW w:w="108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133601DF" w14:textId="71E4BD22" w:rsidR="00BD5AAE" w:rsidRDefault="003C6F51">
            <w:pPr>
              <w:pStyle w:val="TableParagraph"/>
              <w:spacing w:before="30"/>
              <w:ind w:left="52" w:right="3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16.02.2024</w:t>
            </w:r>
          </w:p>
        </w:tc>
        <w:tc>
          <w:tcPr>
            <w:tcW w:w="16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19F2945E" w14:textId="516A6EA4" w:rsidR="00BD5AAE" w:rsidRDefault="003C6F51">
            <w:pPr>
              <w:pStyle w:val="TableParagraph"/>
              <w:spacing w:before="30"/>
              <w:ind w:left="322" w:right="30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16.02.2024</w:t>
            </w:r>
          </w:p>
        </w:tc>
        <w:tc>
          <w:tcPr>
            <w:tcW w:w="107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0A329126" w14:textId="77777777" w:rsidR="00BD5AAE" w:rsidRDefault="00BD5A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5AAE" w14:paraId="3021E605" w14:textId="77777777">
        <w:trPr>
          <w:trHeight w:val="235"/>
        </w:trPr>
        <w:tc>
          <w:tcPr>
            <w:tcW w:w="470" w:type="dxa"/>
            <w:tcBorders>
              <w:top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3362505C" w14:textId="77777777" w:rsidR="00BD5AAE" w:rsidRDefault="00000000">
            <w:pPr>
              <w:pStyle w:val="TableParagraph"/>
              <w:spacing w:before="30"/>
              <w:ind w:left="22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2</w:t>
            </w:r>
          </w:p>
        </w:tc>
        <w:tc>
          <w:tcPr>
            <w:tcW w:w="31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5DB1B941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Comisie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Monitorizare</w:t>
            </w:r>
          </w:p>
        </w:tc>
        <w:tc>
          <w:tcPr>
            <w:tcW w:w="208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061CD8AB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Simon</w:t>
            </w:r>
            <w:r>
              <w:rPr>
                <w:spacing w:val="-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Ștefania</w:t>
            </w:r>
          </w:p>
        </w:tc>
        <w:tc>
          <w:tcPr>
            <w:tcW w:w="100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1BB0DABC" w14:textId="45074A9D" w:rsidR="00BD5AAE" w:rsidRDefault="003C6F51">
            <w:pPr>
              <w:pStyle w:val="TableParagraph"/>
              <w:spacing w:before="30"/>
              <w:ind w:left="20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16.02.2024</w:t>
            </w:r>
          </w:p>
        </w:tc>
        <w:tc>
          <w:tcPr>
            <w:tcW w:w="108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6AC42421" w14:textId="6E3E2393" w:rsidR="00BD5AAE" w:rsidRDefault="003C6F51">
            <w:pPr>
              <w:pStyle w:val="TableParagraph"/>
              <w:spacing w:before="30"/>
              <w:ind w:left="52" w:right="3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16.02.2024</w:t>
            </w:r>
          </w:p>
        </w:tc>
        <w:tc>
          <w:tcPr>
            <w:tcW w:w="162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  <w:right w:val="single" w:sz="18" w:space="0" w:color="D2D2D2"/>
            </w:tcBorders>
          </w:tcPr>
          <w:p w14:paraId="01AAEAEC" w14:textId="53375B70" w:rsidR="00BD5AAE" w:rsidRDefault="003C6F51">
            <w:pPr>
              <w:pStyle w:val="TableParagraph"/>
              <w:spacing w:before="30"/>
              <w:ind w:left="322" w:right="30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16.02.2024</w:t>
            </w:r>
          </w:p>
        </w:tc>
        <w:tc>
          <w:tcPr>
            <w:tcW w:w="1070" w:type="dxa"/>
            <w:tcBorders>
              <w:top w:val="single" w:sz="18" w:space="0" w:color="D2D2D2"/>
              <w:left w:val="single" w:sz="18" w:space="0" w:color="D2D2D2"/>
              <w:bottom w:val="single" w:sz="18" w:space="0" w:color="D2D2D2"/>
            </w:tcBorders>
          </w:tcPr>
          <w:p w14:paraId="150306A0" w14:textId="77777777" w:rsidR="00BD5AAE" w:rsidRDefault="00BD5A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5AAE" w14:paraId="04B345C6" w14:textId="77777777">
        <w:trPr>
          <w:trHeight w:val="237"/>
        </w:trPr>
        <w:tc>
          <w:tcPr>
            <w:tcW w:w="470" w:type="dxa"/>
            <w:tcBorders>
              <w:top w:val="single" w:sz="18" w:space="0" w:color="D2D2D2"/>
              <w:right w:val="single" w:sz="18" w:space="0" w:color="D2D2D2"/>
            </w:tcBorders>
          </w:tcPr>
          <w:p w14:paraId="1F8219A5" w14:textId="77777777" w:rsidR="00BD5AAE" w:rsidRDefault="00000000">
            <w:pPr>
              <w:pStyle w:val="TableParagraph"/>
              <w:spacing w:before="30"/>
              <w:ind w:left="22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312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5D1EA1E3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CEAC</w:t>
            </w:r>
          </w:p>
        </w:tc>
        <w:tc>
          <w:tcPr>
            <w:tcW w:w="208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7B355E39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Păun</w:t>
            </w:r>
            <w:r>
              <w:rPr>
                <w:spacing w:val="-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Carmen</w:t>
            </w:r>
            <w:r>
              <w:rPr>
                <w:spacing w:val="-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Laura</w:t>
            </w:r>
          </w:p>
        </w:tc>
        <w:tc>
          <w:tcPr>
            <w:tcW w:w="100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496CABF7" w14:textId="29AF89A6" w:rsidR="00BD5AAE" w:rsidRDefault="003C6F51" w:rsidP="003C6F51">
            <w:pPr>
              <w:pStyle w:val="TableParagraph"/>
              <w:spacing w:before="30"/>
              <w:ind w:left="20"/>
              <w:rPr>
                <w:sz w:val="16"/>
              </w:rPr>
            </w:pPr>
            <w:r>
              <w:rPr>
                <w:w w:val="110"/>
                <w:sz w:val="16"/>
              </w:rPr>
              <w:t>16.02.2024</w:t>
            </w:r>
          </w:p>
        </w:tc>
        <w:tc>
          <w:tcPr>
            <w:tcW w:w="108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690DF4ED" w14:textId="35D88E6F" w:rsidR="00BD5AAE" w:rsidRDefault="003C6F51">
            <w:pPr>
              <w:pStyle w:val="TableParagraph"/>
              <w:spacing w:before="30"/>
              <w:ind w:left="52" w:right="3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16.02.2024</w:t>
            </w:r>
          </w:p>
        </w:tc>
        <w:tc>
          <w:tcPr>
            <w:tcW w:w="162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577A0BE7" w14:textId="628DBB7F" w:rsidR="00BD5AAE" w:rsidRDefault="003C6F51">
            <w:pPr>
              <w:pStyle w:val="TableParagraph"/>
              <w:spacing w:before="30"/>
              <w:ind w:left="322" w:right="302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16.02.2024</w:t>
            </w:r>
          </w:p>
        </w:tc>
        <w:tc>
          <w:tcPr>
            <w:tcW w:w="1070" w:type="dxa"/>
            <w:tcBorders>
              <w:top w:val="single" w:sz="18" w:space="0" w:color="D2D2D2"/>
              <w:left w:val="single" w:sz="18" w:space="0" w:color="D2D2D2"/>
            </w:tcBorders>
          </w:tcPr>
          <w:p w14:paraId="002774AA" w14:textId="77777777" w:rsidR="00BD5AAE" w:rsidRDefault="00BD5A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C887041" w14:textId="77777777" w:rsidR="00BD5AAE" w:rsidRDefault="00BD5AAE">
      <w:pPr>
        <w:pStyle w:val="BodyText"/>
        <w:spacing w:before="2"/>
        <w:ind w:left="0"/>
        <w:rPr>
          <w:rFonts w:ascii="Cambria"/>
          <w:b/>
          <w:sz w:val="21"/>
        </w:rPr>
      </w:pPr>
    </w:p>
    <w:p w14:paraId="49476615" w14:textId="77777777" w:rsidR="00BD5AAE" w:rsidRDefault="00000000">
      <w:pPr>
        <w:pStyle w:val="Heading1"/>
        <w:ind w:left="263" w:right="281"/>
        <w:jc w:val="center"/>
      </w:pPr>
      <w:bookmarkStart w:id="2" w:name="_TOC_250000"/>
      <w:bookmarkEnd w:id="2"/>
      <w:r>
        <w:rPr>
          <w:w w:val="120"/>
        </w:rPr>
        <w:t>Anexe</w:t>
      </w:r>
    </w:p>
    <w:p w14:paraId="5324200D" w14:textId="77777777" w:rsidR="00BD5AAE" w:rsidRDefault="00000000">
      <w:pPr>
        <w:pStyle w:val="ListParagraph"/>
        <w:numPr>
          <w:ilvl w:val="2"/>
          <w:numId w:val="2"/>
        </w:numPr>
        <w:tabs>
          <w:tab w:val="left" w:pos="660"/>
        </w:tabs>
        <w:spacing w:before="75" w:line="280" w:lineRule="auto"/>
        <w:ind w:right="136" w:firstLine="0"/>
        <w:rPr>
          <w:sz w:val="18"/>
        </w:rPr>
      </w:pPr>
      <w:r>
        <w:rPr>
          <w:w w:val="115"/>
          <w:sz w:val="18"/>
        </w:rPr>
        <w:t>Toate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documentele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şi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dovezile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pe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baza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cărora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se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realizează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activitatea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procedurată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se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află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în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dosarele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Comisiei</w:t>
      </w:r>
      <w:r>
        <w:rPr>
          <w:spacing w:val="5"/>
          <w:w w:val="115"/>
          <w:sz w:val="18"/>
        </w:rPr>
        <w:t xml:space="preserve"> </w:t>
      </w:r>
      <w:r>
        <w:rPr>
          <w:w w:val="115"/>
          <w:sz w:val="18"/>
        </w:rPr>
        <w:t>SCIM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şi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în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documentele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echipei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manageriale.</w:t>
      </w:r>
    </w:p>
    <w:p w14:paraId="2BEE6632" w14:textId="77777777" w:rsidR="00BD5AAE" w:rsidRDefault="00000000">
      <w:pPr>
        <w:pStyle w:val="ListParagraph"/>
        <w:numPr>
          <w:ilvl w:val="2"/>
          <w:numId w:val="2"/>
        </w:numPr>
        <w:tabs>
          <w:tab w:val="left" w:pos="628"/>
        </w:tabs>
        <w:spacing w:before="2" w:line="280" w:lineRule="auto"/>
        <w:ind w:right="134" w:firstLine="0"/>
        <w:rPr>
          <w:sz w:val="18"/>
        </w:rPr>
      </w:pPr>
      <w:r>
        <w:rPr>
          <w:w w:val="115"/>
          <w:sz w:val="18"/>
        </w:rPr>
        <w:t>Analiza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şi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revizuirea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procedurii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se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face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anual,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sau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ori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de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câte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ori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apar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modificări</w:t>
      </w:r>
      <w:r>
        <w:rPr>
          <w:spacing w:val="14"/>
          <w:w w:val="115"/>
          <w:sz w:val="18"/>
        </w:rPr>
        <w:t xml:space="preserve"> </w:t>
      </w:r>
      <w:r>
        <w:rPr>
          <w:w w:val="115"/>
          <w:sz w:val="18"/>
        </w:rPr>
        <w:t>ale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reglementărilor</w:t>
      </w:r>
      <w:r>
        <w:rPr>
          <w:spacing w:val="15"/>
          <w:w w:val="115"/>
          <w:sz w:val="18"/>
        </w:rPr>
        <w:t xml:space="preserve"> </w:t>
      </w:r>
      <w:r>
        <w:rPr>
          <w:w w:val="115"/>
          <w:sz w:val="18"/>
        </w:rPr>
        <w:t>legale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cu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caracter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general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şi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intern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pe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baza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cărora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se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desfăşoară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activitatea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care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face</w:t>
      </w:r>
      <w:r>
        <w:rPr>
          <w:spacing w:val="10"/>
          <w:w w:val="115"/>
          <w:sz w:val="18"/>
        </w:rPr>
        <w:t xml:space="preserve"> </w:t>
      </w:r>
      <w:r>
        <w:rPr>
          <w:w w:val="115"/>
          <w:sz w:val="18"/>
        </w:rPr>
        <w:t>obiectul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acestei</w:t>
      </w:r>
      <w:r>
        <w:rPr>
          <w:spacing w:val="11"/>
          <w:w w:val="115"/>
          <w:sz w:val="18"/>
        </w:rPr>
        <w:t xml:space="preserve"> </w:t>
      </w:r>
      <w:r>
        <w:rPr>
          <w:w w:val="115"/>
          <w:sz w:val="18"/>
        </w:rPr>
        <w:t>proceduri.</w:t>
      </w:r>
    </w:p>
    <w:p w14:paraId="73D34CF9" w14:textId="77777777" w:rsidR="00BD5AAE" w:rsidRDefault="00BD5AAE">
      <w:pPr>
        <w:pStyle w:val="BodyText"/>
        <w:spacing w:before="4" w:after="1"/>
        <w:ind w:left="0"/>
        <w:rPr>
          <w:sz w:val="16"/>
        </w:rPr>
      </w:pP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"/>
        <w:gridCol w:w="3520"/>
        <w:gridCol w:w="1880"/>
        <w:gridCol w:w="1820"/>
        <w:gridCol w:w="1020"/>
        <w:gridCol w:w="1830"/>
      </w:tblGrid>
      <w:tr w:rsidR="00BD5AAE" w14:paraId="51CE3E3F" w14:textId="77777777">
        <w:trPr>
          <w:trHeight w:val="437"/>
        </w:trPr>
        <w:tc>
          <w:tcPr>
            <w:tcW w:w="370" w:type="dxa"/>
            <w:tcBorders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0C3CF13C" w14:textId="77777777" w:rsidR="00BD5AAE" w:rsidRDefault="00000000">
            <w:pPr>
              <w:pStyle w:val="TableParagraph"/>
              <w:spacing w:before="15" w:line="200" w:lineRule="atLeast"/>
              <w:ind w:left="37" w:right="-2" w:firstLine="6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3"/>
                <w:w w:val="130"/>
                <w:sz w:val="16"/>
              </w:rPr>
              <w:t>Nr.</w:t>
            </w:r>
            <w:r>
              <w:rPr>
                <w:rFonts w:ascii="Cambria"/>
                <w:b/>
                <w:spacing w:val="-43"/>
                <w:w w:val="130"/>
                <w:sz w:val="16"/>
              </w:rPr>
              <w:t xml:space="preserve"> </w:t>
            </w:r>
            <w:r>
              <w:rPr>
                <w:rFonts w:ascii="Cambria"/>
                <w:b/>
                <w:w w:val="125"/>
                <w:sz w:val="16"/>
              </w:rPr>
              <w:t>Crt</w:t>
            </w:r>
          </w:p>
        </w:tc>
        <w:tc>
          <w:tcPr>
            <w:tcW w:w="352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18FF392E" w14:textId="77777777" w:rsidR="00BD5AAE" w:rsidRDefault="00000000">
            <w:pPr>
              <w:pStyle w:val="TableParagraph"/>
              <w:spacing w:before="128"/>
              <w:ind w:left="934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20"/>
                <w:sz w:val="16"/>
              </w:rPr>
              <w:t>Denumirea</w:t>
            </w:r>
            <w:r>
              <w:rPr>
                <w:rFonts w:ascii="Cambria"/>
                <w:b/>
                <w:spacing w:val="4"/>
                <w:w w:val="120"/>
                <w:sz w:val="16"/>
              </w:rPr>
              <w:t xml:space="preserve"> </w:t>
            </w:r>
            <w:r>
              <w:rPr>
                <w:rFonts w:ascii="Cambria"/>
                <w:b/>
                <w:w w:val="120"/>
                <w:sz w:val="16"/>
              </w:rPr>
              <w:t>anexei</w:t>
            </w:r>
          </w:p>
        </w:tc>
        <w:tc>
          <w:tcPr>
            <w:tcW w:w="188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12415DE6" w14:textId="77777777" w:rsidR="00BD5AAE" w:rsidRDefault="00000000">
            <w:pPr>
              <w:pStyle w:val="TableParagraph"/>
              <w:spacing w:before="128"/>
              <w:ind w:left="449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20"/>
                <w:sz w:val="16"/>
              </w:rPr>
              <w:t>Elaborator</w:t>
            </w:r>
          </w:p>
        </w:tc>
        <w:tc>
          <w:tcPr>
            <w:tcW w:w="182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70BBFF44" w14:textId="77777777" w:rsidR="00BD5AAE" w:rsidRDefault="00000000">
            <w:pPr>
              <w:pStyle w:val="TableParagraph"/>
              <w:spacing w:before="128"/>
              <w:ind w:left="576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20"/>
                <w:sz w:val="16"/>
              </w:rPr>
              <w:t>Aproba</w:t>
            </w:r>
          </w:p>
        </w:tc>
        <w:tc>
          <w:tcPr>
            <w:tcW w:w="1020" w:type="dxa"/>
            <w:tcBorders>
              <w:left w:val="single" w:sz="18" w:space="0" w:color="D2D2D2"/>
              <w:bottom w:val="single" w:sz="18" w:space="0" w:color="D2D2D2"/>
              <w:right w:val="single" w:sz="18" w:space="0" w:color="D2D2D2"/>
            </w:tcBorders>
            <w:shd w:val="clear" w:color="auto" w:fill="FBF7E2"/>
          </w:tcPr>
          <w:p w14:paraId="773CD52D" w14:textId="77777777" w:rsidR="00BD5AAE" w:rsidRDefault="00000000">
            <w:pPr>
              <w:pStyle w:val="TableParagraph"/>
              <w:spacing w:before="15" w:line="200" w:lineRule="atLeast"/>
              <w:ind w:left="32" w:firstLine="20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20"/>
                <w:sz w:val="16"/>
              </w:rPr>
              <w:t>Numar</w:t>
            </w:r>
            <w:r>
              <w:rPr>
                <w:rFonts w:ascii="Cambria"/>
                <w:b/>
                <w:spacing w:val="1"/>
                <w:w w:val="120"/>
                <w:sz w:val="16"/>
              </w:rPr>
              <w:t xml:space="preserve"> </w:t>
            </w:r>
            <w:r>
              <w:rPr>
                <w:rFonts w:ascii="Cambria"/>
                <w:b/>
                <w:w w:val="120"/>
                <w:sz w:val="16"/>
              </w:rPr>
              <w:t>de</w:t>
            </w:r>
            <w:r>
              <w:rPr>
                <w:rFonts w:ascii="Cambria"/>
                <w:b/>
                <w:spacing w:val="-40"/>
                <w:w w:val="120"/>
                <w:sz w:val="16"/>
              </w:rPr>
              <w:t xml:space="preserve"> </w:t>
            </w:r>
            <w:r>
              <w:rPr>
                <w:rFonts w:ascii="Cambria"/>
                <w:b/>
                <w:w w:val="115"/>
                <w:sz w:val="16"/>
              </w:rPr>
              <w:t>exemplare</w:t>
            </w:r>
          </w:p>
        </w:tc>
        <w:tc>
          <w:tcPr>
            <w:tcW w:w="1830" w:type="dxa"/>
            <w:tcBorders>
              <w:left w:val="single" w:sz="18" w:space="0" w:color="D2D2D2"/>
              <w:bottom w:val="single" w:sz="18" w:space="0" w:color="D2D2D2"/>
            </w:tcBorders>
            <w:shd w:val="clear" w:color="auto" w:fill="FBF7E2"/>
          </w:tcPr>
          <w:p w14:paraId="73CB1AC0" w14:textId="77777777" w:rsidR="00BD5AAE" w:rsidRDefault="00000000">
            <w:pPr>
              <w:pStyle w:val="TableParagraph"/>
              <w:spacing w:before="128"/>
              <w:ind w:left="524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w w:val="120"/>
                <w:sz w:val="16"/>
              </w:rPr>
              <w:t>Arhivare</w:t>
            </w:r>
          </w:p>
        </w:tc>
      </w:tr>
      <w:tr w:rsidR="00BD5AAE" w14:paraId="290B394A" w14:textId="77777777">
        <w:trPr>
          <w:trHeight w:val="237"/>
        </w:trPr>
        <w:tc>
          <w:tcPr>
            <w:tcW w:w="370" w:type="dxa"/>
            <w:tcBorders>
              <w:top w:val="single" w:sz="18" w:space="0" w:color="D2D2D2"/>
              <w:right w:val="single" w:sz="18" w:space="0" w:color="D2D2D2"/>
            </w:tcBorders>
          </w:tcPr>
          <w:p w14:paraId="7036D285" w14:textId="77777777" w:rsidR="00BD5AAE" w:rsidRDefault="00000000">
            <w:pPr>
              <w:pStyle w:val="TableParagraph"/>
              <w:spacing w:before="30"/>
              <w:ind w:left="129"/>
              <w:rPr>
                <w:sz w:val="16"/>
              </w:rPr>
            </w:pPr>
            <w:r>
              <w:rPr>
                <w:w w:val="148"/>
                <w:sz w:val="16"/>
              </w:rPr>
              <w:t>1</w:t>
            </w:r>
          </w:p>
        </w:tc>
        <w:tc>
          <w:tcPr>
            <w:tcW w:w="352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02373E24" w14:textId="77777777" w:rsidR="00BD5AAE" w:rsidRDefault="00000000">
            <w:pPr>
              <w:pStyle w:val="TableParagraph"/>
              <w:spacing w:before="30"/>
              <w:ind w:left="27"/>
              <w:rPr>
                <w:sz w:val="16"/>
              </w:rPr>
            </w:pPr>
            <w:r>
              <w:rPr>
                <w:w w:val="115"/>
                <w:sz w:val="16"/>
              </w:rPr>
              <w:t>Calendar</w:t>
            </w:r>
          </w:p>
        </w:tc>
        <w:tc>
          <w:tcPr>
            <w:tcW w:w="188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1C57AE71" w14:textId="77777777" w:rsidR="00BD5AAE" w:rsidRDefault="00BD5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6ACBE3D7" w14:textId="77777777" w:rsidR="00BD5AAE" w:rsidRDefault="00BD5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top w:val="single" w:sz="18" w:space="0" w:color="D2D2D2"/>
              <w:left w:val="single" w:sz="18" w:space="0" w:color="D2D2D2"/>
              <w:right w:val="single" w:sz="18" w:space="0" w:color="D2D2D2"/>
            </w:tcBorders>
          </w:tcPr>
          <w:p w14:paraId="2AF0A831" w14:textId="77777777" w:rsidR="00BD5AAE" w:rsidRDefault="00BD5A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0" w:type="dxa"/>
            <w:tcBorders>
              <w:top w:val="single" w:sz="18" w:space="0" w:color="D2D2D2"/>
              <w:left w:val="single" w:sz="18" w:space="0" w:color="D2D2D2"/>
            </w:tcBorders>
          </w:tcPr>
          <w:p w14:paraId="6D7127A8" w14:textId="77777777" w:rsidR="00BD5AAE" w:rsidRDefault="00BD5A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EA19D08" w14:textId="77777777" w:rsidR="00BD5AAE" w:rsidRDefault="00BD5AAE">
      <w:pPr>
        <w:pStyle w:val="BodyText"/>
        <w:spacing w:before="7"/>
        <w:ind w:left="0"/>
        <w:rPr>
          <w:sz w:val="16"/>
        </w:rPr>
      </w:pPr>
    </w:p>
    <w:p w14:paraId="09120AE2" w14:textId="77777777" w:rsidR="00BD5AAE" w:rsidRDefault="00000000">
      <w:pPr>
        <w:pStyle w:val="Heading1"/>
        <w:ind w:left="263" w:right="281"/>
        <w:jc w:val="center"/>
      </w:pPr>
      <w:r>
        <w:rPr>
          <w:w w:val="120"/>
        </w:rPr>
        <w:t>Cuprins</w:t>
      </w:r>
    </w:p>
    <w:sdt>
      <w:sdtPr>
        <w:id w:val="134155380"/>
        <w:docPartObj>
          <w:docPartGallery w:val="Table of Contents"/>
          <w:docPartUnique/>
        </w:docPartObj>
      </w:sdtPr>
      <w:sdtContent>
        <w:p w14:paraId="143844D0" w14:textId="77777777" w:rsidR="00BD5AAE" w:rsidRDefault="00000000">
          <w:pPr>
            <w:pStyle w:val="TOC1"/>
            <w:tabs>
              <w:tab w:val="right" w:pos="10514"/>
            </w:tabs>
            <w:spacing w:before="295"/>
          </w:pPr>
          <w:r>
            <w:pict w14:anchorId="2B1D2450">
              <v:shape id="_x0000_s2060" style="position:absolute;left:0;text-align:left;margin-left:36pt;margin-top:27pt;width:523pt;height:1pt;z-index:15729152;mso-position-horizontal-relative:page;mso-position-vertical-relative:text" coordorigin="720,540" coordsize="10460,20" path="m11180,540r-180,l720,540r,20l11000,560r180,l11180,540xe" fillcolor="#d2d2d2" stroked="f">
                <v:path arrowok="t"/>
                <w10:wrap anchorx="page"/>
              </v:shape>
            </w:pict>
          </w:r>
          <w:r>
            <w:rPr>
              <w:w w:val="120"/>
            </w:rPr>
            <w:t>Lista</w:t>
          </w:r>
          <w:r>
            <w:rPr>
              <w:spacing w:val="-12"/>
              <w:w w:val="120"/>
            </w:rPr>
            <w:t xml:space="preserve"> </w:t>
          </w:r>
          <w:r>
            <w:rPr>
              <w:w w:val="120"/>
            </w:rPr>
            <w:t>responsabililor</w:t>
          </w:r>
          <w:r>
            <w:rPr>
              <w:spacing w:val="-12"/>
              <w:w w:val="120"/>
            </w:rPr>
            <w:t xml:space="preserve"> </w:t>
          </w:r>
          <w:r>
            <w:rPr>
              <w:w w:val="120"/>
            </w:rPr>
            <w:t>cu</w:t>
          </w:r>
          <w:r>
            <w:rPr>
              <w:spacing w:val="-12"/>
              <w:w w:val="120"/>
            </w:rPr>
            <w:t xml:space="preserve"> </w:t>
          </w:r>
          <w:r>
            <w:rPr>
              <w:w w:val="120"/>
            </w:rPr>
            <w:t>elaborarea,</w:t>
          </w:r>
          <w:r>
            <w:rPr>
              <w:spacing w:val="-12"/>
              <w:w w:val="120"/>
            </w:rPr>
            <w:t xml:space="preserve"> </w:t>
          </w:r>
          <w:r>
            <w:rPr>
              <w:w w:val="120"/>
            </w:rPr>
            <w:t>verificarea</w:t>
          </w:r>
          <w:r>
            <w:rPr>
              <w:spacing w:val="-12"/>
              <w:w w:val="120"/>
            </w:rPr>
            <w:t xml:space="preserve"> </w:t>
          </w:r>
          <w:r>
            <w:rPr>
              <w:w w:val="120"/>
            </w:rPr>
            <w:t>și</w:t>
          </w:r>
          <w:r>
            <w:rPr>
              <w:spacing w:val="-12"/>
              <w:w w:val="120"/>
            </w:rPr>
            <w:t xml:space="preserve"> </w:t>
          </w:r>
          <w:r>
            <w:rPr>
              <w:w w:val="120"/>
            </w:rPr>
            <w:t>aprobarea</w:t>
          </w:r>
          <w:r>
            <w:rPr>
              <w:spacing w:val="-12"/>
              <w:w w:val="120"/>
            </w:rPr>
            <w:t xml:space="preserve"> </w:t>
          </w:r>
          <w:r>
            <w:rPr>
              <w:w w:val="120"/>
            </w:rPr>
            <w:t>ediției</w:t>
          </w:r>
          <w:r>
            <w:rPr>
              <w:spacing w:val="-12"/>
              <w:w w:val="120"/>
            </w:rPr>
            <w:t xml:space="preserve"> </w:t>
          </w:r>
          <w:r>
            <w:rPr>
              <w:w w:val="120"/>
            </w:rPr>
            <w:t>sau,</w:t>
          </w:r>
          <w:r>
            <w:rPr>
              <w:spacing w:val="-12"/>
              <w:w w:val="120"/>
            </w:rPr>
            <w:t xml:space="preserve"> </w:t>
          </w:r>
          <w:r>
            <w:rPr>
              <w:w w:val="120"/>
            </w:rPr>
            <w:t>după</w:t>
          </w:r>
          <w:r>
            <w:rPr>
              <w:spacing w:val="-12"/>
              <w:w w:val="120"/>
            </w:rPr>
            <w:t xml:space="preserve"> </w:t>
          </w:r>
          <w:r>
            <w:rPr>
              <w:w w:val="120"/>
            </w:rPr>
            <w:t>caz,</w:t>
          </w:r>
          <w:r>
            <w:rPr>
              <w:spacing w:val="-12"/>
              <w:w w:val="120"/>
            </w:rPr>
            <w:t xml:space="preserve"> </w:t>
          </w:r>
          <w:r>
            <w:rPr>
              <w:w w:val="120"/>
            </w:rPr>
            <w:t>a</w:t>
          </w:r>
          <w:r>
            <w:rPr>
              <w:spacing w:val="-12"/>
              <w:w w:val="120"/>
            </w:rPr>
            <w:t xml:space="preserve"> </w:t>
          </w:r>
          <w:r>
            <w:rPr>
              <w:w w:val="120"/>
            </w:rPr>
            <w:t>reviziei</w:t>
          </w:r>
          <w:r>
            <w:rPr>
              <w:spacing w:val="-12"/>
              <w:w w:val="120"/>
            </w:rPr>
            <w:t xml:space="preserve"> </w:t>
          </w:r>
          <w:r>
            <w:rPr>
              <w:w w:val="120"/>
            </w:rPr>
            <w:t>în</w:t>
          </w:r>
          <w:r>
            <w:rPr>
              <w:spacing w:val="-11"/>
              <w:w w:val="120"/>
            </w:rPr>
            <w:t xml:space="preserve"> </w:t>
          </w:r>
          <w:r>
            <w:rPr>
              <w:w w:val="120"/>
            </w:rPr>
            <w:t>cadrul</w:t>
          </w:r>
          <w:r>
            <w:rPr>
              <w:spacing w:val="-12"/>
              <w:w w:val="120"/>
            </w:rPr>
            <w:t xml:space="preserve"> </w:t>
          </w:r>
          <w:r>
            <w:rPr>
              <w:w w:val="120"/>
            </w:rPr>
            <w:t>ediției</w:t>
          </w:r>
          <w:r>
            <w:rPr>
              <w:rFonts w:ascii="Times New Roman" w:hAnsi="Times New Roman"/>
              <w:w w:val="120"/>
            </w:rPr>
            <w:tab/>
          </w:r>
          <w:r>
            <w:rPr>
              <w:w w:val="120"/>
            </w:rPr>
            <w:t>1</w:t>
          </w:r>
        </w:p>
        <w:p w14:paraId="4DB4A8B1" w14:textId="77777777" w:rsidR="00BD5AAE" w:rsidRDefault="00000000">
          <w:pPr>
            <w:pStyle w:val="TOC1"/>
            <w:tabs>
              <w:tab w:val="right" w:pos="10514"/>
            </w:tabs>
          </w:pPr>
          <w:r>
            <w:pict w14:anchorId="1806E8BB">
              <v:shape id="_x0000_s2059" style="position:absolute;left:0;text-align:left;margin-left:36pt;margin-top:20pt;width:523pt;height:1pt;z-index:15729664;mso-position-horizontal-relative:page" coordorigin="720,400" coordsize="10460,20" path="m11180,400r-180,l720,400r,20l11000,420r180,l11180,400xe" fillcolor="#d2d2d2" stroked="f">
                <v:path arrowok="t"/>
                <w10:wrap anchorx="page"/>
              </v:shape>
            </w:pict>
          </w:r>
          <w:hyperlink w:anchor="_TOC_250002" w:history="1">
            <w:r>
              <w:rPr>
                <w:w w:val="120"/>
              </w:rPr>
              <w:t>Formular</w:t>
            </w:r>
            <w:r>
              <w:rPr>
                <w:spacing w:val="2"/>
                <w:w w:val="120"/>
              </w:rPr>
              <w:t xml:space="preserve"> </w:t>
            </w:r>
            <w:r>
              <w:rPr>
                <w:w w:val="120"/>
              </w:rPr>
              <w:t>de</w:t>
            </w:r>
            <w:r>
              <w:rPr>
                <w:spacing w:val="3"/>
                <w:w w:val="120"/>
              </w:rPr>
              <w:t xml:space="preserve"> </w:t>
            </w:r>
            <w:r>
              <w:rPr>
                <w:w w:val="120"/>
              </w:rPr>
              <w:t>evidenţă</w:t>
            </w:r>
            <w:r>
              <w:rPr>
                <w:spacing w:val="3"/>
                <w:w w:val="120"/>
              </w:rPr>
              <w:t xml:space="preserve"> </w:t>
            </w:r>
            <w:r>
              <w:rPr>
                <w:w w:val="120"/>
              </w:rPr>
              <w:t>a</w:t>
            </w:r>
            <w:r>
              <w:rPr>
                <w:spacing w:val="3"/>
                <w:w w:val="120"/>
              </w:rPr>
              <w:t xml:space="preserve"> </w:t>
            </w:r>
            <w:r>
              <w:rPr>
                <w:w w:val="120"/>
              </w:rPr>
              <w:t>modificărilor</w:t>
            </w:r>
            <w:r>
              <w:rPr>
                <w:rFonts w:ascii="Times New Roman" w:hAnsi="Times New Roman"/>
                <w:w w:val="120"/>
              </w:rPr>
              <w:tab/>
            </w:r>
            <w:r>
              <w:rPr>
                <w:w w:val="120"/>
              </w:rPr>
              <w:t>1</w:t>
            </w:r>
          </w:hyperlink>
        </w:p>
        <w:p w14:paraId="26B872EE" w14:textId="77777777" w:rsidR="00BD5AAE" w:rsidRDefault="00000000">
          <w:pPr>
            <w:pStyle w:val="TOC1"/>
            <w:tabs>
              <w:tab w:val="right" w:pos="10514"/>
            </w:tabs>
            <w:spacing w:before="156"/>
          </w:pPr>
          <w:r>
            <w:pict w14:anchorId="5C1B1557">
              <v:shape id="_x0000_s2058" style="position:absolute;left:0;text-align:left;margin-left:36pt;margin-top:20.05pt;width:523pt;height:1pt;z-index:15730176;mso-position-horizontal-relative:page" coordorigin="720,401" coordsize="10460,20" path="m11180,401r-180,l720,401r,20l11000,421r180,l11180,401xe" fillcolor="#d2d2d2" stroked="f">
                <v:path arrowok="t"/>
                <w10:wrap anchorx="page"/>
              </v:shape>
            </w:pict>
          </w:r>
          <w:r>
            <w:rPr>
              <w:w w:val="120"/>
            </w:rPr>
            <w:t>Formularul</w:t>
          </w:r>
          <w:r>
            <w:rPr>
              <w:spacing w:val="2"/>
              <w:w w:val="120"/>
            </w:rPr>
            <w:t xml:space="preserve"> </w:t>
          </w:r>
          <w:r>
            <w:rPr>
              <w:w w:val="120"/>
            </w:rPr>
            <w:t>de</w:t>
          </w:r>
          <w:r>
            <w:rPr>
              <w:spacing w:val="3"/>
              <w:w w:val="120"/>
            </w:rPr>
            <w:t xml:space="preserve"> </w:t>
          </w:r>
          <w:r>
            <w:rPr>
              <w:w w:val="120"/>
            </w:rPr>
            <w:t>distribuire/difuzare</w:t>
          </w:r>
          <w:r>
            <w:rPr>
              <w:rFonts w:ascii="Times New Roman"/>
              <w:w w:val="120"/>
            </w:rPr>
            <w:tab/>
          </w:r>
          <w:r>
            <w:rPr>
              <w:w w:val="120"/>
            </w:rPr>
            <w:t>1</w:t>
          </w:r>
        </w:p>
        <w:p w14:paraId="0D1DEC21" w14:textId="77777777" w:rsidR="00BD5AAE" w:rsidRDefault="00000000">
          <w:pPr>
            <w:pStyle w:val="TOC1"/>
            <w:tabs>
              <w:tab w:val="right" w:pos="10514"/>
            </w:tabs>
          </w:pPr>
          <w:r>
            <w:pict w14:anchorId="160E886B">
              <v:shape id="_x0000_s2057" style="position:absolute;left:0;text-align:left;margin-left:36pt;margin-top:20pt;width:523pt;height:1pt;z-index:15730688;mso-position-horizontal-relative:page" coordorigin="720,400" coordsize="10460,20" path="m11180,400r-180,l720,400r,20l11000,420r180,l11180,400xe" fillcolor="#d2d2d2" stroked="f">
                <v:path arrowok="t"/>
                <w10:wrap anchorx="page"/>
              </v:shape>
            </w:pict>
          </w:r>
          <w:r>
            <w:rPr>
              <w:w w:val="115"/>
            </w:rPr>
            <w:t>Scopul</w:t>
          </w:r>
          <w:r>
            <w:rPr>
              <w:spacing w:val="6"/>
              <w:w w:val="115"/>
            </w:rPr>
            <w:t xml:space="preserve"> </w:t>
          </w:r>
          <w:r>
            <w:rPr>
              <w:w w:val="115"/>
            </w:rPr>
            <w:t>procedurii</w:t>
          </w:r>
          <w:r>
            <w:rPr>
              <w:rFonts w:ascii="Times New Roman"/>
              <w:w w:val="115"/>
            </w:rPr>
            <w:tab/>
          </w:r>
          <w:r>
            <w:rPr>
              <w:w w:val="115"/>
            </w:rPr>
            <w:t>2</w:t>
          </w:r>
        </w:p>
        <w:p w14:paraId="4FF87565" w14:textId="77777777" w:rsidR="00BD5AAE" w:rsidRDefault="00000000">
          <w:pPr>
            <w:pStyle w:val="TOC1"/>
            <w:tabs>
              <w:tab w:val="right" w:pos="10514"/>
            </w:tabs>
            <w:spacing w:before="156"/>
          </w:pPr>
          <w:r>
            <w:pict w14:anchorId="4694343B">
              <v:shape id="_x0000_s2056" style="position:absolute;left:0;text-align:left;margin-left:36pt;margin-top:20.05pt;width:523pt;height:1pt;z-index:15731200;mso-position-horizontal-relative:page" coordorigin="720,401" coordsize="10460,20" path="m11180,401r-180,l720,401r,20l11000,421r180,l11180,401xe" fillcolor="#d2d2d2" stroked="f">
                <v:path arrowok="t"/>
                <w10:wrap anchorx="page"/>
              </v:shape>
            </w:pict>
          </w:r>
          <w:r>
            <w:rPr>
              <w:w w:val="115"/>
            </w:rPr>
            <w:t>Domeniul</w:t>
          </w:r>
          <w:r>
            <w:rPr>
              <w:spacing w:val="6"/>
              <w:w w:val="115"/>
            </w:rPr>
            <w:t xml:space="preserve"> </w:t>
          </w:r>
          <w:r>
            <w:rPr>
              <w:w w:val="115"/>
            </w:rPr>
            <w:t>de</w:t>
          </w:r>
          <w:r>
            <w:rPr>
              <w:spacing w:val="6"/>
              <w:w w:val="115"/>
            </w:rPr>
            <w:t xml:space="preserve"> </w:t>
          </w:r>
          <w:r>
            <w:rPr>
              <w:w w:val="115"/>
            </w:rPr>
            <w:t>aplicare</w:t>
          </w:r>
          <w:r>
            <w:rPr>
              <w:rFonts w:ascii="Times New Roman"/>
              <w:w w:val="115"/>
            </w:rPr>
            <w:tab/>
          </w:r>
          <w:r>
            <w:rPr>
              <w:w w:val="115"/>
            </w:rPr>
            <w:t>2</w:t>
          </w:r>
        </w:p>
        <w:p w14:paraId="09BC8181" w14:textId="77777777" w:rsidR="00BD5AAE" w:rsidRDefault="00000000">
          <w:pPr>
            <w:pStyle w:val="TOC1"/>
            <w:tabs>
              <w:tab w:val="right" w:pos="10514"/>
            </w:tabs>
          </w:pPr>
          <w:r>
            <w:pict w14:anchorId="3EA4A096">
              <v:shape id="_x0000_s2055" style="position:absolute;left:0;text-align:left;margin-left:36pt;margin-top:20pt;width:523pt;height:1pt;z-index:15731712;mso-position-horizontal-relative:page" coordorigin="720,400" coordsize="10460,20" path="m11180,400r-180,l720,400r,20l11000,420r180,l11180,400xe" fillcolor="#d2d2d2" stroked="f">
                <v:path arrowok="t"/>
                <w10:wrap anchorx="page"/>
              </v:shape>
            </w:pict>
          </w:r>
          <w:r>
            <w:rPr>
              <w:w w:val="115"/>
            </w:rPr>
            <w:t>Documente</w:t>
          </w:r>
          <w:r>
            <w:rPr>
              <w:spacing w:val="6"/>
              <w:w w:val="115"/>
            </w:rPr>
            <w:t xml:space="preserve"> </w:t>
          </w:r>
          <w:r>
            <w:rPr>
              <w:w w:val="115"/>
            </w:rPr>
            <w:t>de</w:t>
          </w:r>
          <w:r>
            <w:rPr>
              <w:spacing w:val="6"/>
              <w:w w:val="115"/>
            </w:rPr>
            <w:t xml:space="preserve"> </w:t>
          </w:r>
          <w:r>
            <w:rPr>
              <w:w w:val="115"/>
            </w:rPr>
            <w:t>referință</w:t>
          </w:r>
          <w:r>
            <w:rPr>
              <w:rFonts w:ascii="Times New Roman" w:hAnsi="Times New Roman"/>
              <w:w w:val="115"/>
            </w:rPr>
            <w:tab/>
          </w:r>
          <w:r>
            <w:rPr>
              <w:w w:val="115"/>
            </w:rPr>
            <w:t>3</w:t>
          </w:r>
        </w:p>
        <w:p w14:paraId="1FC0F53A" w14:textId="77777777" w:rsidR="00BD5AAE" w:rsidRDefault="00000000">
          <w:pPr>
            <w:pStyle w:val="TOC1"/>
            <w:tabs>
              <w:tab w:val="right" w:pos="10514"/>
            </w:tabs>
            <w:spacing w:before="156"/>
          </w:pPr>
          <w:r>
            <w:pict w14:anchorId="4CB17C93">
              <v:shape id="_x0000_s2054" style="position:absolute;left:0;text-align:left;margin-left:36pt;margin-top:20.05pt;width:523pt;height:1pt;z-index:15732224;mso-position-horizontal-relative:page" coordorigin="720,401" coordsize="10460,20" path="m11180,401r-180,l720,401r,20l11000,421r180,l11180,401xe" fillcolor="#d2d2d2" stroked="f">
                <v:path arrowok="t"/>
                <w10:wrap anchorx="page"/>
              </v:shape>
            </w:pict>
          </w:r>
          <w:r>
            <w:rPr>
              <w:w w:val="115"/>
            </w:rPr>
            <w:t>Definiții</w:t>
          </w:r>
          <w:r>
            <w:rPr>
              <w:spacing w:val="6"/>
              <w:w w:val="115"/>
            </w:rPr>
            <w:t xml:space="preserve"> </w:t>
          </w:r>
          <w:r>
            <w:rPr>
              <w:w w:val="115"/>
            </w:rPr>
            <w:t>și</w:t>
          </w:r>
          <w:r>
            <w:rPr>
              <w:spacing w:val="6"/>
              <w:w w:val="115"/>
            </w:rPr>
            <w:t xml:space="preserve"> </w:t>
          </w:r>
          <w:r>
            <w:rPr>
              <w:w w:val="115"/>
            </w:rPr>
            <w:t>abrevieri</w:t>
          </w:r>
          <w:r>
            <w:rPr>
              <w:rFonts w:ascii="Times New Roman" w:hAnsi="Times New Roman"/>
              <w:w w:val="115"/>
            </w:rPr>
            <w:tab/>
          </w:r>
          <w:r>
            <w:rPr>
              <w:w w:val="115"/>
            </w:rPr>
            <w:t>4</w:t>
          </w:r>
        </w:p>
        <w:p w14:paraId="488C70DC" w14:textId="77777777" w:rsidR="00BD5AAE" w:rsidRDefault="00000000">
          <w:pPr>
            <w:pStyle w:val="TOC1"/>
            <w:tabs>
              <w:tab w:val="right" w:pos="10514"/>
            </w:tabs>
          </w:pPr>
          <w:r>
            <w:pict w14:anchorId="5004E453">
              <v:shape id="_x0000_s2053" style="position:absolute;left:0;text-align:left;margin-left:36pt;margin-top:20pt;width:523pt;height:1pt;z-index:15732736;mso-position-horizontal-relative:page" coordorigin="720,400" coordsize="10460,20" path="m11180,400r-180,l720,400r,20l11000,420r180,l11180,400xe" fillcolor="#d2d2d2" stroked="f">
                <v:path arrowok="t"/>
                <w10:wrap anchorx="page"/>
              </v:shape>
            </w:pict>
          </w:r>
          <w:r>
            <w:rPr>
              <w:w w:val="115"/>
            </w:rPr>
            <w:t>Descrierea</w:t>
          </w:r>
          <w:r>
            <w:rPr>
              <w:spacing w:val="6"/>
              <w:w w:val="115"/>
            </w:rPr>
            <w:t xml:space="preserve"> </w:t>
          </w:r>
          <w:r>
            <w:rPr>
              <w:w w:val="115"/>
            </w:rPr>
            <w:t>activității</w:t>
          </w:r>
          <w:r>
            <w:rPr>
              <w:spacing w:val="6"/>
              <w:w w:val="115"/>
            </w:rPr>
            <w:t xml:space="preserve"> </w:t>
          </w:r>
          <w:r>
            <w:rPr>
              <w:w w:val="115"/>
            </w:rPr>
            <w:t>sau</w:t>
          </w:r>
          <w:r>
            <w:rPr>
              <w:spacing w:val="7"/>
              <w:w w:val="115"/>
            </w:rPr>
            <w:t xml:space="preserve"> </w:t>
          </w:r>
          <w:r>
            <w:rPr>
              <w:w w:val="115"/>
            </w:rPr>
            <w:t>procesului</w:t>
          </w:r>
          <w:r>
            <w:rPr>
              <w:rFonts w:ascii="Times New Roman" w:hAnsi="Times New Roman"/>
              <w:w w:val="115"/>
            </w:rPr>
            <w:tab/>
          </w:r>
          <w:r>
            <w:rPr>
              <w:w w:val="115"/>
            </w:rPr>
            <w:t>5</w:t>
          </w:r>
        </w:p>
        <w:p w14:paraId="4ED28A01" w14:textId="77777777" w:rsidR="00BD5AAE" w:rsidRDefault="00000000">
          <w:pPr>
            <w:pStyle w:val="TOC1"/>
            <w:tabs>
              <w:tab w:val="right" w:pos="10514"/>
            </w:tabs>
            <w:spacing w:before="156"/>
          </w:pPr>
          <w:r>
            <w:pict w14:anchorId="66B82495">
              <v:shape id="_x0000_s2052" style="position:absolute;left:0;text-align:left;margin-left:36pt;margin-top:20.05pt;width:523pt;height:1pt;z-index:15733248;mso-position-horizontal-relative:page" coordorigin="720,401" coordsize="10460,20" path="m11180,401r-180,l720,401r,20l11000,421r180,l11180,401xe" fillcolor="#d2d2d2" stroked="f">
                <v:path arrowok="t"/>
                <w10:wrap anchorx="page"/>
              </v:shape>
            </w:pict>
          </w:r>
          <w:r>
            <w:rPr>
              <w:w w:val="115"/>
            </w:rPr>
            <w:t>Responsabilități</w:t>
          </w:r>
          <w:r>
            <w:rPr>
              <w:rFonts w:ascii="Times New Roman" w:hAnsi="Times New Roman"/>
              <w:w w:val="115"/>
            </w:rPr>
            <w:tab/>
          </w:r>
          <w:r>
            <w:rPr>
              <w:w w:val="115"/>
            </w:rPr>
            <w:t>7</w:t>
          </w:r>
        </w:p>
        <w:p w14:paraId="7E051948" w14:textId="77777777" w:rsidR="00BD5AAE" w:rsidRDefault="00000000">
          <w:pPr>
            <w:pStyle w:val="TOC1"/>
            <w:tabs>
              <w:tab w:val="right" w:pos="10514"/>
            </w:tabs>
          </w:pPr>
          <w:r>
            <w:pict w14:anchorId="41605F91">
              <v:shape id="_x0000_s2051" style="position:absolute;left:0;text-align:left;margin-left:36pt;margin-top:20pt;width:523pt;height:1pt;z-index:15733760;mso-position-horizontal-relative:page" coordorigin="720,400" coordsize="10460,20" path="m11180,400r-180,l720,400r,20l11000,420r180,l11180,400xe" fillcolor="#d2d2d2" stroked="f">
                <v:path arrowok="t"/>
                <w10:wrap anchorx="page"/>
              </v:shape>
            </w:pict>
          </w:r>
          <w:hyperlink w:anchor="_TOC_250001" w:history="1">
            <w:r>
              <w:rPr>
                <w:w w:val="115"/>
              </w:rPr>
              <w:t>Formular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de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analiză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a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procedurii</w:t>
            </w:r>
            <w:r>
              <w:rPr>
                <w:rFonts w:ascii="Times New Roman" w:hAnsi="Times New Roman"/>
                <w:w w:val="115"/>
              </w:rPr>
              <w:tab/>
            </w:r>
            <w:r>
              <w:rPr>
                <w:w w:val="115"/>
              </w:rPr>
              <w:t>8</w:t>
            </w:r>
          </w:hyperlink>
        </w:p>
        <w:p w14:paraId="24A7E5F4" w14:textId="77777777" w:rsidR="00BD5AAE" w:rsidRDefault="00000000">
          <w:pPr>
            <w:pStyle w:val="TOC1"/>
            <w:tabs>
              <w:tab w:val="right" w:pos="10514"/>
            </w:tabs>
            <w:spacing w:before="156"/>
          </w:pPr>
          <w:r>
            <w:pict w14:anchorId="293F05AF">
              <v:shape id="_x0000_s2050" style="position:absolute;left:0;text-align:left;margin-left:36pt;margin-top:20.05pt;width:523pt;height:1pt;z-index:-15728640;mso-wrap-distance-left:0;mso-wrap-distance-right:0;mso-position-horizontal-relative:page" coordorigin="720,401" coordsize="10460,20" path="m11180,401r-180,l720,401r,20l11000,421r180,l11180,401xe" fillcolor="#d2d2d2" stroked="f">
                <v:path arrowok="t"/>
                <w10:wrap type="topAndBottom" anchorx="page"/>
              </v:shape>
            </w:pict>
          </w:r>
          <w:hyperlink w:anchor="_TOC_250000" w:history="1">
            <w:r>
              <w:rPr>
                <w:w w:val="110"/>
              </w:rPr>
              <w:t>Anexe</w:t>
            </w:r>
            <w:r>
              <w:rPr>
                <w:rFonts w:ascii="Times New Roman"/>
                <w:w w:val="110"/>
              </w:rPr>
              <w:tab/>
            </w:r>
            <w:r>
              <w:rPr>
                <w:w w:val="110"/>
              </w:rPr>
              <w:t>8</w:t>
            </w:r>
          </w:hyperlink>
        </w:p>
      </w:sdtContent>
    </w:sdt>
    <w:sectPr w:rsidR="00BD5AAE">
      <w:footerReference w:type="default" r:id="rId10"/>
      <w:pgSz w:w="11900" w:h="16840"/>
      <w:pgMar w:top="500" w:right="600" w:bottom="960" w:left="620" w:header="0" w:footer="7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C5ED7" w14:textId="77777777" w:rsidR="009A1B57" w:rsidRDefault="009A1B57">
      <w:r>
        <w:separator/>
      </w:r>
    </w:p>
  </w:endnote>
  <w:endnote w:type="continuationSeparator" w:id="0">
    <w:p w14:paraId="6A820A95" w14:textId="77777777" w:rsidR="009A1B57" w:rsidRDefault="009A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7CC75" w14:textId="77777777" w:rsidR="00BD5AAE" w:rsidRDefault="00000000">
    <w:pPr>
      <w:pStyle w:val="BodyText"/>
      <w:spacing w:before="0" w:line="14" w:lineRule="auto"/>
      <w:ind w:left="0"/>
      <w:rPr>
        <w:sz w:val="20"/>
      </w:rPr>
    </w:pPr>
    <w:r>
      <w:pict w14:anchorId="78849A0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0.05pt;margin-top:792.55pt;width:57.9pt;height:11.35pt;z-index:-16268288;mso-position-horizontal-relative:page;mso-position-vertical-relative:page" filled="f" stroked="f">
          <v:textbox inset="0,0,0,0">
            <w:txbxContent>
              <w:p w14:paraId="4629E2D5" w14:textId="77777777" w:rsidR="00BD5AAE" w:rsidRDefault="00000000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w w:val="120"/>
                    <w:sz w:val="16"/>
                  </w:rPr>
                  <w:t>Pagina</w:t>
                </w:r>
                <w:r>
                  <w:rPr>
                    <w:spacing w:val="-6"/>
                    <w:w w:val="120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12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-5"/>
                    <w:w w:val="120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/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w w:val="120"/>
                    <w:sz w:val="16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C99F3" w14:textId="77777777" w:rsidR="00BD5AAE" w:rsidRDefault="00000000">
    <w:pPr>
      <w:pStyle w:val="BodyText"/>
      <w:spacing w:before="0" w:line="14" w:lineRule="auto"/>
      <w:ind w:left="0"/>
      <w:rPr>
        <w:sz w:val="20"/>
      </w:rPr>
    </w:pPr>
    <w:r>
      <w:pict w14:anchorId="1214E1D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7.55pt;margin-top:792.55pt;width:59.95pt;height:11.35pt;z-index:-16267776;mso-position-horizontal-relative:page;mso-position-vertical-relative:page" filled="f" stroked="f">
          <v:textbox inset="0,0,0,0">
            <w:txbxContent>
              <w:p w14:paraId="3DF4B44E" w14:textId="77777777" w:rsidR="00BD5AAE" w:rsidRDefault="00000000">
                <w:pPr>
                  <w:spacing w:before="21"/>
                  <w:ind w:left="20"/>
                  <w:rPr>
                    <w:sz w:val="16"/>
                  </w:rPr>
                </w:pPr>
                <w:r>
                  <w:rPr>
                    <w:w w:val="110"/>
                    <w:sz w:val="16"/>
                  </w:rPr>
                  <w:t>Pagina</w:t>
                </w:r>
                <w:r>
                  <w:rPr>
                    <w:spacing w:val="15"/>
                    <w:w w:val="110"/>
                    <w:sz w:val="16"/>
                  </w:rPr>
                  <w:t xml:space="preserve"> </w:t>
                </w:r>
                <w:r>
                  <w:rPr>
                    <w:w w:val="110"/>
                    <w:sz w:val="16"/>
                  </w:rPr>
                  <w:t>10</w:t>
                </w:r>
                <w:r>
                  <w:rPr>
                    <w:spacing w:val="16"/>
                    <w:w w:val="110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/</w:t>
                </w:r>
                <w:r>
                  <w:rPr>
                    <w:spacing w:val="19"/>
                    <w:sz w:val="16"/>
                  </w:rPr>
                  <w:t xml:space="preserve"> </w:t>
                </w:r>
                <w:r>
                  <w:rPr>
                    <w:w w:val="110"/>
                    <w:sz w:val="16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59702" w14:textId="77777777" w:rsidR="009A1B57" w:rsidRDefault="009A1B57">
      <w:r>
        <w:separator/>
      </w:r>
    </w:p>
  </w:footnote>
  <w:footnote w:type="continuationSeparator" w:id="0">
    <w:p w14:paraId="5C069B95" w14:textId="77777777" w:rsidR="009A1B57" w:rsidRDefault="009A1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B6E24"/>
    <w:multiLevelType w:val="hybridMultilevel"/>
    <w:tmpl w:val="517C673C"/>
    <w:lvl w:ilvl="0" w:tplc="D526D46A">
      <w:numFmt w:val="bullet"/>
      <w:lvlText w:val="-"/>
      <w:lvlJc w:val="left"/>
      <w:pPr>
        <w:ind w:left="100" w:hanging="118"/>
      </w:pPr>
      <w:rPr>
        <w:rFonts w:ascii="Georgia" w:eastAsia="Georgia" w:hAnsi="Georgia" w:cs="Georgia" w:hint="default"/>
        <w:w w:val="90"/>
        <w:sz w:val="18"/>
        <w:szCs w:val="18"/>
        <w:lang w:val="ro-RO" w:eastAsia="en-US" w:bidi="ar-SA"/>
      </w:rPr>
    </w:lvl>
    <w:lvl w:ilvl="1" w:tplc="A5C62D78">
      <w:numFmt w:val="bullet"/>
      <w:lvlText w:val="•"/>
      <w:lvlJc w:val="left"/>
      <w:pPr>
        <w:ind w:left="1158" w:hanging="118"/>
      </w:pPr>
      <w:rPr>
        <w:rFonts w:hint="default"/>
        <w:lang w:val="ro-RO" w:eastAsia="en-US" w:bidi="ar-SA"/>
      </w:rPr>
    </w:lvl>
    <w:lvl w:ilvl="2" w:tplc="BCD6D60C">
      <w:numFmt w:val="bullet"/>
      <w:lvlText w:val="•"/>
      <w:lvlJc w:val="left"/>
      <w:pPr>
        <w:ind w:left="2216" w:hanging="118"/>
      </w:pPr>
      <w:rPr>
        <w:rFonts w:hint="default"/>
        <w:lang w:val="ro-RO" w:eastAsia="en-US" w:bidi="ar-SA"/>
      </w:rPr>
    </w:lvl>
    <w:lvl w:ilvl="3" w:tplc="4B5C70B0">
      <w:numFmt w:val="bullet"/>
      <w:lvlText w:val="•"/>
      <w:lvlJc w:val="left"/>
      <w:pPr>
        <w:ind w:left="3274" w:hanging="118"/>
      </w:pPr>
      <w:rPr>
        <w:rFonts w:hint="default"/>
        <w:lang w:val="ro-RO" w:eastAsia="en-US" w:bidi="ar-SA"/>
      </w:rPr>
    </w:lvl>
    <w:lvl w:ilvl="4" w:tplc="8A349342">
      <w:numFmt w:val="bullet"/>
      <w:lvlText w:val="•"/>
      <w:lvlJc w:val="left"/>
      <w:pPr>
        <w:ind w:left="4332" w:hanging="118"/>
      </w:pPr>
      <w:rPr>
        <w:rFonts w:hint="default"/>
        <w:lang w:val="ro-RO" w:eastAsia="en-US" w:bidi="ar-SA"/>
      </w:rPr>
    </w:lvl>
    <w:lvl w:ilvl="5" w:tplc="ECB8EF78">
      <w:numFmt w:val="bullet"/>
      <w:lvlText w:val="•"/>
      <w:lvlJc w:val="left"/>
      <w:pPr>
        <w:ind w:left="5390" w:hanging="118"/>
      </w:pPr>
      <w:rPr>
        <w:rFonts w:hint="default"/>
        <w:lang w:val="ro-RO" w:eastAsia="en-US" w:bidi="ar-SA"/>
      </w:rPr>
    </w:lvl>
    <w:lvl w:ilvl="6" w:tplc="90EE7E38">
      <w:numFmt w:val="bullet"/>
      <w:lvlText w:val="•"/>
      <w:lvlJc w:val="left"/>
      <w:pPr>
        <w:ind w:left="6448" w:hanging="118"/>
      </w:pPr>
      <w:rPr>
        <w:rFonts w:hint="default"/>
        <w:lang w:val="ro-RO" w:eastAsia="en-US" w:bidi="ar-SA"/>
      </w:rPr>
    </w:lvl>
    <w:lvl w:ilvl="7" w:tplc="C05AEA9C">
      <w:numFmt w:val="bullet"/>
      <w:lvlText w:val="•"/>
      <w:lvlJc w:val="left"/>
      <w:pPr>
        <w:ind w:left="7506" w:hanging="118"/>
      </w:pPr>
      <w:rPr>
        <w:rFonts w:hint="default"/>
        <w:lang w:val="ro-RO" w:eastAsia="en-US" w:bidi="ar-SA"/>
      </w:rPr>
    </w:lvl>
    <w:lvl w:ilvl="8" w:tplc="1D084086">
      <w:numFmt w:val="bullet"/>
      <w:lvlText w:val="•"/>
      <w:lvlJc w:val="left"/>
      <w:pPr>
        <w:ind w:left="8564" w:hanging="118"/>
      </w:pPr>
      <w:rPr>
        <w:rFonts w:hint="default"/>
        <w:lang w:val="ro-RO" w:eastAsia="en-US" w:bidi="ar-SA"/>
      </w:rPr>
    </w:lvl>
  </w:abstractNum>
  <w:abstractNum w:abstractNumId="1" w15:restartNumberingAfterBreak="0">
    <w:nsid w:val="0EB84BC1"/>
    <w:multiLevelType w:val="hybridMultilevel"/>
    <w:tmpl w:val="D5C0A0A2"/>
    <w:lvl w:ilvl="0" w:tplc="E49A9BE8">
      <w:start w:val="1"/>
      <w:numFmt w:val="decimal"/>
      <w:lvlText w:val="%1."/>
      <w:lvlJc w:val="left"/>
      <w:pPr>
        <w:ind w:left="350" w:hanging="250"/>
        <w:jc w:val="left"/>
      </w:pPr>
      <w:rPr>
        <w:rFonts w:ascii="Cambria" w:eastAsia="Cambria" w:hAnsi="Cambria" w:cs="Cambria" w:hint="default"/>
        <w:b/>
        <w:bCs/>
        <w:spacing w:val="-1"/>
        <w:w w:val="117"/>
        <w:sz w:val="18"/>
        <w:szCs w:val="18"/>
        <w:lang w:val="ro-RO" w:eastAsia="en-US" w:bidi="ar-SA"/>
      </w:rPr>
    </w:lvl>
    <w:lvl w:ilvl="1" w:tplc="A3CAF910">
      <w:numFmt w:val="bullet"/>
      <w:lvlText w:val="•"/>
      <w:lvlJc w:val="left"/>
      <w:pPr>
        <w:ind w:left="1392" w:hanging="250"/>
      </w:pPr>
      <w:rPr>
        <w:rFonts w:hint="default"/>
        <w:lang w:val="ro-RO" w:eastAsia="en-US" w:bidi="ar-SA"/>
      </w:rPr>
    </w:lvl>
    <w:lvl w:ilvl="2" w:tplc="9B8E3E06">
      <w:numFmt w:val="bullet"/>
      <w:lvlText w:val="•"/>
      <w:lvlJc w:val="left"/>
      <w:pPr>
        <w:ind w:left="2424" w:hanging="250"/>
      </w:pPr>
      <w:rPr>
        <w:rFonts w:hint="default"/>
        <w:lang w:val="ro-RO" w:eastAsia="en-US" w:bidi="ar-SA"/>
      </w:rPr>
    </w:lvl>
    <w:lvl w:ilvl="3" w:tplc="B958011A">
      <w:numFmt w:val="bullet"/>
      <w:lvlText w:val="•"/>
      <w:lvlJc w:val="left"/>
      <w:pPr>
        <w:ind w:left="3456" w:hanging="250"/>
      </w:pPr>
      <w:rPr>
        <w:rFonts w:hint="default"/>
        <w:lang w:val="ro-RO" w:eastAsia="en-US" w:bidi="ar-SA"/>
      </w:rPr>
    </w:lvl>
    <w:lvl w:ilvl="4" w:tplc="7CB82334">
      <w:numFmt w:val="bullet"/>
      <w:lvlText w:val="•"/>
      <w:lvlJc w:val="left"/>
      <w:pPr>
        <w:ind w:left="4488" w:hanging="250"/>
      </w:pPr>
      <w:rPr>
        <w:rFonts w:hint="default"/>
        <w:lang w:val="ro-RO" w:eastAsia="en-US" w:bidi="ar-SA"/>
      </w:rPr>
    </w:lvl>
    <w:lvl w:ilvl="5" w:tplc="F50A3C28">
      <w:numFmt w:val="bullet"/>
      <w:lvlText w:val="•"/>
      <w:lvlJc w:val="left"/>
      <w:pPr>
        <w:ind w:left="5520" w:hanging="250"/>
      </w:pPr>
      <w:rPr>
        <w:rFonts w:hint="default"/>
        <w:lang w:val="ro-RO" w:eastAsia="en-US" w:bidi="ar-SA"/>
      </w:rPr>
    </w:lvl>
    <w:lvl w:ilvl="6" w:tplc="484A8E22">
      <w:numFmt w:val="bullet"/>
      <w:lvlText w:val="•"/>
      <w:lvlJc w:val="left"/>
      <w:pPr>
        <w:ind w:left="6552" w:hanging="250"/>
      </w:pPr>
      <w:rPr>
        <w:rFonts w:hint="default"/>
        <w:lang w:val="ro-RO" w:eastAsia="en-US" w:bidi="ar-SA"/>
      </w:rPr>
    </w:lvl>
    <w:lvl w:ilvl="7" w:tplc="41E456B0">
      <w:numFmt w:val="bullet"/>
      <w:lvlText w:val="•"/>
      <w:lvlJc w:val="left"/>
      <w:pPr>
        <w:ind w:left="7584" w:hanging="250"/>
      </w:pPr>
      <w:rPr>
        <w:rFonts w:hint="default"/>
        <w:lang w:val="ro-RO" w:eastAsia="en-US" w:bidi="ar-SA"/>
      </w:rPr>
    </w:lvl>
    <w:lvl w:ilvl="8" w:tplc="F77E2BAC">
      <w:numFmt w:val="bullet"/>
      <w:lvlText w:val="•"/>
      <w:lvlJc w:val="left"/>
      <w:pPr>
        <w:ind w:left="8616" w:hanging="250"/>
      </w:pPr>
      <w:rPr>
        <w:rFonts w:hint="default"/>
        <w:lang w:val="ro-RO" w:eastAsia="en-US" w:bidi="ar-SA"/>
      </w:rPr>
    </w:lvl>
  </w:abstractNum>
  <w:abstractNum w:abstractNumId="2" w15:restartNumberingAfterBreak="0">
    <w:nsid w:val="0F7A69B8"/>
    <w:multiLevelType w:val="hybridMultilevel"/>
    <w:tmpl w:val="F02EC45E"/>
    <w:lvl w:ilvl="0" w:tplc="D2CA2502">
      <w:start w:val="1"/>
      <w:numFmt w:val="decimal"/>
      <w:lvlText w:val="%1."/>
      <w:lvlJc w:val="left"/>
      <w:pPr>
        <w:ind w:left="350" w:hanging="250"/>
        <w:jc w:val="left"/>
      </w:pPr>
      <w:rPr>
        <w:rFonts w:ascii="Cambria" w:eastAsia="Cambria" w:hAnsi="Cambria" w:cs="Cambria" w:hint="default"/>
        <w:b/>
        <w:bCs/>
        <w:spacing w:val="-1"/>
        <w:w w:val="117"/>
        <w:sz w:val="18"/>
        <w:szCs w:val="18"/>
        <w:lang w:val="ro-RO" w:eastAsia="en-US" w:bidi="ar-SA"/>
      </w:rPr>
    </w:lvl>
    <w:lvl w:ilvl="1" w:tplc="462EA6C6">
      <w:numFmt w:val="bullet"/>
      <w:lvlText w:val="•"/>
      <w:lvlJc w:val="left"/>
      <w:pPr>
        <w:ind w:left="1392" w:hanging="250"/>
      </w:pPr>
      <w:rPr>
        <w:rFonts w:hint="default"/>
        <w:lang w:val="ro-RO" w:eastAsia="en-US" w:bidi="ar-SA"/>
      </w:rPr>
    </w:lvl>
    <w:lvl w:ilvl="2" w:tplc="676E80C2">
      <w:numFmt w:val="bullet"/>
      <w:lvlText w:val="•"/>
      <w:lvlJc w:val="left"/>
      <w:pPr>
        <w:ind w:left="2424" w:hanging="250"/>
      </w:pPr>
      <w:rPr>
        <w:rFonts w:hint="default"/>
        <w:lang w:val="ro-RO" w:eastAsia="en-US" w:bidi="ar-SA"/>
      </w:rPr>
    </w:lvl>
    <w:lvl w:ilvl="3" w:tplc="F5A2CE5A">
      <w:numFmt w:val="bullet"/>
      <w:lvlText w:val="•"/>
      <w:lvlJc w:val="left"/>
      <w:pPr>
        <w:ind w:left="3456" w:hanging="250"/>
      </w:pPr>
      <w:rPr>
        <w:rFonts w:hint="default"/>
        <w:lang w:val="ro-RO" w:eastAsia="en-US" w:bidi="ar-SA"/>
      </w:rPr>
    </w:lvl>
    <w:lvl w:ilvl="4" w:tplc="D4AEB214">
      <w:numFmt w:val="bullet"/>
      <w:lvlText w:val="•"/>
      <w:lvlJc w:val="left"/>
      <w:pPr>
        <w:ind w:left="4488" w:hanging="250"/>
      </w:pPr>
      <w:rPr>
        <w:rFonts w:hint="default"/>
        <w:lang w:val="ro-RO" w:eastAsia="en-US" w:bidi="ar-SA"/>
      </w:rPr>
    </w:lvl>
    <w:lvl w:ilvl="5" w:tplc="3F88AF34">
      <w:numFmt w:val="bullet"/>
      <w:lvlText w:val="•"/>
      <w:lvlJc w:val="left"/>
      <w:pPr>
        <w:ind w:left="5520" w:hanging="250"/>
      </w:pPr>
      <w:rPr>
        <w:rFonts w:hint="default"/>
        <w:lang w:val="ro-RO" w:eastAsia="en-US" w:bidi="ar-SA"/>
      </w:rPr>
    </w:lvl>
    <w:lvl w:ilvl="6" w:tplc="FF78332E">
      <w:numFmt w:val="bullet"/>
      <w:lvlText w:val="•"/>
      <w:lvlJc w:val="left"/>
      <w:pPr>
        <w:ind w:left="6552" w:hanging="250"/>
      </w:pPr>
      <w:rPr>
        <w:rFonts w:hint="default"/>
        <w:lang w:val="ro-RO" w:eastAsia="en-US" w:bidi="ar-SA"/>
      </w:rPr>
    </w:lvl>
    <w:lvl w:ilvl="7" w:tplc="EC3426AC">
      <w:numFmt w:val="bullet"/>
      <w:lvlText w:val="•"/>
      <w:lvlJc w:val="left"/>
      <w:pPr>
        <w:ind w:left="7584" w:hanging="250"/>
      </w:pPr>
      <w:rPr>
        <w:rFonts w:hint="default"/>
        <w:lang w:val="ro-RO" w:eastAsia="en-US" w:bidi="ar-SA"/>
      </w:rPr>
    </w:lvl>
    <w:lvl w:ilvl="8" w:tplc="089489A2">
      <w:numFmt w:val="bullet"/>
      <w:lvlText w:val="•"/>
      <w:lvlJc w:val="left"/>
      <w:pPr>
        <w:ind w:left="8616" w:hanging="250"/>
      </w:pPr>
      <w:rPr>
        <w:rFonts w:hint="default"/>
        <w:lang w:val="ro-RO" w:eastAsia="en-US" w:bidi="ar-SA"/>
      </w:rPr>
    </w:lvl>
  </w:abstractNum>
  <w:abstractNum w:abstractNumId="3" w15:restartNumberingAfterBreak="0">
    <w:nsid w:val="16FA314B"/>
    <w:multiLevelType w:val="hybridMultilevel"/>
    <w:tmpl w:val="7ED2D9CE"/>
    <w:lvl w:ilvl="0" w:tplc="444A358A">
      <w:start w:val="1"/>
      <w:numFmt w:val="lowerLetter"/>
      <w:lvlText w:val="%1)"/>
      <w:lvlJc w:val="left"/>
      <w:pPr>
        <w:ind w:left="100" w:hanging="235"/>
        <w:jc w:val="left"/>
      </w:pPr>
      <w:rPr>
        <w:rFonts w:ascii="Georgia" w:eastAsia="Georgia" w:hAnsi="Georgia" w:cs="Georgia" w:hint="default"/>
        <w:spacing w:val="-1"/>
        <w:w w:val="104"/>
        <w:sz w:val="18"/>
        <w:szCs w:val="18"/>
        <w:lang w:val="ro-RO" w:eastAsia="en-US" w:bidi="ar-SA"/>
      </w:rPr>
    </w:lvl>
    <w:lvl w:ilvl="1" w:tplc="7EF86562">
      <w:numFmt w:val="bullet"/>
      <w:lvlText w:val="•"/>
      <w:lvlJc w:val="left"/>
      <w:pPr>
        <w:ind w:left="1158" w:hanging="235"/>
      </w:pPr>
      <w:rPr>
        <w:rFonts w:hint="default"/>
        <w:lang w:val="ro-RO" w:eastAsia="en-US" w:bidi="ar-SA"/>
      </w:rPr>
    </w:lvl>
    <w:lvl w:ilvl="2" w:tplc="E6087B94">
      <w:numFmt w:val="bullet"/>
      <w:lvlText w:val="•"/>
      <w:lvlJc w:val="left"/>
      <w:pPr>
        <w:ind w:left="2216" w:hanging="235"/>
      </w:pPr>
      <w:rPr>
        <w:rFonts w:hint="default"/>
        <w:lang w:val="ro-RO" w:eastAsia="en-US" w:bidi="ar-SA"/>
      </w:rPr>
    </w:lvl>
    <w:lvl w:ilvl="3" w:tplc="72B2766A">
      <w:numFmt w:val="bullet"/>
      <w:lvlText w:val="•"/>
      <w:lvlJc w:val="left"/>
      <w:pPr>
        <w:ind w:left="3274" w:hanging="235"/>
      </w:pPr>
      <w:rPr>
        <w:rFonts w:hint="default"/>
        <w:lang w:val="ro-RO" w:eastAsia="en-US" w:bidi="ar-SA"/>
      </w:rPr>
    </w:lvl>
    <w:lvl w:ilvl="4" w:tplc="25F81594">
      <w:numFmt w:val="bullet"/>
      <w:lvlText w:val="•"/>
      <w:lvlJc w:val="left"/>
      <w:pPr>
        <w:ind w:left="4332" w:hanging="235"/>
      </w:pPr>
      <w:rPr>
        <w:rFonts w:hint="default"/>
        <w:lang w:val="ro-RO" w:eastAsia="en-US" w:bidi="ar-SA"/>
      </w:rPr>
    </w:lvl>
    <w:lvl w:ilvl="5" w:tplc="4560EEFE">
      <w:numFmt w:val="bullet"/>
      <w:lvlText w:val="•"/>
      <w:lvlJc w:val="left"/>
      <w:pPr>
        <w:ind w:left="5390" w:hanging="235"/>
      </w:pPr>
      <w:rPr>
        <w:rFonts w:hint="default"/>
        <w:lang w:val="ro-RO" w:eastAsia="en-US" w:bidi="ar-SA"/>
      </w:rPr>
    </w:lvl>
    <w:lvl w:ilvl="6" w:tplc="0A64FDDE">
      <w:numFmt w:val="bullet"/>
      <w:lvlText w:val="•"/>
      <w:lvlJc w:val="left"/>
      <w:pPr>
        <w:ind w:left="6448" w:hanging="235"/>
      </w:pPr>
      <w:rPr>
        <w:rFonts w:hint="default"/>
        <w:lang w:val="ro-RO" w:eastAsia="en-US" w:bidi="ar-SA"/>
      </w:rPr>
    </w:lvl>
    <w:lvl w:ilvl="7" w:tplc="BB543F12">
      <w:numFmt w:val="bullet"/>
      <w:lvlText w:val="•"/>
      <w:lvlJc w:val="left"/>
      <w:pPr>
        <w:ind w:left="7506" w:hanging="235"/>
      </w:pPr>
      <w:rPr>
        <w:rFonts w:hint="default"/>
        <w:lang w:val="ro-RO" w:eastAsia="en-US" w:bidi="ar-SA"/>
      </w:rPr>
    </w:lvl>
    <w:lvl w:ilvl="8" w:tplc="FB72E8FE">
      <w:numFmt w:val="bullet"/>
      <w:lvlText w:val="•"/>
      <w:lvlJc w:val="left"/>
      <w:pPr>
        <w:ind w:left="8564" w:hanging="235"/>
      </w:pPr>
      <w:rPr>
        <w:rFonts w:hint="default"/>
        <w:lang w:val="ro-RO" w:eastAsia="en-US" w:bidi="ar-SA"/>
      </w:rPr>
    </w:lvl>
  </w:abstractNum>
  <w:abstractNum w:abstractNumId="4" w15:restartNumberingAfterBreak="0">
    <w:nsid w:val="250B3E01"/>
    <w:multiLevelType w:val="multilevel"/>
    <w:tmpl w:val="C8B690B2"/>
    <w:lvl w:ilvl="0">
      <w:start w:val="1"/>
      <w:numFmt w:val="decimal"/>
      <w:lvlText w:val="%1."/>
      <w:lvlJc w:val="left"/>
      <w:pPr>
        <w:ind w:left="350" w:hanging="250"/>
        <w:jc w:val="left"/>
      </w:pPr>
      <w:rPr>
        <w:rFonts w:ascii="Cambria" w:eastAsia="Cambria" w:hAnsi="Cambria" w:cs="Cambria" w:hint="default"/>
        <w:b/>
        <w:bCs/>
        <w:spacing w:val="-1"/>
        <w:w w:val="117"/>
        <w:sz w:val="18"/>
        <w:szCs w:val="18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37" w:hanging="438"/>
        <w:jc w:val="left"/>
      </w:pPr>
      <w:rPr>
        <w:rFonts w:ascii="Cambria" w:eastAsia="Cambria" w:hAnsi="Cambria" w:cs="Cambria" w:hint="default"/>
        <w:b/>
        <w:bCs/>
        <w:spacing w:val="-1"/>
        <w:w w:val="117"/>
        <w:sz w:val="18"/>
        <w:szCs w:val="18"/>
        <w:lang w:val="ro-RO" w:eastAsia="en-US" w:bidi="ar-SA"/>
      </w:rPr>
    </w:lvl>
    <w:lvl w:ilvl="2">
      <w:numFmt w:val="bullet"/>
      <w:lvlText w:val="•"/>
      <w:lvlJc w:val="left"/>
      <w:pPr>
        <w:ind w:left="2022" w:hanging="43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104" w:hanging="43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186" w:hanging="43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68" w:hanging="43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351" w:hanging="43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433" w:hanging="43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15" w:hanging="438"/>
      </w:pPr>
      <w:rPr>
        <w:rFonts w:hint="default"/>
        <w:lang w:val="ro-RO" w:eastAsia="en-US" w:bidi="ar-SA"/>
      </w:rPr>
    </w:lvl>
  </w:abstractNum>
  <w:abstractNum w:abstractNumId="5" w15:restartNumberingAfterBreak="0">
    <w:nsid w:val="2BEE08CD"/>
    <w:multiLevelType w:val="hybridMultilevel"/>
    <w:tmpl w:val="9C700C9E"/>
    <w:lvl w:ilvl="0" w:tplc="5FFE0080">
      <w:start w:val="1"/>
      <w:numFmt w:val="lowerLetter"/>
      <w:lvlText w:val="%1)"/>
      <w:lvlJc w:val="left"/>
      <w:pPr>
        <w:ind w:left="334" w:hanging="235"/>
        <w:jc w:val="left"/>
      </w:pPr>
      <w:rPr>
        <w:rFonts w:ascii="Georgia" w:eastAsia="Georgia" w:hAnsi="Georgia" w:cs="Georgia" w:hint="default"/>
        <w:spacing w:val="-1"/>
        <w:w w:val="104"/>
        <w:sz w:val="18"/>
        <w:szCs w:val="18"/>
        <w:lang w:val="ro-RO" w:eastAsia="en-US" w:bidi="ar-SA"/>
      </w:rPr>
    </w:lvl>
    <w:lvl w:ilvl="1" w:tplc="7E2A8D8A">
      <w:numFmt w:val="bullet"/>
      <w:lvlText w:val="-"/>
      <w:lvlJc w:val="left"/>
      <w:pPr>
        <w:ind w:left="417" w:hanging="118"/>
      </w:pPr>
      <w:rPr>
        <w:rFonts w:ascii="Georgia" w:eastAsia="Georgia" w:hAnsi="Georgia" w:cs="Georgia" w:hint="default"/>
        <w:w w:val="90"/>
        <w:sz w:val="18"/>
        <w:szCs w:val="18"/>
        <w:lang w:val="ro-RO" w:eastAsia="en-US" w:bidi="ar-SA"/>
      </w:rPr>
    </w:lvl>
    <w:lvl w:ilvl="2" w:tplc="531E2FB2">
      <w:numFmt w:val="bullet"/>
      <w:lvlText w:val="-"/>
      <w:lvlJc w:val="left"/>
      <w:pPr>
        <w:ind w:left="500" w:hanging="118"/>
      </w:pPr>
      <w:rPr>
        <w:rFonts w:ascii="Georgia" w:eastAsia="Georgia" w:hAnsi="Georgia" w:cs="Georgia" w:hint="default"/>
        <w:w w:val="90"/>
        <w:sz w:val="18"/>
        <w:szCs w:val="18"/>
        <w:lang w:val="ro-RO" w:eastAsia="en-US" w:bidi="ar-SA"/>
      </w:rPr>
    </w:lvl>
    <w:lvl w:ilvl="3" w:tplc="15A23598">
      <w:numFmt w:val="bullet"/>
      <w:lvlText w:val="•"/>
      <w:lvlJc w:val="left"/>
      <w:pPr>
        <w:ind w:left="1772" w:hanging="118"/>
      </w:pPr>
      <w:rPr>
        <w:rFonts w:hint="default"/>
        <w:lang w:val="ro-RO" w:eastAsia="en-US" w:bidi="ar-SA"/>
      </w:rPr>
    </w:lvl>
    <w:lvl w:ilvl="4" w:tplc="5ACA6F80">
      <w:numFmt w:val="bullet"/>
      <w:lvlText w:val="•"/>
      <w:lvlJc w:val="left"/>
      <w:pPr>
        <w:ind w:left="3045" w:hanging="118"/>
      </w:pPr>
      <w:rPr>
        <w:rFonts w:hint="default"/>
        <w:lang w:val="ro-RO" w:eastAsia="en-US" w:bidi="ar-SA"/>
      </w:rPr>
    </w:lvl>
    <w:lvl w:ilvl="5" w:tplc="0276D9EA">
      <w:numFmt w:val="bullet"/>
      <w:lvlText w:val="•"/>
      <w:lvlJc w:val="left"/>
      <w:pPr>
        <w:ind w:left="4317" w:hanging="118"/>
      </w:pPr>
      <w:rPr>
        <w:rFonts w:hint="default"/>
        <w:lang w:val="ro-RO" w:eastAsia="en-US" w:bidi="ar-SA"/>
      </w:rPr>
    </w:lvl>
    <w:lvl w:ilvl="6" w:tplc="630C29FA">
      <w:numFmt w:val="bullet"/>
      <w:lvlText w:val="•"/>
      <w:lvlJc w:val="left"/>
      <w:pPr>
        <w:ind w:left="5590" w:hanging="118"/>
      </w:pPr>
      <w:rPr>
        <w:rFonts w:hint="default"/>
        <w:lang w:val="ro-RO" w:eastAsia="en-US" w:bidi="ar-SA"/>
      </w:rPr>
    </w:lvl>
    <w:lvl w:ilvl="7" w:tplc="B0EA95D4">
      <w:numFmt w:val="bullet"/>
      <w:lvlText w:val="•"/>
      <w:lvlJc w:val="left"/>
      <w:pPr>
        <w:ind w:left="6862" w:hanging="118"/>
      </w:pPr>
      <w:rPr>
        <w:rFonts w:hint="default"/>
        <w:lang w:val="ro-RO" w:eastAsia="en-US" w:bidi="ar-SA"/>
      </w:rPr>
    </w:lvl>
    <w:lvl w:ilvl="8" w:tplc="5C128ADE">
      <w:numFmt w:val="bullet"/>
      <w:lvlText w:val="•"/>
      <w:lvlJc w:val="left"/>
      <w:pPr>
        <w:ind w:left="8135" w:hanging="118"/>
      </w:pPr>
      <w:rPr>
        <w:rFonts w:hint="default"/>
        <w:lang w:val="ro-RO" w:eastAsia="en-US" w:bidi="ar-SA"/>
      </w:rPr>
    </w:lvl>
  </w:abstractNum>
  <w:abstractNum w:abstractNumId="6" w15:restartNumberingAfterBreak="0">
    <w:nsid w:val="3A3E0E28"/>
    <w:multiLevelType w:val="hybridMultilevel"/>
    <w:tmpl w:val="7170566A"/>
    <w:lvl w:ilvl="0" w:tplc="B3206E52">
      <w:start w:val="1"/>
      <w:numFmt w:val="decimal"/>
      <w:lvlText w:val="%1."/>
      <w:lvlJc w:val="left"/>
      <w:pPr>
        <w:ind w:left="100" w:hanging="236"/>
        <w:jc w:val="left"/>
      </w:pPr>
      <w:rPr>
        <w:rFonts w:ascii="Georgia" w:eastAsia="Georgia" w:hAnsi="Georgia" w:cs="Georgia" w:hint="default"/>
        <w:spacing w:val="-1"/>
        <w:w w:val="117"/>
        <w:sz w:val="18"/>
        <w:szCs w:val="18"/>
        <w:lang w:val="ro-RO" w:eastAsia="en-US" w:bidi="ar-SA"/>
      </w:rPr>
    </w:lvl>
    <w:lvl w:ilvl="1" w:tplc="D32A6F0C">
      <w:numFmt w:val="bullet"/>
      <w:lvlText w:val="•"/>
      <w:lvlJc w:val="left"/>
      <w:pPr>
        <w:ind w:left="1158" w:hanging="236"/>
      </w:pPr>
      <w:rPr>
        <w:rFonts w:hint="default"/>
        <w:lang w:val="ro-RO" w:eastAsia="en-US" w:bidi="ar-SA"/>
      </w:rPr>
    </w:lvl>
    <w:lvl w:ilvl="2" w:tplc="B48C14F0">
      <w:numFmt w:val="bullet"/>
      <w:lvlText w:val="•"/>
      <w:lvlJc w:val="left"/>
      <w:pPr>
        <w:ind w:left="2216" w:hanging="236"/>
      </w:pPr>
      <w:rPr>
        <w:rFonts w:hint="default"/>
        <w:lang w:val="ro-RO" w:eastAsia="en-US" w:bidi="ar-SA"/>
      </w:rPr>
    </w:lvl>
    <w:lvl w:ilvl="3" w:tplc="85FE004E">
      <w:numFmt w:val="bullet"/>
      <w:lvlText w:val="•"/>
      <w:lvlJc w:val="left"/>
      <w:pPr>
        <w:ind w:left="3274" w:hanging="236"/>
      </w:pPr>
      <w:rPr>
        <w:rFonts w:hint="default"/>
        <w:lang w:val="ro-RO" w:eastAsia="en-US" w:bidi="ar-SA"/>
      </w:rPr>
    </w:lvl>
    <w:lvl w:ilvl="4" w:tplc="1F30F6B8">
      <w:numFmt w:val="bullet"/>
      <w:lvlText w:val="•"/>
      <w:lvlJc w:val="left"/>
      <w:pPr>
        <w:ind w:left="4332" w:hanging="236"/>
      </w:pPr>
      <w:rPr>
        <w:rFonts w:hint="default"/>
        <w:lang w:val="ro-RO" w:eastAsia="en-US" w:bidi="ar-SA"/>
      </w:rPr>
    </w:lvl>
    <w:lvl w:ilvl="5" w:tplc="91E4742C">
      <w:numFmt w:val="bullet"/>
      <w:lvlText w:val="•"/>
      <w:lvlJc w:val="left"/>
      <w:pPr>
        <w:ind w:left="5390" w:hanging="236"/>
      </w:pPr>
      <w:rPr>
        <w:rFonts w:hint="default"/>
        <w:lang w:val="ro-RO" w:eastAsia="en-US" w:bidi="ar-SA"/>
      </w:rPr>
    </w:lvl>
    <w:lvl w:ilvl="6" w:tplc="575019BA">
      <w:numFmt w:val="bullet"/>
      <w:lvlText w:val="•"/>
      <w:lvlJc w:val="left"/>
      <w:pPr>
        <w:ind w:left="6448" w:hanging="236"/>
      </w:pPr>
      <w:rPr>
        <w:rFonts w:hint="default"/>
        <w:lang w:val="ro-RO" w:eastAsia="en-US" w:bidi="ar-SA"/>
      </w:rPr>
    </w:lvl>
    <w:lvl w:ilvl="7" w:tplc="56243D8A">
      <w:numFmt w:val="bullet"/>
      <w:lvlText w:val="•"/>
      <w:lvlJc w:val="left"/>
      <w:pPr>
        <w:ind w:left="7506" w:hanging="236"/>
      </w:pPr>
      <w:rPr>
        <w:rFonts w:hint="default"/>
        <w:lang w:val="ro-RO" w:eastAsia="en-US" w:bidi="ar-SA"/>
      </w:rPr>
    </w:lvl>
    <w:lvl w:ilvl="8" w:tplc="5D3077C2">
      <w:numFmt w:val="bullet"/>
      <w:lvlText w:val="•"/>
      <w:lvlJc w:val="left"/>
      <w:pPr>
        <w:ind w:left="8564" w:hanging="236"/>
      </w:pPr>
      <w:rPr>
        <w:rFonts w:hint="default"/>
        <w:lang w:val="ro-RO" w:eastAsia="en-US" w:bidi="ar-SA"/>
      </w:rPr>
    </w:lvl>
  </w:abstractNum>
  <w:abstractNum w:abstractNumId="7" w15:restartNumberingAfterBreak="0">
    <w:nsid w:val="3E1B6074"/>
    <w:multiLevelType w:val="hybridMultilevel"/>
    <w:tmpl w:val="153E6E2A"/>
    <w:lvl w:ilvl="0" w:tplc="C9183950">
      <w:start w:val="2"/>
      <w:numFmt w:val="decimal"/>
      <w:lvlText w:val="%1"/>
      <w:lvlJc w:val="left"/>
      <w:pPr>
        <w:ind w:left="287" w:hanging="188"/>
        <w:jc w:val="left"/>
      </w:pPr>
      <w:rPr>
        <w:rFonts w:ascii="Cambria" w:eastAsia="Cambria" w:hAnsi="Cambria" w:cs="Cambria" w:hint="default"/>
        <w:b/>
        <w:bCs/>
        <w:w w:val="117"/>
        <w:sz w:val="18"/>
        <w:szCs w:val="18"/>
        <w:lang w:val="ro-RO" w:eastAsia="en-US" w:bidi="ar-SA"/>
      </w:rPr>
    </w:lvl>
    <w:lvl w:ilvl="1" w:tplc="4580C102">
      <w:numFmt w:val="bullet"/>
      <w:lvlText w:val="•"/>
      <w:lvlJc w:val="left"/>
      <w:pPr>
        <w:ind w:left="1320" w:hanging="188"/>
      </w:pPr>
      <w:rPr>
        <w:rFonts w:hint="default"/>
        <w:lang w:val="ro-RO" w:eastAsia="en-US" w:bidi="ar-SA"/>
      </w:rPr>
    </w:lvl>
    <w:lvl w:ilvl="2" w:tplc="0F1AAF5E">
      <w:numFmt w:val="bullet"/>
      <w:lvlText w:val="•"/>
      <w:lvlJc w:val="left"/>
      <w:pPr>
        <w:ind w:left="2360" w:hanging="188"/>
      </w:pPr>
      <w:rPr>
        <w:rFonts w:hint="default"/>
        <w:lang w:val="ro-RO" w:eastAsia="en-US" w:bidi="ar-SA"/>
      </w:rPr>
    </w:lvl>
    <w:lvl w:ilvl="3" w:tplc="40EC17AE">
      <w:numFmt w:val="bullet"/>
      <w:lvlText w:val="•"/>
      <w:lvlJc w:val="left"/>
      <w:pPr>
        <w:ind w:left="3400" w:hanging="188"/>
      </w:pPr>
      <w:rPr>
        <w:rFonts w:hint="default"/>
        <w:lang w:val="ro-RO" w:eastAsia="en-US" w:bidi="ar-SA"/>
      </w:rPr>
    </w:lvl>
    <w:lvl w:ilvl="4" w:tplc="B3229782">
      <w:numFmt w:val="bullet"/>
      <w:lvlText w:val="•"/>
      <w:lvlJc w:val="left"/>
      <w:pPr>
        <w:ind w:left="4440" w:hanging="188"/>
      </w:pPr>
      <w:rPr>
        <w:rFonts w:hint="default"/>
        <w:lang w:val="ro-RO" w:eastAsia="en-US" w:bidi="ar-SA"/>
      </w:rPr>
    </w:lvl>
    <w:lvl w:ilvl="5" w:tplc="E59AD644">
      <w:numFmt w:val="bullet"/>
      <w:lvlText w:val="•"/>
      <w:lvlJc w:val="left"/>
      <w:pPr>
        <w:ind w:left="5480" w:hanging="188"/>
      </w:pPr>
      <w:rPr>
        <w:rFonts w:hint="default"/>
        <w:lang w:val="ro-RO" w:eastAsia="en-US" w:bidi="ar-SA"/>
      </w:rPr>
    </w:lvl>
    <w:lvl w:ilvl="6" w:tplc="A07E703C">
      <w:numFmt w:val="bullet"/>
      <w:lvlText w:val="•"/>
      <w:lvlJc w:val="left"/>
      <w:pPr>
        <w:ind w:left="6520" w:hanging="188"/>
      </w:pPr>
      <w:rPr>
        <w:rFonts w:hint="default"/>
        <w:lang w:val="ro-RO" w:eastAsia="en-US" w:bidi="ar-SA"/>
      </w:rPr>
    </w:lvl>
    <w:lvl w:ilvl="7" w:tplc="27FA118C">
      <w:numFmt w:val="bullet"/>
      <w:lvlText w:val="•"/>
      <w:lvlJc w:val="left"/>
      <w:pPr>
        <w:ind w:left="7560" w:hanging="188"/>
      </w:pPr>
      <w:rPr>
        <w:rFonts w:hint="default"/>
        <w:lang w:val="ro-RO" w:eastAsia="en-US" w:bidi="ar-SA"/>
      </w:rPr>
    </w:lvl>
    <w:lvl w:ilvl="8" w:tplc="8D64D354">
      <w:numFmt w:val="bullet"/>
      <w:lvlText w:val="•"/>
      <w:lvlJc w:val="left"/>
      <w:pPr>
        <w:ind w:left="8600" w:hanging="188"/>
      </w:pPr>
      <w:rPr>
        <w:rFonts w:hint="default"/>
        <w:lang w:val="ro-RO" w:eastAsia="en-US" w:bidi="ar-SA"/>
      </w:rPr>
    </w:lvl>
  </w:abstractNum>
  <w:abstractNum w:abstractNumId="8" w15:restartNumberingAfterBreak="0">
    <w:nsid w:val="46B12B55"/>
    <w:multiLevelType w:val="hybridMultilevel"/>
    <w:tmpl w:val="19400F06"/>
    <w:lvl w:ilvl="0" w:tplc="A6AC8B70">
      <w:start w:val="1"/>
      <w:numFmt w:val="lowerLetter"/>
      <w:lvlText w:val="%1)"/>
      <w:lvlJc w:val="left"/>
      <w:pPr>
        <w:ind w:left="334" w:hanging="235"/>
        <w:jc w:val="left"/>
      </w:pPr>
      <w:rPr>
        <w:rFonts w:ascii="Georgia" w:eastAsia="Georgia" w:hAnsi="Georgia" w:cs="Georgia" w:hint="default"/>
        <w:spacing w:val="-1"/>
        <w:w w:val="104"/>
        <w:sz w:val="18"/>
        <w:szCs w:val="18"/>
        <w:lang w:val="ro-RO" w:eastAsia="en-US" w:bidi="ar-SA"/>
      </w:rPr>
    </w:lvl>
    <w:lvl w:ilvl="1" w:tplc="D5EE8610">
      <w:numFmt w:val="bullet"/>
      <w:lvlText w:val="•"/>
      <w:lvlJc w:val="left"/>
      <w:pPr>
        <w:ind w:left="1374" w:hanging="235"/>
      </w:pPr>
      <w:rPr>
        <w:rFonts w:hint="default"/>
        <w:lang w:val="ro-RO" w:eastAsia="en-US" w:bidi="ar-SA"/>
      </w:rPr>
    </w:lvl>
    <w:lvl w:ilvl="2" w:tplc="84CE69B4">
      <w:numFmt w:val="bullet"/>
      <w:lvlText w:val="•"/>
      <w:lvlJc w:val="left"/>
      <w:pPr>
        <w:ind w:left="2408" w:hanging="235"/>
      </w:pPr>
      <w:rPr>
        <w:rFonts w:hint="default"/>
        <w:lang w:val="ro-RO" w:eastAsia="en-US" w:bidi="ar-SA"/>
      </w:rPr>
    </w:lvl>
    <w:lvl w:ilvl="3" w:tplc="98407B26">
      <w:numFmt w:val="bullet"/>
      <w:lvlText w:val="•"/>
      <w:lvlJc w:val="left"/>
      <w:pPr>
        <w:ind w:left="3442" w:hanging="235"/>
      </w:pPr>
      <w:rPr>
        <w:rFonts w:hint="default"/>
        <w:lang w:val="ro-RO" w:eastAsia="en-US" w:bidi="ar-SA"/>
      </w:rPr>
    </w:lvl>
    <w:lvl w:ilvl="4" w:tplc="EF8C7228">
      <w:numFmt w:val="bullet"/>
      <w:lvlText w:val="•"/>
      <w:lvlJc w:val="left"/>
      <w:pPr>
        <w:ind w:left="4476" w:hanging="235"/>
      </w:pPr>
      <w:rPr>
        <w:rFonts w:hint="default"/>
        <w:lang w:val="ro-RO" w:eastAsia="en-US" w:bidi="ar-SA"/>
      </w:rPr>
    </w:lvl>
    <w:lvl w:ilvl="5" w:tplc="C44C5236">
      <w:numFmt w:val="bullet"/>
      <w:lvlText w:val="•"/>
      <w:lvlJc w:val="left"/>
      <w:pPr>
        <w:ind w:left="5510" w:hanging="235"/>
      </w:pPr>
      <w:rPr>
        <w:rFonts w:hint="default"/>
        <w:lang w:val="ro-RO" w:eastAsia="en-US" w:bidi="ar-SA"/>
      </w:rPr>
    </w:lvl>
    <w:lvl w:ilvl="6" w:tplc="466CEADA">
      <w:numFmt w:val="bullet"/>
      <w:lvlText w:val="•"/>
      <w:lvlJc w:val="left"/>
      <w:pPr>
        <w:ind w:left="6544" w:hanging="235"/>
      </w:pPr>
      <w:rPr>
        <w:rFonts w:hint="default"/>
        <w:lang w:val="ro-RO" w:eastAsia="en-US" w:bidi="ar-SA"/>
      </w:rPr>
    </w:lvl>
    <w:lvl w:ilvl="7" w:tplc="6FFA2C34">
      <w:numFmt w:val="bullet"/>
      <w:lvlText w:val="•"/>
      <w:lvlJc w:val="left"/>
      <w:pPr>
        <w:ind w:left="7578" w:hanging="235"/>
      </w:pPr>
      <w:rPr>
        <w:rFonts w:hint="default"/>
        <w:lang w:val="ro-RO" w:eastAsia="en-US" w:bidi="ar-SA"/>
      </w:rPr>
    </w:lvl>
    <w:lvl w:ilvl="8" w:tplc="52DC30C6">
      <w:numFmt w:val="bullet"/>
      <w:lvlText w:val="•"/>
      <w:lvlJc w:val="left"/>
      <w:pPr>
        <w:ind w:left="8612" w:hanging="235"/>
      </w:pPr>
      <w:rPr>
        <w:rFonts w:hint="default"/>
        <w:lang w:val="ro-RO" w:eastAsia="en-US" w:bidi="ar-SA"/>
      </w:rPr>
    </w:lvl>
  </w:abstractNum>
  <w:abstractNum w:abstractNumId="9" w15:restartNumberingAfterBreak="0">
    <w:nsid w:val="564C70FE"/>
    <w:multiLevelType w:val="hybridMultilevel"/>
    <w:tmpl w:val="32BCD260"/>
    <w:lvl w:ilvl="0" w:tplc="2A542328">
      <w:start w:val="1"/>
      <w:numFmt w:val="lowerLetter"/>
      <w:lvlText w:val="%1)"/>
      <w:lvlJc w:val="left"/>
      <w:pPr>
        <w:ind w:left="100" w:hanging="307"/>
        <w:jc w:val="left"/>
      </w:pPr>
      <w:rPr>
        <w:rFonts w:ascii="Georgia" w:eastAsia="Georgia" w:hAnsi="Georgia" w:cs="Georgia" w:hint="default"/>
        <w:spacing w:val="-1"/>
        <w:w w:val="104"/>
        <w:sz w:val="18"/>
        <w:szCs w:val="18"/>
        <w:lang w:val="ro-RO" w:eastAsia="en-US" w:bidi="ar-SA"/>
      </w:rPr>
    </w:lvl>
    <w:lvl w:ilvl="1" w:tplc="FF9EE80A">
      <w:numFmt w:val="bullet"/>
      <w:lvlText w:val="•"/>
      <w:lvlJc w:val="left"/>
      <w:pPr>
        <w:ind w:left="1158" w:hanging="307"/>
      </w:pPr>
      <w:rPr>
        <w:rFonts w:hint="default"/>
        <w:lang w:val="ro-RO" w:eastAsia="en-US" w:bidi="ar-SA"/>
      </w:rPr>
    </w:lvl>
    <w:lvl w:ilvl="2" w:tplc="7FF68D50">
      <w:numFmt w:val="bullet"/>
      <w:lvlText w:val="•"/>
      <w:lvlJc w:val="left"/>
      <w:pPr>
        <w:ind w:left="2216" w:hanging="307"/>
      </w:pPr>
      <w:rPr>
        <w:rFonts w:hint="default"/>
        <w:lang w:val="ro-RO" w:eastAsia="en-US" w:bidi="ar-SA"/>
      </w:rPr>
    </w:lvl>
    <w:lvl w:ilvl="3" w:tplc="BC383E84">
      <w:numFmt w:val="bullet"/>
      <w:lvlText w:val="•"/>
      <w:lvlJc w:val="left"/>
      <w:pPr>
        <w:ind w:left="3274" w:hanging="307"/>
      </w:pPr>
      <w:rPr>
        <w:rFonts w:hint="default"/>
        <w:lang w:val="ro-RO" w:eastAsia="en-US" w:bidi="ar-SA"/>
      </w:rPr>
    </w:lvl>
    <w:lvl w:ilvl="4" w:tplc="A914DE3C">
      <w:numFmt w:val="bullet"/>
      <w:lvlText w:val="•"/>
      <w:lvlJc w:val="left"/>
      <w:pPr>
        <w:ind w:left="4332" w:hanging="307"/>
      </w:pPr>
      <w:rPr>
        <w:rFonts w:hint="default"/>
        <w:lang w:val="ro-RO" w:eastAsia="en-US" w:bidi="ar-SA"/>
      </w:rPr>
    </w:lvl>
    <w:lvl w:ilvl="5" w:tplc="4A9EE0CC">
      <w:numFmt w:val="bullet"/>
      <w:lvlText w:val="•"/>
      <w:lvlJc w:val="left"/>
      <w:pPr>
        <w:ind w:left="5390" w:hanging="307"/>
      </w:pPr>
      <w:rPr>
        <w:rFonts w:hint="default"/>
        <w:lang w:val="ro-RO" w:eastAsia="en-US" w:bidi="ar-SA"/>
      </w:rPr>
    </w:lvl>
    <w:lvl w:ilvl="6" w:tplc="7228DDAA">
      <w:numFmt w:val="bullet"/>
      <w:lvlText w:val="•"/>
      <w:lvlJc w:val="left"/>
      <w:pPr>
        <w:ind w:left="6448" w:hanging="307"/>
      </w:pPr>
      <w:rPr>
        <w:rFonts w:hint="default"/>
        <w:lang w:val="ro-RO" w:eastAsia="en-US" w:bidi="ar-SA"/>
      </w:rPr>
    </w:lvl>
    <w:lvl w:ilvl="7" w:tplc="8102BD68">
      <w:numFmt w:val="bullet"/>
      <w:lvlText w:val="•"/>
      <w:lvlJc w:val="left"/>
      <w:pPr>
        <w:ind w:left="7506" w:hanging="307"/>
      </w:pPr>
      <w:rPr>
        <w:rFonts w:hint="default"/>
        <w:lang w:val="ro-RO" w:eastAsia="en-US" w:bidi="ar-SA"/>
      </w:rPr>
    </w:lvl>
    <w:lvl w:ilvl="8" w:tplc="D1EE1DF2">
      <w:numFmt w:val="bullet"/>
      <w:lvlText w:val="•"/>
      <w:lvlJc w:val="left"/>
      <w:pPr>
        <w:ind w:left="8564" w:hanging="307"/>
      </w:pPr>
      <w:rPr>
        <w:rFonts w:hint="default"/>
        <w:lang w:val="ro-RO" w:eastAsia="en-US" w:bidi="ar-SA"/>
      </w:rPr>
    </w:lvl>
  </w:abstractNum>
  <w:abstractNum w:abstractNumId="10" w15:restartNumberingAfterBreak="0">
    <w:nsid w:val="6185729F"/>
    <w:multiLevelType w:val="hybridMultilevel"/>
    <w:tmpl w:val="1DFC9F5C"/>
    <w:lvl w:ilvl="0" w:tplc="121E5536">
      <w:start w:val="1"/>
      <w:numFmt w:val="lowerLetter"/>
      <w:lvlText w:val="%1)"/>
      <w:lvlJc w:val="left"/>
      <w:pPr>
        <w:ind w:left="334" w:hanging="235"/>
        <w:jc w:val="left"/>
      </w:pPr>
      <w:rPr>
        <w:rFonts w:ascii="Georgia" w:eastAsia="Georgia" w:hAnsi="Georgia" w:cs="Georgia" w:hint="default"/>
        <w:spacing w:val="-1"/>
        <w:w w:val="104"/>
        <w:sz w:val="18"/>
        <w:szCs w:val="18"/>
        <w:lang w:val="ro-RO" w:eastAsia="en-US" w:bidi="ar-SA"/>
      </w:rPr>
    </w:lvl>
    <w:lvl w:ilvl="1" w:tplc="6BEEE478">
      <w:numFmt w:val="bullet"/>
      <w:lvlText w:val="•"/>
      <w:lvlJc w:val="left"/>
      <w:pPr>
        <w:ind w:left="1374" w:hanging="235"/>
      </w:pPr>
      <w:rPr>
        <w:rFonts w:hint="default"/>
        <w:lang w:val="ro-RO" w:eastAsia="en-US" w:bidi="ar-SA"/>
      </w:rPr>
    </w:lvl>
    <w:lvl w:ilvl="2" w:tplc="778E27E4">
      <w:numFmt w:val="bullet"/>
      <w:lvlText w:val="•"/>
      <w:lvlJc w:val="left"/>
      <w:pPr>
        <w:ind w:left="2408" w:hanging="235"/>
      </w:pPr>
      <w:rPr>
        <w:rFonts w:hint="default"/>
        <w:lang w:val="ro-RO" w:eastAsia="en-US" w:bidi="ar-SA"/>
      </w:rPr>
    </w:lvl>
    <w:lvl w:ilvl="3" w:tplc="DEDC41B8">
      <w:numFmt w:val="bullet"/>
      <w:lvlText w:val="•"/>
      <w:lvlJc w:val="left"/>
      <w:pPr>
        <w:ind w:left="3442" w:hanging="235"/>
      </w:pPr>
      <w:rPr>
        <w:rFonts w:hint="default"/>
        <w:lang w:val="ro-RO" w:eastAsia="en-US" w:bidi="ar-SA"/>
      </w:rPr>
    </w:lvl>
    <w:lvl w:ilvl="4" w:tplc="A59CBFD4">
      <w:numFmt w:val="bullet"/>
      <w:lvlText w:val="•"/>
      <w:lvlJc w:val="left"/>
      <w:pPr>
        <w:ind w:left="4476" w:hanging="235"/>
      </w:pPr>
      <w:rPr>
        <w:rFonts w:hint="default"/>
        <w:lang w:val="ro-RO" w:eastAsia="en-US" w:bidi="ar-SA"/>
      </w:rPr>
    </w:lvl>
    <w:lvl w:ilvl="5" w:tplc="A8380684">
      <w:numFmt w:val="bullet"/>
      <w:lvlText w:val="•"/>
      <w:lvlJc w:val="left"/>
      <w:pPr>
        <w:ind w:left="5510" w:hanging="235"/>
      </w:pPr>
      <w:rPr>
        <w:rFonts w:hint="default"/>
        <w:lang w:val="ro-RO" w:eastAsia="en-US" w:bidi="ar-SA"/>
      </w:rPr>
    </w:lvl>
    <w:lvl w:ilvl="6" w:tplc="69207A58">
      <w:numFmt w:val="bullet"/>
      <w:lvlText w:val="•"/>
      <w:lvlJc w:val="left"/>
      <w:pPr>
        <w:ind w:left="6544" w:hanging="235"/>
      </w:pPr>
      <w:rPr>
        <w:rFonts w:hint="default"/>
        <w:lang w:val="ro-RO" w:eastAsia="en-US" w:bidi="ar-SA"/>
      </w:rPr>
    </w:lvl>
    <w:lvl w:ilvl="7" w:tplc="FB4C4E00">
      <w:numFmt w:val="bullet"/>
      <w:lvlText w:val="•"/>
      <w:lvlJc w:val="left"/>
      <w:pPr>
        <w:ind w:left="7578" w:hanging="235"/>
      </w:pPr>
      <w:rPr>
        <w:rFonts w:hint="default"/>
        <w:lang w:val="ro-RO" w:eastAsia="en-US" w:bidi="ar-SA"/>
      </w:rPr>
    </w:lvl>
    <w:lvl w:ilvl="8" w:tplc="DCA08374">
      <w:numFmt w:val="bullet"/>
      <w:lvlText w:val="•"/>
      <w:lvlJc w:val="left"/>
      <w:pPr>
        <w:ind w:left="8612" w:hanging="235"/>
      </w:pPr>
      <w:rPr>
        <w:rFonts w:hint="default"/>
        <w:lang w:val="ro-RO" w:eastAsia="en-US" w:bidi="ar-SA"/>
      </w:rPr>
    </w:lvl>
  </w:abstractNum>
  <w:abstractNum w:abstractNumId="11" w15:restartNumberingAfterBreak="0">
    <w:nsid w:val="66D00152"/>
    <w:multiLevelType w:val="hybridMultilevel"/>
    <w:tmpl w:val="A3F47A0C"/>
    <w:lvl w:ilvl="0" w:tplc="A9384784">
      <w:start w:val="1"/>
      <w:numFmt w:val="lowerLetter"/>
      <w:lvlText w:val="%1)"/>
      <w:lvlJc w:val="left"/>
      <w:pPr>
        <w:ind w:left="334" w:hanging="235"/>
        <w:jc w:val="left"/>
      </w:pPr>
      <w:rPr>
        <w:rFonts w:ascii="Georgia" w:eastAsia="Georgia" w:hAnsi="Georgia" w:cs="Georgia" w:hint="default"/>
        <w:spacing w:val="-1"/>
        <w:w w:val="104"/>
        <w:sz w:val="18"/>
        <w:szCs w:val="18"/>
        <w:lang w:val="ro-RO" w:eastAsia="en-US" w:bidi="ar-SA"/>
      </w:rPr>
    </w:lvl>
    <w:lvl w:ilvl="1" w:tplc="FC529444">
      <w:numFmt w:val="bullet"/>
      <w:lvlText w:val="•"/>
      <w:lvlJc w:val="left"/>
      <w:pPr>
        <w:ind w:left="1374" w:hanging="235"/>
      </w:pPr>
      <w:rPr>
        <w:rFonts w:hint="default"/>
        <w:lang w:val="ro-RO" w:eastAsia="en-US" w:bidi="ar-SA"/>
      </w:rPr>
    </w:lvl>
    <w:lvl w:ilvl="2" w:tplc="8F96DCDA">
      <w:numFmt w:val="bullet"/>
      <w:lvlText w:val="•"/>
      <w:lvlJc w:val="left"/>
      <w:pPr>
        <w:ind w:left="2408" w:hanging="235"/>
      </w:pPr>
      <w:rPr>
        <w:rFonts w:hint="default"/>
        <w:lang w:val="ro-RO" w:eastAsia="en-US" w:bidi="ar-SA"/>
      </w:rPr>
    </w:lvl>
    <w:lvl w:ilvl="3" w:tplc="3F3C3224">
      <w:numFmt w:val="bullet"/>
      <w:lvlText w:val="•"/>
      <w:lvlJc w:val="left"/>
      <w:pPr>
        <w:ind w:left="3442" w:hanging="235"/>
      </w:pPr>
      <w:rPr>
        <w:rFonts w:hint="default"/>
        <w:lang w:val="ro-RO" w:eastAsia="en-US" w:bidi="ar-SA"/>
      </w:rPr>
    </w:lvl>
    <w:lvl w:ilvl="4" w:tplc="DED899AE">
      <w:numFmt w:val="bullet"/>
      <w:lvlText w:val="•"/>
      <w:lvlJc w:val="left"/>
      <w:pPr>
        <w:ind w:left="4476" w:hanging="235"/>
      </w:pPr>
      <w:rPr>
        <w:rFonts w:hint="default"/>
        <w:lang w:val="ro-RO" w:eastAsia="en-US" w:bidi="ar-SA"/>
      </w:rPr>
    </w:lvl>
    <w:lvl w:ilvl="5" w:tplc="277AB8C8">
      <w:numFmt w:val="bullet"/>
      <w:lvlText w:val="•"/>
      <w:lvlJc w:val="left"/>
      <w:pPr>
        <w:ind w:left="5510" w:hanging="235"/>
      </w:pPr>
      <w:rPr>
        <w:rFonts w:hint="default"/>
        <w:lang w:val="ro-RO" w:eastAsia="en-US" w:bidi="ar-SA"/>
      </w:rPr>
    </w:lvl>
    <w:lvl w:ilvl="6" w:tplc="6C1CD638">
      <w:numFmt w:val="bullet"/>
      <w:lvlText w:val="•"/>
      <w:lvlJc w:val="left"/>
      <w:pPr>
        <w:ind w:left="6544" w:hanging="235"/>
      </w:pPr>
      <w:rPr>
        <w:rFonts w:hint="default"/>
        <w:lang w:val="ro-RO" w:eastAsia="en-US" w:bidi="ar-SA"/>
      </w:rPr>
    </w:lvl>
    <w:lvl w:ilvl="7" w:tplc="9DA42A60">
      <w:numFmt w:val="bullet"/>
      <w:lvlText w:val="•"/>
      <w:lvlJc w:val="left"/>
      <w:pPr>
        <w:ind w:left="7578" w:hanging="235"/>
      </w:pPr>
      <w:rPr>
        <w:rFonts w:hint="default"/>
        <w:lang w:val="ro-RO" w:eastAsia="en-US" w:bidi="ar-SA"/>
      </w:rPr>
    </w:lvl>
    <w:lvl w:ilvl="8" w:tplc="27AEA190">
      <w:numFmt w:val="bullet"/>
      <w:lvlText w:val="•"/>
      <w:lvlJc w:val="left"/>
      <w:pPr>
        <w:ind w:left="8612" w:hanging="235"/>
      </w:pPr>
      <w:rPr>
        <w:rFonts w:hint="default"/>
        <w:lang w:val="ro-RO" w:eastAsia="en-US" w:bidi="ar-SA"/>
      </w:rPr>
    </w:lvl>
  </w:abstractNum>
  <w:abstractNum w:abstractNumId="12" w15:restartNumberingAfterBreak="0">
    <w:nsid w:val="6B8E6CFC"/>
    <w:multiLevelType w:val="multilevel"/>
    <w:tmpl w:val="7E6A0C56"/>
    <w:lvl w:ilvl="0">
      <w:start w:val="1"/>
      <w:numFmt w:val="decimal"/>
      <w:lvlText w:val="%1."/>
      <w:lvlJc w:val="left"/>
      <w:pPr>
        <w:ind w:left="350" w:hanging="250"/>
        <w:jc w:val="left"/>
      </w:pPr>
      <w:rPr>
        <w:rFonts w:ascii="Cambria" w:eastAsia="Cambria" w:hAnsi="Cambria" w:cs="Cambria" w:hint="default"/>
        <w:b/>
        <w:bCs/>
        <w:spacing w:val="-1"/>
        <w:w w:val="117"/>
        <w:sz w:val="18"/>
        <w:szCs w:val="18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875" w:hanging="375"/>
        <w:jc w:val="left"/>
      </w:pPr>
      <w:rPr>
        <w:rFonts w:ascii="Cambria" w:eastAsia="Cambria" w:hAnsi="Cambria" w:cs="Cambria" w:hint="default"/>
        <w:b/>
        <w:bCs/>
        <w:spacing w:val="-1"/>
        <w:w w:val="117"/>
        <w:sz w:val="18"/>
        <w:szCs w:val="18"/>
        <w:lang w:val="ro-RO" w:eastAsia="en-US" w:bidi="ar-SA"/>
      </w:rPr>
    </w:lvl>
    <w:lvl w:ilvl="2">
      <w:numFmt w:val="bullet"/>
      <w:lvlText w:val="•"/>
      <w:lvlJc w:val="left"/>
      <w:pPr>
        <w:ind w:left="1968" w:hanging="37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057" w:hanging="37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146" w:hanging="37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35" w:hanging="37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324" w:hanging="37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413" w:hanging="37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502" w:hanging="375"/>
      </w:pPr>
      <w:rPr>
        <w:rFonts w:hint="default"/>
        <w:lang w:val="ro-RO" w:eastAsia="en-US" w:bidi="ar-SA"/>
      </w:rPr>
    </w:lvl>
  </w:abstractNum>
  <w:abstractNum w:abstractNumId="13" w15:restartNumberingAfterBreak="0">
    <w:nsid w:val="6CAA069D"/>
    <w:multiLevelType w:val="hybridMultilevel"/>
    <w:tmpl w:val="D3A4F4B4"/>
    <w:lvl w:ilvl="0" w:tplc="5C7C6234">
      <w:numFmt w:val="bullet"/>
      <w:lvlText w:val="-"/>
      <w:lvlJc w:val="left"/>
      <w:pPr>
        <w:ind w:left="655" w:hanging="118"/>
      </w:pPr>
      <w:rPr>
        <w:rFonts w:ascii="Georgia" w:eastAsia="Georgia" w:hAnsi="Georgia" w:cs="Georgia" w:hint="default"/>
        <w:w w:val="90"/>
        <w:sz w:val="18"/>
        <w:szCs w:val="18"/>
        <w:lang w:val="ro-RO" w:eastAsia="en-US" w:bidi="ar-SA"/>
      </w:rPr>
    </w:lvl>
    <w:lvl w:ilvl="1" w:tplc="ECD2BBD8">
      <w:numFmt w:val="bullet"/>
      <w:lvlText w:val="•"/>
      <w:lvlJc w:val="left"/>
      <w:pPr>
        <w:ind w:left="1662" w:hanging="118"/>
      </w:pPr>
      <w:rPr>
        <w:rFonts w:hint="default"/>
        <w:lang w:val="ro-RO" w:eastAsia="en-US" w:bidi="ar-SA"/>
      </w:rPr>
    </w:lvl>
    <w:lvl w:ilvl="2" w:tplc="FCD06CE6">
      <w:numFmt w:val="bullet"/>
      <w:lvlText w:val="•"/>
      <w:lvlJc w:val="left"/>
      <w:pPr>
        <w:ind w:left="2664" w:hanging="118"/>
      </w:pPr>
      <w:rPr>
        <w:rFonts w:hint="default"/>
        <w:lang w:val="ro-RO" w:eastAsia="en-US" w:bidi="ar-SA"/>
      </w:rPr>
    </w:lvl>
    <w:lvl w:ilvl="3" w:tplc="12440526">
      <w:numFmt w:val="bullet"/>
      <w:lvlText w:val="•"/>
      <w:lvlJc w:val="left"/>
      <w:pPr>
        <w:ind w:left="3666" w:hanging="118"/>
      </w:pPr>
      <w:rPr>
        <w:rFonts w:hint="default"/>
        <w:lang w:val="ro-RO" w:eastAsia="en-US" w:bidi="ar-SA"/>
      </w:rPr>
    </w:lvl>
    <w:lvl w:ilvl="4" w:tplc="DA0201A6">
      <w:numFmt w:val="bullet"/>
      <w:lvlText w:val="•"/>
      <w:lvlJc w:val="left"/>
      <w:pPr>
        <w:ind w:left="4668" w:hanging="118"/>
      </w:pPr>
      <w:rPr>
        <w:rFonts w:hint="default"/>
        <w:lang w:val="ro-RO" w:eastAsia="en-US" w:bidi="ar-SA"/>
      </w:rPr>
    </w:lvl>
    <w:lvl w:ilvl="5" w:tplc="A0DCB516">
      <w:numFmt w:val="bullet"/>
      <w:lvlText w:val="•"/>
      <w:lvlJc w:val="left"/>
      <w:pPr>
        <w:ind w:left="5670" w:hanging="118"/>
      </w:pPr>
      <w:rPr>
        <w:rFonts w:hint="default"/>
        <w:lang w:val="ro-RO" w:eastAsia="en-US" w:bidi="ar-SA"/>
      </w:rPr>
    </w:lvl>
    <w:lvl w:ilvl="6" w:tplc="B29A62D2">
      <w:numFmt w:val="bullet"/>
      <w:lvlText w:val="•"/>
      <w:lvlJc w:val="left"/>
      <w:pPr>
        <w:ind w:left="6672" w:hanging="118"/>
      </w:pPr>
      <w:rPr>
        <w:rFonts w:hint="default"/>
        <w:lang w:val="ro-RO" w:eastAsia="en-US" w:bidi="ar-SA"/>
      </w:rPr>
    </w:lvl>
    <w:lvl w:ilvl="7" w:tplc="778CD876">
      <w:numFmt w:val="bullet"/>
      <w:lvlText w:val="•"/>
      <w:lvlJc w:val="left"/>
      <w:pPr>
        <w:ind w:left="7674" w:hanging="118"/>
      </w:pPr>
      <w:rPr>
        <w:rFonts w:hint="default"/>
        <w:lang w:val="ro-RO" w:eastAsia="en-US" w:bidi="ar-SA"/>
      </w:rPr>
    </w:lvl>
    <w:lvl w:ilvl="8" w:tplc="CB62F1E0">
      <w:numFmt w:val="bullet"/>
      <w:lvlText w:val="•"/>
      <w:lvlJc w:val="left"/>
      <w:pPr>
        <w:ind w:left="8676" w:hanging="118"/>
      </w:pPr>
      <w:rPr>
        <w:rFonts w:hint="default"/>
        <w:lang w:val="ro-RO" w:eastAsia="en-US" w:bidi="ar-SA"/>
      </w:rPr>
    </w:lvl>
  </w:abstractNum>
  <w:num w:numId="1" w16cid:durableId="240484283">
    <w:abstractNumId w:val="13"/>
  </w:num>
  <w:num w:numId="2" w16cid:durableId="1210266288">
    <w:abstractNumId w:val="5"/>
  </w:num>
  <w:num w:numId="3" w16cid:durableId="1947348798">
    <w:abstractNumId w:val="11"/>
  </w:num>
  <w:num w:numId="4" w16cid:durableId="1539471592">
    <w:abstractNumId w:val="8"/>
  </w:num>
  <w:num w:numId="5" w16cid:durableId="1283808404">
    <w:abstractNumId w:val="9"/>
  </w:num>
  <w:num w:numId="6" w16cid:durableId="674264500">
    <w:abstractNumId w:val="6"/>
  </w:num>
  <w:num w:numId="7" w16cid:durableId="499345271">
    <w:abstractNumId w:val="3"/>
  </w:num>
  <w:num w:numId="8" w16cid:durableId="561529608">
    <w:abstractNumId w:val="10"/>
  </w:num>
  <w:num w:numId="9" w16cid:durableId="1539271173">
    <w:abstractNumId w:val="4"/>
  </w:num>
  <w:num w:numId="10" w16cid:durableId="210918414">
    <w:abstractNumId w:val="1"/>
  </w:num>
  <w:num w:numId="11" w16cid:durableId="982466990">
    <w:abstractNumId w:val="7"/>
  </w:num>
  <w:num w:numId="12" w16cid:durableId="582908888">
    <w:abstractNumId w:val="12"/>
  </w:num>
  <w:num w:numId="13" w16cid:durableId="1640332676">
    <w:abstractNumId w:val="0"/>
  </w:num>
  <w:num w:numId="14" w16cid:durableId="952900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5AAE"/>
    <w:rsid w:val="00364BA8"/>
    <w:rsid w:val="003C6F51"/>
    <w:rsid w:val="0061020B"/>
    <w:rsid w:val="006D2A8A"/>
    <w:rsid w:val="00720960"/>
    <w:rsid w:val="007B4757"/>
    <w:rsid w:val="0090726E"/>
    <w:rsid w:val="009543C8"/>
    <w:rsid w:val="009A1B57"/>
    <w:rsid w:val="00BD5AAE"/>
    <w:rsid w:val="00EC18EA"/>
    <w:rsid w:val="00EC30F0"/>
    <w:rsid w:val="00F9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4A247676"/>
  <w15:docId w15:val="{F948899B-12AA-4FB4-8714-D7B5BA9B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ro-RO"/>
    </w:rPr>
  </w:style>
  <w:style w:type="paragraph" w:styleId="Heading1">
    <w:name w:val="heading 1"/>
    <w:basedOn w:val="Normal"/>
    <w:uiPriority w:val="9"/>
    <w:qFormat/>
    <w:pPr>
      <w:ind w:left="350"/>
      <w:outlineLvl w:val="0"/>
    </w:pPr>
    <w:rPr>
      <w:rFonts w:ascii="Cambria" w:eastAsia="Cambria" w:hAnsi="Cambria" w:cs="Cambri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55"/>
      <w:ind w:left="120"/>
    </w:pPr>
    <w:rPr>
      <w:sz w:val="18"/>
      <w:szCs w:val="18"/>
    </w:rPr>
  </w:style>
  <w:style w:type="paragraph" w:styleId="BodyText">
    <w:name w:val="Body Text"/>
    <w:basedOn w:val="Normal"/>
    <w:uiPriority w:val="1"/>
    <w:qFormat/>
    <w:pPr>
      <w:spacing w:before="35"/>
      <w:ind w:left="10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6"/>
      <w:ind w:left="263" w:right="280"/>
      <w:jc w:val="center"/>
    </w:pPr>
    <w:rPr>
      <w:rFonts w:ascii="Cambria" w:eastAsia="Cambria" w:hAnsi="Cambria" w:cs="Cambria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5"/>
      <w:ind w:left="217" w:hanging="11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4881</Words>
  <Characters>27827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"SCOALA PROFESIONALA, COMUNA VALEA URSULUI"</cp:lastModifiedBy>
  <cp:revision>2</cp:revision>
  <cp:lastPrinted>2024-02-20T10:28:00Z</cp:lastPrinted>
  <dcterms:created xsi:type="dcterms:W3CDTF">2024-04-17T06:09:00Z</dcterms:created>
  <dcterms:modified xsi:type="dcterms:W3CDTF">2024-04-17T06:09:00Z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LastSaved">
    <vt:filetime>2023-02-22T00:00:00Z</vt:filetime>
  </property>
</Properties>
</file>